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fb9215d794bcd" w:history="1">
              <w:r>
                <w:rPr>
                  <w:rStyle w:val="Hyperlink"/>
                </w:rPr>
                <w:t>中国煤制丙烯行业现状调研与发展趋势预测报告（2025-2031年）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fb9215d794bcd" w:history="1">
              <w:r>
                <w:rPr>
                  <w:rStyle w:val="Hyperlink"/>
                </w:rPr>
                <w:t>中国煤制丙烯行业现状调研与发展趋势预测报告（2025-2031年）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fb9215d794bcd" w:history="1">
                <w:r>
                  <w:rPr>
                    <w:rStyle w:val="Hyperlink"/>
                  </w:rPr>
                  <w:t>https://www.20087.com/3/35/MeiZhiBingXiChanYeXianZhuangYuFa.html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丙烯是一种重要的化工原料生产技术，主要用于替代传统的石脑油裂解路线。近年来，随着石油价格波动和环境保护要求的提高，煤制丙烯技术得到了快速发展。目前，煤制丙烯项目不仅在技术成熟度上有所提升，而且在能效和环保方面也取得了长足进展，尤其是通过改进催化剂和工艺流程来提高转化效率和降低排放。</w:t>
      </w:r>
      <w:r>
        <w:rPr>
          <w:rFonts w:hint="eastAsia"/>
        </w:rPr>
        <w:br/>
      </w:r>
      <w:r>
        <w:rPr>
          <w:rFonts w:hint="eastAsia"/>
        </w:rPr>
        <w:t>　　未来，煤制丙烯的发展将更加侧重于技术创新和环境友好。一方面，随着新材料和新技术的应用，煤制丙烯将实现更低的能耗和更高的产出效率，同时减少温室气体排放。另一方面，随着循环经济的发展，煤制丙烯将更加注重资源综合利用，例如通过煤炭资源的深度加工来提取更多的高附加值产品。此外，随着国际间对碳足迹的关注增加，煤制丙烯项目将更加注重碳捕获和封存技术的应用，以降低整个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fb9215d794bcd" w:history="1">
        <w:r>
          <w:rPr>
            <w:rStyle w:val="Hyperlink"/>
          </w:rPr>
          <w:t>中国煤制丙烯行业现状调研与发展趋势预测报告（2025-2031年）</w:t>
        </w:r>
      </w:hyperlink>
      <w:r>
        <w:rPr>
          <w:rFonts w:hint="eastAsia"/>
        </w:rPr>
        <w:t>》通过对煤制丙烯行业的全面调研，系统分析了煤制丙烯市场规模、技术现状及未来发展方向，揭示了行业竞争格局的演变趋势与潜在问题。同时，报告评估了煤制丙烯行业投资价值与效益，识别了发展中的主要挑战与机遇，并结合SWOT分析为投资者和企业提供了科学的战略建议。此外，报告重点聚焦煤制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煤制丙烯行业相关概述</w:t>
      </w:r>
      <w:r>
        <w:rPr>
          <w:rFonts w:hint="eastAsia"/>
        </w:rPr>
        <w:br/>
      </w:r>
      <w:r>
        <w:rPr>
          <w:rFonts w:hint="eastAsia"/>
        </w:rPr>
        <w:t>　　1.1 煤制丙烯行业定义及特点</w:t>
      </w:r>
      <w:r>
        <w:rPr>
          <w:rFonts w:hint="eastAsia"/>
        </w:rPr>
        <w:br/>
      </w:r>
      <w:r>
        <w:rPr>
          <w:rFonts w:hint="eastAsia"/>
        </w:rPr>
        <w:t>　　　　1.1.1 煤制丙烯的定义</w:t>
      </w:r>
      <w:r>
        <w:rPr>
          <w:rFonts w:hint="eastAsia"/>
        </w:rPr>
        <w:br/>
      </w:r>
      <w:r>
        <w:rPr>
          <w:rFonts w:hint="eastAsia"/>
        </w:rPr>
        <w:t>　　　　1.1.2 煤制丙烯产品种类</w:t>
      </w:r>
      <w:r>
        <w:rPr>
          <w:rFonts w:hint="eastAsia"/>
        </w:rPr>
        <w:br/>
      </w:r>
      <w:r>
        <w:rPr>
          <w:rFonts w:hint="eastAsia"/>
        </w:rPr>
        <w:t>　　　　1.1.3 煤制丙烯产品特点</w:t>
      </w:r>
      <w:r>
        <w:rPr>
          <w:rFonts w:hint="eastAsia"/>
        </w:rPr>
        <w:br/>
      </w:r>
      <w:r>
        <w:rPr>
          <w:rFonts w:hint="eastAsia"/>
        </w:rPr>
        <w:t>　　　　1.1.4 煤制丙烯产品应用范围</w:t>
      </w:r>
      <w:r>
        <w:rPr>
          <w:rFonts w:hint="eastAsia"/>
        </w:rPr>
        <w:br/>
      </w:r>
      <w:r>
        <w:rPr>
          <w:rFonts w:hint="eastAsia"/>
        </w:rPr>
        <w:t>　　1.2 煤制丙烯行业经营模式分析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t>　　1.3 行业发展背景</w:t>
      </w:r>
      <w:r>
        <w:rPr>
          <w:rFonts w:hint="eastAsia"/>
        </w:rPr>
        <w:br/>
      </w:r>
      <w:r>
        <w:rPr>
          <w:rFonts w:hint="eastAsia"/>
        </w:rPr>
        <w:t>　　1.4 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煤制丙烯行业市场特点概述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1、我国煤制丙烯行业产能情况</w:t>
      </w:r>
      <w:r>
        <w:rPr>
          <w:rFonts w:hint="eastAsia"/>
        </w:rPr>
        <w:br/>
      </w:r>
      <w:r>
        <w:rPr>
          <w:rFonts w:hint="eastAsia"/>
        </w:rPr>
        <w:t>　　　　2、我国煤制丙烯行业产品结构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　　2.1.3 市场饱和度分析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2020-2025年中国煤制丙烯行业发展环境分析</w:t>
      </w:r>
      <w:r>
        <w:rPr>
          <w:rFonts w:hint="eastAsia"/>
        </w:rPr>
        <w:br/>
      </w:r>
      <w:r>
        <w:rPr>
          <w:rFonts w:hint="eastAsia"/>
        </w:rPr>
        <w:t>　　3.1 煤制丙烯行业政治法律环境（P）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《煤炭清洁高效利用行动计划（2015-2020年）》制定背景</w:t>
      </w:r>
      <w:r>
        <w:rPr>
          <w:rFonts w:hint="eastAsia"/>
        </w:rPr>
        <w:br/>
      </w:r>
      <w:r>
        <w:rPr>
          <w:rFonts w:hint="eastAsia"/>
        </w:rPr>
        <w:t>　　　　3.1.2 《煤炭清洁高效利用行动计划（2015-2020年）》内容概述</w:t>
      </w:r>
      <w:r>
        <w:rPr>
          <w:rFonts w:hint="eastAsia"/>
        </w:rPr>
        <w:br/>
      </w:r>
      <w:r>
        <w:rPr>
          <w:rFonts w:hint="eastAsia"/>
        </w:rPr>
        <w:t>　　　　3.1.3 《煤炭清洁高效利用行动计划（2015-2020年）》对行业的影响</w:t>
      </w:r>
      <w:r>
        <w:rPr>
          <w:rFonts w:hint="eastAsia"/>
        </w:rPr>
        <w:br/>
      </w:r>
      <w:r>
        <w:rPr>
          <w:rFonts w:hint="eastAsia"/>
        </w:rPr>
        <w:t>　　3.2 煤制丙烯行业经济环境分析（E）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行业经济环境分析</w:t>
      </w:r>
      <w:r>
        <w:rPr>
          <w:rFonts w:hint="eastAsia"/>
        </w:rPr>
        <w:br/>
      </w:r>
      <w:r>
        <w:rPr>
          <w:rFonts w:hint="eastAsia"/>
        </w:rPr>
        <w:t>　　　　3.2.2 行业经济环境对行业的影响分析</w:t>
      </w:r>
      <w:r>
        <w:rPr>
          <w:rFonts w:hint="eastAsia"/>
        </w:rPr>
        <w:br/>
      </w:r>
      <w:r>
        <w:rPr>
          <w:rFonts w:hint="eastAsia"/>
        </w:rPr>
        <w:t>　　3.3 煤制丙烯行业社会环境分析（S）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煤制丙烯产业社会环境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煤制丙烯行业技术环境分析（T）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煤制丙烯生产技术分析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2、中国煤制丙烯行业新技术研究情况</w:t>
      </w:r>
      <w:r>
        <w:rPr>
          <w:rFonts w:hint="eastAsia"/>
        </w:rPr>
        <w:br/>
      </w:r>
      <w:r>
        <w:rPr>
          <w:rFonts w:hint="eastAsia"/>
        </w:rPr>
        <w:t>　　　　3.4.2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全球煤制丙烯行业发展概述</w:t>
      </w:r>
      <w:r>
        <w:rPr>
          <w:rFonts w:hint="eastAsia"/>
        </w:rPr>
        <w:br/>
      </w:r>
      <w:r>
        <w:rPr>
          <w:rFonts w:hint="eastAsia"/>
        </w:rPr>
        <w:t>　　4.1 2020-2025年全球煤制丙烯行业发展情况概述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全球煤制丙烯行业发展现状</w:t>
      </w:r>
      <w:r>
        <w:rPr>
          <w:rFonts w:hint="eastAsia"/>
        </w:rPr>
        <w:br/>
      </w:r>
      <w:r>
        <w:rPr>
          <w:rFonts w:hint="eastAsia"/>
        </w:rPr>
        <w:t>　　　　4.1.2 全球煤制丙烯行业发展特征</w:t>
      </w:r>
      <w:r>
        <w:rPr>
          <w:rFonts w:hint="eastAsia"/>
        </w:rPr>
        <w:br/>
      </w:r>
      <w:r>
        <w:rPr>
          <w:rFonts w:hint="eastAsia"/>
        </w:rPr>
        <w:t>　　　　4.1.3 全球煤制丙烯行业市场规模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2020-2025年全球主要地区煤制丙烯行业发展状况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欧洲地区煤制丙烯行业发展概述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美国地区煤制丙烯行业发展概述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日韩地区煤制丙烯行业发展概述</w:t>
      </w:r>
      <w:r>
        <w:rPr>
          <w:rFonts w:hint="eastAsia"/>
        </w:rPr>
        <w:br/>
      </w:r>
      <w:r>
        <w:rPr>
          <w:rFonts w:hint="eastAsia"/>
        </w:rPr>
        <w:t>　　4.3 2025-2031年全球煤制丙烯行业发展前景预测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全球煤制丙烯行业市场规模预测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全球煤制丙烯行业发展前景分析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全球煤制丙烯行业发展趋势分析</w:t>
      </w:r>
      <w:r>
        <w:rPr>
          <w:rFonts w:hint="eastAsia"/>
        </w:rPr>
        <w:br/>
      </w:r>
      <w:r>
        <w:rPr>
          <w:rFonts w:hint="eastAsia"/>
        </w:rPr>
        <w:t>　　4.4 全球煤制丙烯行业重点企业发展动态分析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中国煤制丙烯行业发展概述</w:t>
      </w:r>
      <w:r>
        <w:rPr>
          <w:rFonts w:hint="eastAsia"/>
        </w:rPr>
        <w:br/>
      </w:r>
      <w:r>
        <w:rPr>
          <w:rFonts w:hint="eastAsia"/>
        </w:rPr>
        <w:t>　　5.1 中国煤制丙烯行业发展状况分析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中国煤制丙烯行业发展阶段</w:t>
      </w:r>
      <w:r>
        <w:rPr>
          <w:rFonts w:hint="eastAsia"/>
        </w:rPr>
        <w:br/>
      </w:r>
      <w:r>
        <w:rPr>
          <w:rFonts w:hint="eastAsia"/>
        </w:rPr>
        <w:t>　　　　5.1.2 中国煤制丙烯行业发展总体概况</w:t>
      </w:r>
      <w:r>
        <w:rPr>
          <w:rFonts w:hint="eastAsia"/>
        </w:rPr>
        <w:br/>
      </w:r>
      <w:r>
        <w:rPr>
          <w:rFonts w:hint="eastAsia"/>
        </w:rPr>
        <w:t>　　5.2 2020-2025年煤制丙烯行业发展现状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2020-2025年中国煤制丙烯行业市场规模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2020-2025年中国煤制丙烯行业发展分析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2020-2025年中国煤制丙烯重点企业发展分析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2025-2031年中国煤制丙烯行业面临的困境及对策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中国煤制丙烯行业面临的困境分析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1、中国煤制丙烯污染高</w:t>
      </w:r>
      <w:r>
        <w:rPr>
          <w:rFonts w:hint="eastAsia"/>
        </w:rPr>
        <w:br/>
      </w:r>
      <w:r>
        <w:rPr>
          <w:rFonts w:hint="eastAsia"/>
        </w:rPr>
        <w:t>　　　　2、中国煤制丙烯能耗高</w:t>
      </w:r>
      <w:r>
        <w:rPr>
          <w:rFonts w:hint="eastAsia"/>
        </w:rPr>
        <w:br/>
      </w:r>
      <w:r>
        <w:rPr>
          <w:rFonts w:hint="eastAsia"/>
        </w:rPr>
        <w:t>　　　　3、中国煤制丙烯投资大</w:t>
      </w:r>
      <w:r>
        <w:rPr>
          <w:rFonts w:hint="eastAsia"/>
        </w:rPr>
        <w:br/>
      </w:r>
      <w:r>
        <w:rPr>
          <w:rFonts w:hint="eastAsia"/>
        </w:rPr>
        <w:t>　　　　4、中国煤制丙烯效益低</w:t>
      </w:r>
      <w:r>
        <w:rPr>
          <w:rFonts w:hint="eastAsia"/>
        </w:rPr>
        <w:br/>
      </w:r>
      <w:r>
        <w:rPr>
          <w:rFonts w:hint="eastAsia"/>
        </w:rPr>
        <w:t>　　　　5.3.2 国内煤制丙烯企业发展战略分析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中国煤制丙烯行业市场运行分析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2020-2025年中国煤制丙烯行业总体规模分析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行业市场规模分析</w:t>
      </w:r>
      <w:r>
        <w:rPr>
          <w:rFonts w:hint="eastAsia"/>
        </w:rPr>
        <w:br/>
      </w:r>
      <w:r>
        <w:rPr>
          <w:rFonts w:hint="eastAsia"/>
        </w:rPr>
        <w:t>　　　　6.1.3 市场需求规模分析</w:t>
      </w:r>
      <w:r>
        <w:rPr>
          <w:rFonts w:hint="eastAsia"/>
        </w:rPr>
        <w:br/>
      </w:r>
      <w:r>
        <w:rPr>
          <w:rFonts w:hint="eastAsia"/>
        </w:rPr>
        <w:t>　　6.2 2020-2025年中国煤制丙烯行业市场供需分析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中国煤制丙烯行业供给分析</w:t>
      </w:r>
      <w:r>
        <w:rPr>
          <w:rFonts w:hint="eastAsia"/>
        </w:rPr>
        <w:br/>
      </w:r>
      <w:r>
        <w:rPr>
          <w:rFonts w:hint="eastAsia"/>
        </w:rPr>
        <w:t>　　　　6.2.2 中国煤制丙烯行业需求分析</w:t>
      </w:r>
      <w:r>
        <w:rPr>
          <w:rFonts w:hint="eastAsia"/>
        </w:rPr>
        <w:br/>
      </w:r>
      <w:r>
        <w:rPr>
          <w:rFonts w:hint="eastAsia"/>
        </w:rPr>
        <w:t>　　　　6.2.3 中国煤制丙烯行业供需平衡</w:t>
      </w:r>
      <w:r>
        <w:rPr>
          <w:rFonts w:hint="eastAsia"/>
        </w:rPr>
        <w:br/>
      </w:r>
      <w:r>
        <w:rPr>
          <w:rFonts w:hint="eastAsia"/>
        </w:rPr>
        <w:t>　　6.3 2020-2025年中国煤制丙烯行业经营状况总体分析</w:t>
      </w:r>
      <w:r>
        <w:rPr>
          <w:rFonts w:hint="eastAsia"/>
        </w:rPr>
        <w:br/>
      </w:r>
      <w:r>
        <w:rPr>
          <w:rFonts w:hint="eastAsia"/>
        </w:rPr>
        <w:t>　　　　6.3.1 行业盈利状况分析</w:t>
      </w:r>
      <w:r>
        <w:rPr>
          <w:rFonts w:hint="eastAsia"/>
        </w:rPr>
        <w:br/>
      </w:r>
      <w:r>
        <w:rPr>
          <w:rFonts w:hint="eastAsia"/>
        </w:rPr>
        <w:t>　　　　6.3.2 行业负债状况分析</w:t>
      </w:r>
      <w:r>
        <w:rPr>
          <w:rFonts w:hint="eastAsia"/>
        </w:rPr>
        <w:br/>
      </w:r>
      <w:r>
        <w:rPr>
          <w:rFonts w:hint="eastAsia"/>
        </w:rPr>
        <w:t>　　　　6.3.3 行业运营情况分析</w:t>
      </w:r>
      <w:r>
        <w:rPr>
          <w:rFonts w:hint="eastAsia"/>
        </w:rPr>
        <w:br/>
      </w:r>
      <w:r>
        <w:rPr>
          <w:rFonts w:hint="eastAsia"/>
        </w:rPr>
        <w:t>　　　　6.3.4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中国煤制丙烯行业细分市场分析</w:t>
      </w:r>
      <w:r>
        <w:rPr>
          <w:rFonts w:hint="eastAsia"/>
        </w:rPr>
        <w:br/>
      </w:r>
      <w:r>
        <w:rPr>
          <w:rFonts w:hint="eastAsia"/>
        </w:rPr>
        <w:t>　　7.1 煤制丙烯行业细分市场概况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丙烯市场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煤炭市场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甲醇市场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中国煤制丙烯行业上、下游产业链分析</w:t>
      </w:r>
      <w:r>
        <w:rPr>
          <w:rFonts w:hint="eastAsia"/>
        </w:rPr>
        <w:br/>
      </w:r>
      <w:r>
        <w:rPr>
          <w:rFonts w:hint="eastAsia"/>
        </w:rPr>
        <w:t>　　8.1 煤制丙烯行业产业链概述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煤制丙烯行业产业链</w:t>
      </w:r>
      <w:r>
        <w:rPr>
          <w:rFonts w:hint="eastAsia"/>
        </w:rPr>
        <w:br/>
      </w:r>
      <w:r>
        <w:rPr>
          <w:rFonts w:hint="eastAsia"/>
        </w:rPr>
        <w:t>　　8.2 煤制丙烯行业主要上游产业发展分析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煤制丙烯行业主要下游产业发展分析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中国煤制丙烯行业市场竞争格局分析</w:t>
      </w:r>
      <w:r>
        <w:rPr>
          <w:rFonts w:hint="eastAsia"/>
        </w:rPr>
        <w:br/>
      </w:r>
      <w:r>
        <w:rPr>
          <w:rFonts w:hint="eastAsia"/>
        </w:rPr>
        <w:t>　　9.1 中国煤制丙烯行业竞争格局分析</w:t>
      </w:r>
      <w:r>
        <w:rPr>
          <w:rFonts w:hint="eastAsia"/>
        </w:rPr>
        <w:br/>
      </w:r>
      <w:r>
        <w:rPr>
          <w:rFonts w:hint="eastAsia"/>
        </w:rPr>
        <w:t>　　　　9.1.1 煤制丙烯行业区域分布格局</w:t>
      </w:r>
      <w:r>
        <w:rPr>
          <w:rFonts w:hint="eastAsia"/>
        </w:rPr>
        <w:br/>
      </w:r>
      <w:r>
        <w:rPr>
          <w:rFonts w:hint="eastAsia"/>
        </w:rPr>
        <w:t>　　　　9.1.2 煤制丙烯行业企业规模格局</w:t>
      </w:r>
      <w:r>
        <w:rPr>
          <w:rFonts w:hint="eastAsia"/>
        </w:rPr>
        <w:br/>
      </w:r>
      <w:r>
        <w:rPr>
          <w:rFonts w:hint="eastAsia"/>
        </w:rPr>
        <w:t>　　　　9.1.3 煤制丙烯行业企业性质格局</w:t>
      </w:r>
      <w:r>
        <w:rPr>
          <w:rFonts w:hint="eastAsia"/>
        </w:rPr>
        <w:br/>
      </w:r>
      <w:r>
        <w:rPr>
          <w:rFonts w:hint="eastAsia"/>
        </w:rPr>
        <w:t>　　9.2 中国煤制丙烯行业竞争五力分析</w:t>
      </w:r>
      <w:r>
        <w:rPr>
          <w:rFonts w:hint="eastAsia"/>
        </w:rPr>
        <w:br/>
      </w:r>
      <w:r>
        <w:rPr>
          <w:rFonts w:hint="eastAsia"/>
        </w:rPr>
        <w:t>　　　　9.2.1 煤制丙烯行业上游议价能力</w:t>
      </w:r>
      <w:r>
        <w:rPr>
          <w:rFonts w:hint="eastAsia"/>
        </w:rPr>
        <w:br/>
      </w:r>
      <w:r>
        <w:rPr>
          <w:rFonts w:hint="eastAsia"/>
        </w:rPr>
        <w:t>　　　　9.2.2 煤制丙烯行业下游议价能力</w:t>
      </w:r>
      <w:r>
        <w:rPr>
          <w:rFonts w:hint="eastAsia"/>
        </w:rPr>
        <w:br/>
      </w:r>
      <w:r>
        <w:rPr>
          <w:rFonts w:hint="eastAsia"/>
        </w:rPr>
        <w:t>　　　　9.2.3 煤制丙烯行业新进入者威胁</w:t>
      </w:r>
      <w:r>
        <w:rPr>
          <w:rFonts w:hint="eastAsia"/>
        </w:rPr>
        <w:br/>
      </w:r>
      <w:r>
        <w:rPr>
          <w:rFonts w:hint="eastAsia"/>
        </w:rPr>
        <w:t>　　　　9.2.4 煤制丙烯行业替代产品威胁</w:t>
      </w:r>
      <w:r>
        <w:rPr>
          <w:rFonts w:hint="eastAsia"/>
        </w:rPr>
        <w:br/>
      </w:r>
      <w:r>
        <w:rPr>
          <w:rFonts w:hint="eastAsia"/>
        </w:rPr>
        <w:t>　　　　9.2.5 煤制丙烯行业现有企业竞争</w:t>
      </w:r>
      <w:r>
        <w:rPr>
          <w:rFonts w:hint="eastAsia"/>
        </w:rPr>
        <w:br/>
      </w:r>
      <w:r>
        <w:rPr>
          <w:rFonts w:hint="eastAsia"/>
        </w:rPr>
        <w:t>　　9.3 中国煤制丙烯行业投资兼并重组分析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中国煤制丙烯行业竞争策略建议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中国煤制丙烯行业领先企业竞争力分析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中国神华能源股份有限公司竞争力分析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神雾环保技术股份有限公司竞争力分析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陕西延长石油（集团）有限责任公司竞争力分析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内蒙古双欣节能科技有限公司竞争力分析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陕西煤业化工集团有限责任公司竞争力分析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北京昊华能源股份有限公司竞争力分析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内蒙古港原化工有限公司竞争力分析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中国中煤能源股份有限公司竞争力分析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陕西延长中煤榆林能源化工有限公司竞争力分析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陕西黑猫焦化股份有限公司竞争力分析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2025-2031年中国煤制丙烯行业发展趋势与前景分析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2025-2031年中国煤制丙烯行业发展前景</w:t>
      </w:r>
      <w:r>
        <w:rPr>
          <w:rFonts w:hint="eastAsia"/>
        </w:rPr>
        <w:br/>
      </w:r>
      <w:r>
        <w:rPr>
          <w:rFonts w:hint="eastAsia"/>
        </w:rPr>
        <w:t>　　　　11.1.1 2025-2031年煤制丙烯行业发展潜力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2025-2031年煤制丙烯行业规模预测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2025-2031年煤制丙烯行业发展前景展望</w:t>
      </w:r>
      <w:r>
        <w:rPr>
          <w:rFonts w:hint="eastAsia"/>
        </w:rPr>
        <w:br/>
      </w:r>
      <w:r>
        <w:rPr>
          <w:rFonts w:hint="eastAsia"/>
        </w:rPr>
        <w:t>　　　　11.1.4 2025-2031年煤制丙烯细分市场发展前景分析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2025-2031年中国煤制丙烯行业发展趋势预测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2025-2031年煤制丙烯行业发展趋势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2025-2031年煤制丙烯行业应用趋势预测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2025-2031年煤制丙烯行业细分市场发展趋势预测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2025-2031年中国煤制丙烯行业供需预测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2025-2031年中国煤制丙烯行业供给预测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2025-2031年中国煤制丙烯行业需求预测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2025-2031年中国煤制丙烯供需平衡预测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2025-2031年中国煤制丙烯行业投资机会与风险</w:t>
      </w:r>
      <w:r>
        <w:rPr>
          <w:rFonts w:hint="eastAsia"/>
        </w:rPr>
        <w:br/>
      </w:r>
      <w:r>
        <w:rPr>
          <w:rFonts w:hint="eastAsia"/>
        </w:rPr>
        <w:t>　　12.1 煤制丙烯行业投资现状分析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煤制丙烯行业投资机会分析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煤制丙烯行业投资风险及防范措施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2025-2031年中国煤制丙烯行业投资战略研究</w:t>
      </w:r>
      <w:r>
        <w:rPr>
          <w:rFonts w:hint="eastAsia"/>
        </w:rPr>
        <w:br/>
      </w:r>
      <w:r>
        <w:rPr>
          <w:rFonts w:hint="eastAsia"/>
        </w:rPr>
        <w:t>　　13.1 煤制丙烯行业发展战略研究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影响企业投资战略的五大因素分析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煤制丙烯企业投资战略类型分析</w:t>
      </w:r>
      <w:r>
        <w:rPr>
          <w:rFonts w:hint="eastAsia"/>
        </w:rPr>
        <w:br/>
      </w:r>
      <w:r>
        <w:rPr>
          <w:rFonts w:hint="eastAsia"/>
        </w:rPr>
        <w:t>　　13.4 煤制丙烯行业投资战略</w:t>
      </w:r>
      <w:r>
        <w:rPr>
          <w:rFonts w:hint="eastAsia"/>
        </w:rPr>
        <w:br/>
      </w:r>
      <w:r>
        <w:rPr>
          <w:rFonts w:hint="eastAsia"/>
        </w:rPr>
        <w:t>　　　　13.4.1 2025-2031年煤制丙烯行业投资战略分析</w:t>
      </w:r>
      <w:r>
        <w:rPr>
          <w:rFonts w:hint="eastAsia"/>
        </w:rPr>
        <w:br/>
      </w:r>
      <w:r>
        <w:rPr>
          <w:rFonts w:hint="eastAsia"/>
        </w:rPr>
        <w:t>　　　　13.4.2 2025-2031年煤制丙烯细分市场投资战略分析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中.智.林.研究结论及投资建议</w:t>
      </w:r>
      <w:r>
        <w:rPr>
          <w:rFonts w:hint="eastAsia"/>
        </w:rPr>
        <w:br/>
      </w:r>
      <w:r>
        <w:rPr>
          <w:rFonts w:hint="eastAsia"/>
        </w:rPr>
        <w:t>　　14.1 煤制丙烯行业研究结论</w:t>
      </w:r>
      <w:r>
        <w:rPr>
          <w:rFonts w:hint="eastAsia"/>
        </w:rPr>
        <w:br/>
      </w:r>
      <w:r>
        <w:rPr>
          <w:rFonts w:hint="eastAsia"/>
        </w:rPr>
        <w:t>　　14.2 煤制丙烯行业投资价值评估</w:t>
      </w:r>
      <w:r>
        <w:rPr>
          <w:rFonts w:hint="eastAsia"/>
        </w:rPr>
        <w:br/>
      </w:r>
      <w:r>
        <w:rPr>
          <w:rFonts w:hint="eastAsia"/>
        </w:rPr>
        <w:t>　　14.3 煤制丙烯行业投资建议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煤制丙烯行业特点</w:t>
      </w:r>
      <w:r>
        <w:rPr>
          <w:rFonts w:hint="eastAsia"/>
        </w:rPr>
        <w:br/>
      </w:r>
      <w:r>
        <w:rPr>
          <w:rFonts w:hint="eastAsia"/>
        </w:rPr>
        <w:t>　　图表 煤制丙烯行业生命周期</w:t>
      </w:r>
      <w:r>
        <w:rPr>
          <w:rFonts w:hint="eastAsia"/>
        </w:rPr>
        <w:br/>
      </w:r>
      <w:r>
        <w:rPr>
          <w:rFonts w:hint="eastAsia"/>
        </w:rPr>
        <w:t>　　图表 煤制丙烯行业产业链分析</w:t>
      </w:r>
      <w:r>
        <w:rPr>
          <w:rFonts w:hint="eastAsia"/>
        </w:rPr>
        <w:br/>
      </w:r>
      <w:r>
        <w:rPr>
          <w:rFonts w:hint="eastAsia"/>
        </w:rPr>
        <w:t>　　图表 2020-2025年煤制丙烯行业市场规模分析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2025-2031年煤制丙烯行业市场规模预测</w:t>
      </w:r>
      <w:r>
        <w:rPr>
          <w:rFonts w:hint="eastAsia"/>
        </w:rPr>
        <w:br/>
      </w:r>
      <w:r>
        <w:rPr>
          <w:rFonts w:hint="eastAsia"/>
        </w:rPr>
        <w:t>　　图表 中国煤制丙烯行业盈利能力分析</w:t>
      </w:r>
      <w:r>
        <w:rPr>
          <w:rFonts w:hint="eastAsia"/>
        </w:rPr>
        <w:br/>
      </w:r>
      <w:r>
        <w:rPr>
          <w:rFonts w:hint="eastAsia"/>
        </w:rPr>
        <w:t>　　图表 中国煤制丙烯行业运营能力分析</w:t>
      </w:r>
      <w:r>
        <w:rPr>
          <w:rFonts w:hint="eastAsia"/>
        </w:rPr>
        <w:br/>
      </w:r>
      <w:r>
        <w:rPr>
          <w:rFonts w:hint="eastAsia"/>
        </w:rPr>
        <w:t>　　图表 中国煤制丙烯行业偿债能力分析</w:t>
      </w:r>
      <w:r>
        <w:rPr>
          <w:rFonts w:hint="eastAsia"/>
        </w:rPr>
        <w:br/>
      </w:r>
      <w:r>
        <w:rPr>
          <w:rFonts w:hint="eastAsia"/>
        </w:rPr>
        <w:t>　　图表 中国煤制丙烯行业发展能力分析</w:t>
      </w:r>
      <w:r>
        <w:rPr>
          <w:rFonts w:hint="eastAsia"/>
        </w:rPr>
        <w:br/>
      </w:r>
      <w:r>
        <w:rPr>
          <w:rFonts w:hint="eastAsia"/>
        </w:rPr>
        <w:t>　　图表 中国煤制丙烯行业经营效益分析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2020-2025年煤制丙烯重要数据指标比较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2020-2025年中国煤制丙烯行业资产情况分析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2020-2025年中国煤制丙烯竞争力分析</w:t>
      </w:r>
      <w:r>
        <w:rPr>
          <w:rFonts w:hint="eastAsia"/>
        </w:rPr>
        <w:br/>
      </w:r>
      <w:r>
        <w:rPr>
          <w:rFonts w:hint="eastAsia"/>
        </w:rPr>
        <w:t>　　图表 2025-2031年中国煤制丙烯产能预测</w:t>
      </w:r>
      <w:r>
        <w:rPr>
          <w:rFonts w:hint="eastAsia"/>
        </w:rPr>
        <w:br/>
      </w:r>
      <w:r>
        <w:rPr>
          <w:rFonts w:hint="eastAsia"/>
        </w:rPr>
        <w:t>　　图表 2025-2031年中国煤制丙烯消费量预测</w:t>
      </w:r>
      <w:r>
        <w:rPr>
          <w:rFonts w:hint="eastAsia"/>
        </w:rPr>
        <w:br/>
      </w:r>
      <w:r>
        <w:rPr>
          <w:rFonts w:hint="eastAsia"/>
        </w:rPr>
        <w:t>　　图表 2025-2031年中国煤制丙烯市场价格走势预测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2025-2031年中国煤制丙烯发展趋势预测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fb9215d794bcd" w:history="1">
        <w:r>
          <w:rPr>
            <w:rStyle w:val="Hyperlink"/>
          </w:rPr>
          <w:t>中国煤制丙烯行业现状调研与发展趋势预测报告（2025-2031年）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fb9215d794bcd" w:history="1">
        <w:r>
          <w:rPr>
            <w:rStyle w:val="Hyperlink"/>
          </w:rPr>
          <w:t>https://www.20087.com/3/35/MeiZhiBingXiChanYeXianZhuangYuFa.html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热点：实验室制丙烯、煤制丙烯成本、煤制烯烃工艺、煤制丙烯腈、煤制聚丙烯与石油制聚丙烯的区别、煤制丙烯市场规模、怎样制煤样、丙烯 煤、乙烯制丙烯方程式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3ae80cd024358" w:history="1">
      <w:r>
        <w:rPr>
          <w:rStyle w:val="Hyperlink"/>
        </w:rPr>
        <w:t>中国煤制丙烯行业现状调研与发展趋势预测报告（2025-2031年）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MeiZhiBingXiChanYeXianZhuangYuFa.html" TargetMode="External" Id="R3fbfb9215d79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MeiZhiBingXiChanYeXianZhuangYuFa.html" TargetMode="External" Id="R8373ae80cd02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2025-04-24T05:03:00Z</dcterms:created>
  <dcterms:modified xsi:type="dcterms:W3CDTF">2025-04-24T06:03:00Z</dcterms:modified>
  <dc:subject>中国煤制丙烯行业现状调研与发展趋势预测报告（2025-2031年）</dc:subject>
  <dc:title>中国煤制丙烯行业现状调研与发展趋势预测报告（2025-2031年）</dc:title>
  <cp:keywords>中国煤制丙烯行业现状调研与发展趋势预测报告（2025-2031年）</cp:keywords>
  <dc:description>中国煤制丙烯行业现状调研与发展趋势预测报告（2025-2031年）</dc:description>
</cp:coreProperties>
</file>