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b969911be4e9e" w:history="1">
              <w:r>
                <w:rPr>
                  <w:rStyle w:val="Hyperlink"/>
                </w:rPr>
                <w:t>2025年中国花生牛奶行业现状研究及发展趋势分析报告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b969911be4e9e" w:history="1">
              <w:r>
                <w:rPr>
                  <w:rStyle w:val="Hyperlink"/>
                </w:rPr>
                <w:t>2025年中国花生牛奶行业现状研究及发展趋势分析报告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b969911be4e9e" w:history="1">
                <w:r>
                  <w:rPr>
                    <w:rStyle w:val="Hyperlink"/>
                  </w:rPr>
                  <w:t>https://www.20087.com/7/87/HuaShengNiuNaiFaZhanQuShiYuCeBaoGao.html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牛奶是一种植物基饮品，近年来在全球范围内获得了越来越多消费者的青睐，尤其是在追求素食主义和减少动物产品摄入的人群中。花生牛奶以其丰富的蛋白质、健康的脂肪和天然的坚果风味，成为了牛奶的替代品之一。同时，随着加工技术的改进，花生牛奶的口感和稳定性得到了显著提升，使其更接近传统牛奶的质感。</w:t>
      </w:r>
      <w:r>
        <w:rPr>
          <w:rFonts w:hint="eastAsia"/>
        </w:rPr>
        <w:br/>
      </w:r>
      <w:r>
        <w:rPr>
          <w:rFonts w:hint="eastAsia"/>
        </w:rPr>
        <w:t>　　未来，花生牛奶市场将更加注重产品创新和营养价值。通过混合其他植物蛋白，如豌豆或燕麦，花生牛奶将提供更加全面的氨基酸谱，满足运动员和健身爱好者的需求。同时，无糖、低卡路里和有机认证的花生牛奶将吸引更多健康意识强的消费者。此外，随着消费者对可持续食品来源的关注，使用可持续种植的花生和减少包装废弃物将成为品牌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b969911be4e9e" w:history="1">
        <w:r>
          <w:rPr>
            <w:rStyle w:val="Hyperlink"/>
          </w:rPr>
          <w:t>2025年中国花生牛奶行业现状研究及发展趋势分析报告</w:t>
        </w:r>
      </w:hyperlink>
      <w:r>
        <w:rPr>
          <w:rFonts w:hint="eastAsia"/>
        </w:rPr>
        <w:t>》系统分析了花生牛奶行业的市场规模、供需关系及产业链结构，详细梳理了花生牛奶细分市场的品牌竞争态势与价格变化，重点剖析了行业内主要企业的经营状况，揭示了花生牛奶市场集中度与竞争格局。报告结合花生牛奶技术现状及未来发展方向，对行业前景进行了科学预测，明确了花生牛奶发展趋势、潜在机遇与风险。通过SWOT分析，为花生牛奶企业、投资者及政府部门提供了权威、客观的行业洞察与决策支持，助力把握花生牛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花生牛奶产业概述</w:t>
      </w:r>
      <w:r>
        <w:rPr>
          <w:rFonts w:hint="eastAsia"/>
        </w:rPr>
        <w:br/>
      </w:r>
      <w:r>
        <w:rPr>
          <w:rFonts w:hint="eastAsia"/>
        </w:rPr>
        <w:t>　　第一节 花生牛奶产业定义</w:t>
      </w:r>
      <w:r>
        <w:rPr>
          <w:rFonts w:hint="eastAsia"/>
        </w:rPr>
        <w:br/>
      </w:r>
      <w:r>
        <w:rPr>
          <w:rFonts w:hint="eastAsia"/>
        </w:rPr>
        <w:t>　　第二节 花生牛奶产业发展历程</w:t>
      </w:r>
      <w:r>
        <w:rPr>
          <w:rFonts w:hint="eastAsia"/>
        </w:rPr>
        <w:br/>
      </w:r>
      <w:r>
        <w:rPr>
          <w:rFonts w:hint="eastAsia"/>
        </w:rPr>
        <w:t>　　第三节 花生牛奶分类情况</w:t>
      </w:r>
      <w:r>
        <w:rPr>
          <w:rFonts w:hint="eastAsia"/>
        </w:rPr>
        <w:br/>
      </w:r>
      <w:r>
        <w:rPr>
          <w:rFonts w:hint="eastAsia"/>
        </w:rPr>
        <w:t>　　第四节 花生牛奶产业链分析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2024-2025年花生牛奶行业发展环境分析</w:t>
      </w:r>
      <w:r>
        <w:rPr>
          <w:rFonts w:hint="eastAsia"/>
        </w:rPr>
        <w:br/>
      </w:r>
      <w:r>
        <w:rPr>
          <w:rFonts w:hint="eastAsia"/>
        </w:rPr>
        <w:t>　　第一节 花生牛奶行业环境分析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2019-2024年中国花生牛奶行业总体规模</w:t>
      </w:r>
      <w:r>
        <w:rPr>
          <w:rFonts w:hint="eastAsia"/>
        </w:rPr>
        <w:br/>
      </w:r>
      <w:r>
        <w:rPr>
          <w:rFonts w:hint="eastAsia"/>
        </w:rPr>
        <w:t>　　第二节 中国花生牛奶行业产量情况分析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三、2025-2031年中国花生牛奶行业产量预测</w:t>
      </w:r>
      <w:r>
        <w:rPr>
          <w:rFonts w:hint="eastAsia"/>
        </w:rPr>
        <w:br/>
      </w:r>
      <w:r>
        <w:rPr>
          <w:rFonts w:hint="eastAsia"/>
        </w:rPr>
        <w:t>　　第三节 中国花生牛奶行业需求概况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三、2025-2031年中国花生牛奶市场需求预测</w:t>
      </w:r>
      <w:r>
        <w:rPr>
          <w:rFonts w:hint="eastAsia"/>
        </w:rPr>
        <w:br/>
      </w:r>
      <w:r>
        <w:rPr>
          <w:rFonts w:hint="eastAsia"/>
        </w:rPr>
        <w:t>　　第四节 花生牛奶产业供需平衡状况分析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四、我国花生牛奶市场走向分析</w:t>
      </w:r>
      <w:r>
        <w:rPr>
          <w:rFonts w:hint="eastAsia"/>
        </w:rPr>
        <w:br/>
      </w:r>
      <w:r>
        <w:rPr>
          <w:rFonts w:hint="eastAsia"/>
        </w:rPr>
        <w:t>　　第二节 中国花生牛奶产品技术分析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中国花生牛奶行业存在的问题</w:t>
      </w:r>
      <w:r>
        <w:rPr>
          <w:rFonts w:hint="eastAsia"/>
        </w:rPr>
        <w:br/>
      </w:r>
      <w:r>
        <w:rPr>
          <w:rFonts w:hint="eastAsia"/>
        </w:rPr>
        <w:t>　　　　一、花生牛奶产品市场存在的主要问题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一、花生牛奶市场特点</w:t>
      </w:r>
      <w:r>
        <w:rPr>
          <w:rFonts w:hint="eastAsia"/>
        </w:rPr>
        <w:br/>
      </w:r>
      <w:r>
        <w:rPr>
          <w:rFonts w:hint="eastAsia"/>
        </w:rPr>
        <w:t>　　　　二、花生牛奶市场分析</w:t>
      </w:r>
      <w:r>
        <w:rPr>
          <w:rFonts w:hint="eastAsia"/>
        </w:rPr>
        <w:br/>
      </w:r>
      <w:r>
        <w:rPr>
          <w:rFonts w:hint="eastAsia"/>
        </w:rPr>
        <w:t>　　　　三、花生牛奶市场变化的方向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中国花生牛奶行业消费调查</w:t>
      </w:r>
      <w:r>
        <w:rPr>
          <w:rFonts w:hint="eastAsia"/>
        </w:rPr>
        <w:br/>
      </w:r>
      <w:r>
        <w:rPr>
          <w:rFonts w:hint="eastAsia"/>
        </w:rPr>
        <w:t>　　　　一、花生牛奶产品目标客户群体调查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花生牛奶企业发展策略分析</w:t>
      </w:r>
      <w:r>
        <w:rPr>
          <w:rFonts w:hint="eastAsia"/>
        </w:rPr>
        <w:br/>
      </w:r>
      <w:r>
        <w:rPr>
          <w:rFonts w:hint="eastAsia"/>
        </w:rPr>
        <w:t>　　第一节 花生牛奶市场策略分析</w:t>
      </w:r>
      <w:r>
        <w:rPr>
          <w:rFonts w:hint="eastAsia"/>
        </w:rPr>
        <w:br/>
      </w:r>
      <w:r>
        <w:rPr>
          <w:rFonts w:hint="eastAsia"/>
        </w:rPr>
        <w:t>　　　　一、花生牛奶价格策略分析</w:t>
      </w:r>
      <w:r>
        <w:rPr>
          <w:rFonts w:hint="eastAsia"/>
        </w:rPr>
        <w:br/>
      </w:r>
      <w:r>
        <w:rPr>
          <w:rFonts w:hint="eastAsia"/>
        </w:rPr>
        <w:t>　　　　二、花生牛奶渠道策略分析</w:t>
      </w:r>
      <w:r>
        <w:rPr>
          <w:rFonts w:hint="eastAsia"/>
        </w:rPr>
        <w:br/>
      </w:r>
      <w:r>
        <w:rPr>
          <w:rFonts w:hint="eastAsia"/>
        </w:rPr>
        <w:t>　　第二节 花生牛奶销售策略分析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对我国花生牛奶品牌的战略思考</w:t>
      </w:r>
      <w:r>
        <w:rPr>
          <w:rFonts w:hint="eastAsia"/>
        </w:rPr>
        <w:br/>
      </w:r>
      <w:r>
        <w:rPr>
          <w:rFonts w:hint="eastAsia"/>
        </w:rPr>
        <w:t>　　　　一、花生牛奶实施品牌战略的意义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三、我国花生牛奶企业的品牌战略</w:t>
      </w:r>
      <w:r>
        <w:rPr>
          <w:rFonts w:hint="eastAsia"/>
        </w:rPr>
        <w:br/>
      </w:r>
      <w:r>
        <w:rPr>
          <w:rFonts w:hint="eastAsia"/>
        </w:rPr>
        <w:t>　　　　四、花生牛奶品牌战略管理的策略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一、花生牛奶总体投资结构</w:t>
      </w:r>
      <w:r>
        <w:rPr>
          <w:rFonts w:hint="eastAsia"/>
        </w:rPr>
        <w:br/>
      </w:r>
      <w:r>
        <w:rPr>
          <w:rFonts w:hint="eastAsia"/>
        </w:rPr>
        <w:t>　　　　二、花生牛奶投资规模情况</w:t>
      </w:r>
      <w:r>
        <w:rPr>
          <w:rFonts w:hint="eastAsia"/>
        </w:rPr>
        <w:br/>
      </w:r>
      <w:r>
        <w:rPr>
          <w:rFonts w:hint="eastAsia"/>
        </w:rPr>
        <w:t>　　　　三、花生牛奶投资增速情况</w:t>
      </w:r>
      <w:r>
        <w:rPr>
          <w:rFonts w:hint="eastAsia"/>
        </w:rPr>
        <w:br/>
      </w:r>
      <w:r>
        <w:rPr>
          <w:rFonts w:hint="eastAsia"/>
        </w:rPr>
        <w:t>　　　　四、花生牛奶分地区投资分析</w:t>
      </w:r>
      <w:r>
        <w:rPr>
          <w:rFonts w:hint="eastAsia"/>
        </w:rPr>
        <w:br/>
      </w:r>
      <w:r>
        <w:rPr>
          <w:rFonts w:hint="eastAsia"/>
        </w:rPr>
        <w:t>　　第二节 花生牛奶行业投资机会分析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二、可以投资的花生牛奶模式</w:t>
      </w:r>
      <w:r>
        <w:rPr>
          <w:rFonts w:hint="eastAsia"/>
        </w:rPr>
        <w:br/>
      </w:r>
      <w:r>
        <w:rPr>
          <w:rFonts w:hint="eastAsia"/>
        </w:rPr>
        <w:t>　　　　三、2024-2025年花生牛奶投资机会</w:t>
      </w:r>
      <w:r>
        <w:rPr>
          <w:rFonts w:hint="eastAsia"/>
        </w:rPr>
        <w:br/>
      </w:r>
      <w:r>
        <w:rPr>
          <w:rFonts w:hint="eastAsia"/>
        </w:rPr>
        <w:t>　　　　四、2025年花生牛奶投资新方向</w:t>
      </w:r>
      <w:r>
        <w:rPr>
          <w:rFonts w:hint="eastAsia"/>
        </w:rPr>
        <w:br/>
      </w:r>
      <w:r>
        <w:rPr>
          <w:rFonts w:hint="eastAsia"/>
        </w:rPr>
        <w:t>　　第三节 花生牛奶行业发展前景分析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花生牛奶行业项目投资建议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花生牛奶行业历程</w:t>
      </w:r>
      <w:r>
        <w:rPr>
          <w:rFonts w:hint="eastAsia"/>
        </w:rPr>
        <w:br/>
      </w:r>
      <w:r>
        <w:rPr>
          <w:rFonts w:hint="eastAsia"/>
        </w:rPr>
        <w:t>　　图表 花生牛奶行业生命周期</w:t>
      </w:r>
      <w:r>
        <w:rPr>
          <w:rFonts w:hint="eastAsia"/>
        </w:rPr>
        <w:br/>
      </w:r>
      <w:r>
        <w:rPr>
          <w:rFonts w:hint="eastAsia"/>
        </w:rPr>
        <w:t>　　图表 花生牛奶行业产业链分析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2025-2031年中国花生牛奶行业发展趋势预测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b969911be4e9e" w:history="1">
        <w:r>
          <w:rPr>
            <w:rStyle w:val="Hyperlink"/>
          </w:rPr>
          <w:t>2025年中国花生牛奶行业现状研究及发展趋势分析报告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b969911be4e9e" w:history="1">
        <w:r>
          <w:rPr>
            <w:rStyle w:val="Hyperlink"/>
          </w:rPr>
          <w:t>https://www.20087.com/7/87/HuaShengNiuNaiFaZhanQuShiYuCeBaoGao.html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热点：花生牛奶饮料图片、花生牛奶多少钱、牛奶花生糖的家庭做法、花生牛奶的做法、香蕉牛奶、花生牛奶图片、银鹭花生牛奶对人体好吗、花生牛奶上火吗、花生牛奶的功效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bcb8be2f41de" w:history="1">
      <w:r>
        <w:rPr>
          <w:rStyle w:val="Hyperlink"/>
        </w:rPr>
        <w:t>2025年中国花生牛奶行业现状研究及发展趋势分析报告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aShengNiuNaiFaZhanQuShiYuCeBaoGao.html" TargetMode="External" Id="Rd9ab969911b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aShengNiuNaiFaZhanQuShiYuCeBaoGao.html" TargetMode="External" Id="Rf079bcb8be2f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2025-01-17T02:16:00Z</dcterms:created>
  <dcterms:modified xsi:type="dcterms:W3CDTF">2025-01-17T03:16:00Z</dcterms:modified>
  <dc:subject>2025年中国花生牛奶行业现状研究及发展趋势分析报告</dc:subject>
  <dc:title>2025年中国花生牛奶行业现状研究及发展趋势分析报告</dc:title>
  <cp:keywords>2025年中国花生牛奶行业现状研究及发展趋势分析报告</cp:keywords>
  <dc:description>2025年中国花生牛奶行业现状研究及发展趋势分析报告</dc:description>
</cp:coreProperties>
</file>