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b4b2b9b046da" w:history="1">
              <w:r>
                <w:rPr>
                  <w:rStyle w:val="Hyperlink"/>
                </w:rPr>
                <w:t>2025-2031年中国鱼皮花生市场分析与发展前景报告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b4b2b9b046da" w:history="1">
              <w:r>
                <w:rPr>
                  <w:rStyle w:val="Hyperlink"/>
                </w:rPr>
                <w:t>2025-2031年中国鱼皮花生市场分析与发展前景报告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b4b2b9b046da" w:history="1">
                <w:r>
                  <w:rPr>
                    <w:rStyle w:val="Hyperlink"/>
                  </w:rPr>
                  <w:t>https://www.20087.com/2/16/YuPiHuaShengDeXianZhuangYuFaZhanQianJing.html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皮花生是一种特色小吃，主要流行于中国的一些地区。它由花生仁外裹一层类似鱼皮的脆壳制成，口感酥脆，味道鲜美。近年来，随着休闲零食市场的扩大，鱼皮花生作为一种传统美食也逐渐被更多消费者所接受。为了满足不同口味的需求，市场上出现了多种口味的鱼皮花生，如五香、麻辣等。</w:t>
      </w:r>
      <w:r>
        <w:rPr>
          <w:rFonts w:hint="eastAsia"/>
        </w:rPr>
        <w:br/>
      </w:r>
      <w:r>
        <w:rPr>
          <w:rFonts w:hint="eastAsia"/>
        </w:rPr>
        <w:t>　　未来，鱼皮花生的发展将更加注重产品创新和品牌建设。一方面，通过不断尝试新的口味和包装形式，可以吸引年轻消费者的注意。另一方面，随着健康意识的提升，开发低油、低盐的健康版本鱼皮花生也将成为一个趋势。此外，通过电商平台和社交媒体的营销手段，可以扩大鱼皮花生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b4b2b9b046da" w:history="1">
        <w:r>
          <w:rPr>
            <w:rStyle w:val="Hyperlink"/>
          </w:rPr>
          <w:t>2025-2031年中国鱼皮花生市场分析与发展前景报告</w:t>
        </w:r>
      </w:hyperlink>
      <w:r>
        <w:rPr>
          <w:rFonts w:hint="eastAsia"/>
        </w:rPr>
        <w:t>》通过对行业现状的深入剖析，结合市场需求、市场规模等关键数据，全面梳理了鱼皮花生产业链。鱼皮花生报告详细分析了市场竞争格局，聚焦了重点企业及品牌影响力，并对价格机制和鱼皮花生细分市场特征进行了探讨。此外，报告还对市场前景进行了展望，预测了行业发展趋势，并就潜在的风险与机遇提供了专业的见解。鱼皮花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鱼皮花生行业概述</w:t>
      </w:r>
      <w:r>
        <w:rPr>
          <w:rFonts w:hint="eastAsia"/>
        </w:rPr>
        <w:br/>
      </w:r>
      <w:r>
        <w:rPr>
          <w:rFonts w:hint="eastAsia"/>
        </w:rPr>
        <w:t>　　第一节 鱼皮花生定义与分类</w:t>
      </w:r>
      <w:r>
        <w:rPr>
          <w:rFonts w:hint="eastAsia"/>
        </w:rPr>
        <w:br/>
      </w:r>
      <w:r>
        <w:rPr>
          <w:rFonts w:hint="eastAsia"/>
        </w:rPr>
        <w:t>　　第二节 鱼皮花生应用领域</w:t>
      </w:r>
      <w:r>
        <w:rPr>
          <w:rFonts w:hint="eastAsia"/>
        </w:rPr>
        <w:br/>
      </w:r>
      <w:r>
        <w:rPr>
          <w:rFonts w:hint="eastAsia"/>
        </w:rPr>
        <w:t>　　第三节 鱼皮花生行业经济指标分析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鱼皮花生产业链及经营模式分析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三、鱼皮花生销售模式及销售渠道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全球鱼皮花生市场发展综述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2019-2024年全球鱼皮花生市场规模与趋势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主要国家与地区鱼皮花生市场分析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2025-2031年全球鱼皮花生行业发展趋势与前景预测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中国鱼皮花生行业市场分析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2024-2025年鱼皮花生产能与投资动态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一、国内鱼皮花生产能及利用情况</w:t>
      </w:r>
      <w:r>
        <w:rPr>
          <w:rFonts w:hint="eastAsia"/>
        </w:rPr>
        <w:br/>
      </w:r>
      <w:r>
        <w:rPr>
          <w:rFonts w:hint="eastAsia"/>
        </w:rPr>
        <w:t>　　　　二、鱼皮花生产能扩张与投资动态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2025-2031年鱼皮花生行业产量统计与趋势预测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一、2019-2024年鱼皮花生行业产量数据统计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1、2019-2024年鱼皮花生产量及增长趋势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2、2019-2024年鱼皮花生细分产品产量及份额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二、影响鱼皮花生产量的关键因素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三、2025-2031年鱼皮花生产量预测</w:t>
      </w:r>
      <w:r>
        <w:rPr>
          <w:rFonts w:hint="eastAsia"/>
        </w:rPr>
        <w:br/>
      </w:r>
      <w:r>
        <w:rPr>
          <w:rFonts w:hint="eastAsia"/>
        </w:rPr>
        <w:t>　　第三节 2025-2031年鱼皮花生市场需求与销售分析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一、2024-2025年鱼皮花生行业需求现状</w:t>
      </w:r>
      <w:r>
        <w:rPr>
          <w:rFonts w:hint="eastAsia"/>
        </w:rPr>
        <w:br/>
      </w:r>
      <w:r>
        <w:rPr>
          <w:rFonts w:hint="eastAsia"/>
        </w:rPr>
        <w:t>　　　　二、鱼皮花生客户群体与需求特点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三、2019-2024年鱼皮花生行业销售规模分析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四、2025-2031年鱼皮花生市场增长潜力与规模预测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中国鱼皮花生细分市场与下游应用领域分析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鱼皮花生细分市场分析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一、2024-2025年鱼皮花生主要细分产品市场现状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鱼皮花生下游应用与客户群体分析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一、2024-2025年鱼皮花生各应用领域市场现状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2024-2025年中国鱼皮花生技术发展研究</w:t>
      </w:r>
      <w:r>
        <w:rPr>
          <w:rFonts w:hint="eastAsia"/>
        </w:rPr>
        <w:br/>
      </w:r>
      <w:r>
        <w:rPr>
          <w:rFonts w:hint="eastAsia"/>
        </w:rPr>
        <w:t>　　第一节 当前鱼皮花生技术发展现状</w:t>
      </w:r>
      <w:r>
        <w:rPr>
          <w:rFonts w:hint="eastAsia"/>
        </w:rPr>
        <w:br/>
      </w:r>
      <w:r>
        <w:rPr>
          <w:rFonts w:hint="eastAsia"/>
        </w:rPr>
        <w:t>　　第二节 国内外鱼皮花生技术差异与原因</w:t>
      </w:r>
      <w:r>
        <w:rPr>
          <w:rFonts w:hint="eastAsia"/>
        </w:rPr>
        <w:br/>
      </w:r>
      <w:r>
        <w:rPr>
          <w:rFonts w:hint="eastAsia"/>
        </w:rPr>
        <w:t>　　第三节 鱼皮花生技术创新与发展趋势预测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技术进步对鱼皮花生行业的影响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鱼皮花生价格机制与竞争策略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一、2019-2024年鱼皮花生市场价格走势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鱼皮花生定价策略与方法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2025-2031年鱼皮花生价格竞争态势与趋势预测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中国鱼皮花生行业重点区域市场研究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2024-2025年重点区域鱼皮花生市场发展概况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二、2019-2024年鱼皮花生市场需求规模情况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三、2025-2031年鱼皮花生行业发展潜力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二、2019-2024年鱼皮花生市场需求规模情况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三、2025-2031年鱼皮花生行业发展潜力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二、2019-2024年鱼皮花生市场需求规模情况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三、2025-2031年鱼皮花生行业发展潜力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二、2019-2024年鱼皮花生市场需求规模情况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三、2025-2031年鱼皮花生行业发展潜力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二、2019-2024年鱼皮花生市场需求规模情况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三、2025-2031年鱼皮花生行业发展潜力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2019-2024年中国鱼皮花生行业进出口情况分析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鱼皮花生行业进口情况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一、2019-2024年鱼皮花生进口规模及增长情况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二、鱼皮花生主要进口来源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鱼皮花生行业出口情况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一、2019-2024年鱼皮花生出口规模及增长情况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二、鱼皮花生主要出口目的地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2019-2024年中国鱼皮花生行业总体发展与财务状况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2019-2024年中国鱼皮花生行业规模情况</w:t>
      </w:r>
      <w:r>
        <w:rPr>
          <w:rFonts w:hint="eastAsia"/>
        </w:rPr>
        <w:br/>
      </w:r>
      <w:r>
        <w:rPr>
          <w:rFonts w:hint="eastAsia"/>
        </w:rPr>
        <w:t>　　　　一、鱼皮花生行业企业数量规模</w:t>
      </w:r>
      <w:r>
        <w:rPr>
          <w:rFonts w:hint="eastAsia"/>
        </w:rPr>
        <w:br/>
      </w:r>
      <w:r>
        <w:rPr>
          <w:rFonts w:hint="eastAsia"/>
        </w:rPr>
        <w:t>　　　　二、鱼皮花生行业从业人员规模</w:t>
      </w:r>
      <w:r>
        <w:rPr>
          <w:rFonts w:hint="eastAsia"/>
        </w:rPr>
        <w:br/>
      </w:r>
      <w:r>
        <w:rPr>
          <w:rFonts w:hint="eastAsia"/>
        </w:rPr>
        <w:t>　　　　三、鱼皮花生行业市场敏感性分析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2019-2024年中国鱼皮花生行业财务能力分析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一、鱼皮花生行业盈利能力</w:t>
      </w:r>
      <w:r>
        <w:rPr>
          <w:rFonts w:hint="eastAsia"/>
        </w:rPr>
        <w:br/>
      </w:r>
      <w:r>
        <w:rPr>
          <w:rFonts w:hint="eastAsia"/>
        </w:rPr>
        <w:t>　　　　二、鱼皮花生行业偿债能力</w:t>
      </w:r>
      <w:r>
        <w:rPr>
          <w:rFonts w:hint="eastAsia"/>
        </w:rPr>
        <w:br/>
      </w:r>
      <w:r>
        <w:rPr>
          <w:rFonts w:hint="eastAsia"/>
        </w:rPr>
        <w:t>　　　　三、鱼皮花生行业营运能力</w:t>
      </w:r>
      <w:r>
        <w:rPr>
          <w:rFonts w:hint="eastAsia"/>
        </w:rPr>
        <w:br/>
      </w:r>
      <w:r>
        <w:rPr>
          <w:rFonts w:hint="eastAsia"/>
        </w:rPr>
        <w:t>　　　　四、鱼皮花生行业发展能力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鱼皮花生行业重点企业调研分析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二、企业鱼皮花生业务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中国鱼皮花生行业竞争格局分析</w:t>
      </w:r>
      <w:r>
        <w:rPr>
          <w:rFonts w:hint="eastAsia"/>
        </w:rPr>
        <w:br/>
      </w:r>
      <w:r>
        <w:rPr>
          <w:rFonts w:hint="eastAsia"/>
        </w:rPr>
        <w:t>　　第一节 鱼皮花生行业竞争格局总览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2024-2025年鱼皮花生行业竞争力分析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2019-2024年鱼皮花生行业企业并购活动分析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2024-2025年鱼皮花生行业会展与招投标活动分析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一、鱼皮花生行业会展活动及其市场影响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2025年中国鱼皮花生企业发展企业发展策略与建议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鱼皮花生销售模式与渠道策略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鱼皮花生品牌与市场推广策略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鱼皮花生研发投入与技术创新能力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鱼皮花生合作联盟与资源整合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中国鱼皮花生行业风险与对策</w:t>
      </w:r>
      <w:r>
        <w:rPr>
          <w:rFonts w:hint="eastAsia"/>
        </w:rPr>
        <w:br/>
      </w:r>
      <w:r>
        <w:rPr>
          <w:rFonts w:hint="eastAsia"/>
        </w:rPr>
        <w:t>　　第一节 鱼皮花生行业SWOT分析</w:t>
      </w:r>
      <w:r>
        <w:rPr>
          <w:rFonts w:hint="eastAsia"/>
        </w:rPr>
        <w:br/>
      </w:r>
      <w:r>
        <w:rPr>
          <w:rFonts w:hint="eastAsia"/>
        </w:rPr>
        <w:t>　　　　一、鱼皮花生行业优势</w:t>
      </w:r>
      <w:r>
        <w:rPr>
          <w:rFonts w:hint="eastAsia"/>
        </w:rPr>
        <w:br/>
      </w:r>
      <w:r>
        <w:rPr>
          <w:rFonts w:hint="eastAsia"/>
        </w:rPr>
        <w:t>　　　　二、鱼皮花生行业劣势</w:t>
      </w:r>
      <w:r>
        <w:rPr>
          <w:rFonts w:hint="eastAsia"/>
        </w:rPr>
        <w:br/>
      </w:r>
      <w:r>
        <w:rPr>
          <w:rFonts w:hint="eastAsia"/>
        </w:rPr>
        <w:t>　　　　三、鱼皮花生市场机会</w:t>
      </w:r>
      <w:r>
        <w:rPr>
          <w:rFonts w:hint="eastAsia"/>
        </w:rPr>
        <w:br/>
      </w:r>
      <w:r>
        <w:rPr>
          <w:rFonts w:hint="eastAsia"/>
        </w:rPr>
        <w:t>　　　　四、鱼皮花生市场威胁</w:t>
      </w:r>
      <w:r>
        <w:rPr>
          <w:rFonts w:hint="eastAsia"/>
        </w:rPr>
        <w:br/>
      </w:r>
      <w:r>
        <w:rPr>
          <w:rFonts w:hint="eastAsia"/>
        </w:rPr>
        <w:t>　　第二节 鱼皮花生行业风险及对策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2025-2031年中国鱼皮花生行业前景与发展趋势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2024-2025年鱼皮花生行业发展环境分析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一、鱼皮花生行业主管部门与监管体制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二、鱼皮花生行业主要法律法规及政策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三、鱼皮花生行业标准与质量监管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2025-2031年鱼皮花生行业发展趋势与方向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2025-2031年鱼皮花生行业发展潜力与机遇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鱼皮花生行业研究结论与建议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[中-智-林-]鱼皮花生行业发展建议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2019-2024年中国鱼皮花生市场规模及增长情况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2019-2024年中国鱼皮花生行业产量及增长趋势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2025-2031年中国鱼皮花生行业产量预测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2019-2024年中国鱼皮花生行业市场需求及增长情况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2025-2031年中国鱼皮花生行业市场需求预测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2019-2024年中国鱼皮花生行业利润及增长情况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**地区鱼皮花生市场规模及增长情况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**地区鱼皮花生行业市场需求情况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**地区鱼皮花生市场规模及增长情况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**地区鱼皮花生行业市场需求情况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2019-2024年中国鱼皮花生行业进口量及增速统计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2019-2024年中国鱼皮花生行业出口量及增速统计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鱼皮花生重点企业经营情况分析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2025年鱼皮花生市场前景分析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2025-2031年中国鱼皮花生市场需求预测</w:t>
      </w:r>
      <w:r>
        <w:rPr>
          <w:rFonts w:hint="eastAsia"/>
        </w:rPr>
        <w:br/>
      </w:r>
      <w:r>
        <w:rPr>
          <w:rFonts w:hint="eastAsia"/>
        </w:rPr>
        <w:t>　　图表 2025年鱼皮花生发展趋势预测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b4b2b9b046da" w:history="1">
        <w:r>
          <w:rPr>
            <w:rStyle w:val="Hyperlink"/>
          </w:rPr>
          <w:t>2025-2031年中国鱼皮花生市场分析与发展前景报告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b4b2b9b046da" w:history="1">
        <w:r>
          <w:rPr>
            <w:rStyle w:val="Hyperlink"/>
          </w:rPr>
          <w:t>https://www.20087.com/2/16/YuPiHuaShengDeXianZhuangYuFaZhanQianJing.html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热点：鱼皮花生对人体害处、鱼皮花生为什么叫鱼皮、鱼皮花生尽量少吃、鱼皮花生对人体害处、鱼皮花生是致癌物吗、鱼皮花生的功效与作用、鱼皮花生图片、鱼皮花生图片、为啥叫鱼皮花生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80cb850a4a06" w:history="1">
      <w:r>
        <w:rPr>
          <w:rStyle w:val="Hyperlink"/>
        </w:rPr>
        <w:t>2025-2031年中国鱼皮花生市场分析与发展前景报告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uPiHuaShengDeXianZhuangYuFaZhanQianJing.html" TargetMode="External" Id="R9110b4b2b9b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uPiHuaShengDeXianZhuangYuFaZhanQianJing.html" TargetMode="External" Id="R03ad80cb850a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2025-03-17T05:43:10Z</dcterms:created>
  <dcterms:modified xsi:type="dcterms:W3CDTF">2025-03-17T06:43:10Z</dcterms:modified>
  <dc:subject>2025-2031年中国鱼皮花生市场分析与发展前景报告</dc:subject>
  <dc:title>2025-2031年中国鱼皮花生市场分析与发展前景报告</dc:title>
  <cp:keywords>2025-2031年中国鱼皮花生市场分析与发展前景报告</cp:keywords>
  <dc:description>2025-2031年中国鱼皮花生市场分析与发展前景报告</dc:description>
</cp:coreProperties>
</file>