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11e587d7049bf" w:history="1">
              <w:r>
                <w:rPr>
                  <w:rStyle w:val="Hyperlink"/>
                </w:rPr>
                <w:t>2025-2031年中国正戊酰氯行业现状分析及发展趋势预测报告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11e587d7049bf" w:history="1">
              <w:r>
                <w:rPr>
                  <w:rStyle w:val="Hyperlink"/>
                </w:rPr>
                <w:t>2025-2031年中国正戊酰氯行业现状分析及发展趋势预测报告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11e587d7049bf" w:history="1">
                <w:r>
                  <w:rPr>
                    <w:rStyle w:val="Hyperlink"/>
                  </w:rPr>
                  <w:t>https://www.20087.com/2011-11/R_zhengwuzuolvhangyedangqianxianzhuang.html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酰氯是一种重要的有机合成中间体，广泛应用于医药、农药、染料等多个行业。近年来，随着相关行业的技术进步和环保要求的提高，正戊酰氯的生产工艺和产品性能也在不断优化。目前，正戊酰氯不仅在纯度和稳定性上有了显著提升，还在合成工艺上实现了改进，如采用更加环保的合成路线减少副产物的生成。此外，为了适应不同应用领域的需求，一些正戊酰氯产品还具备了特定的功能性，如提高反应活性或改善储存稳定性。</w:t>
      </w:r>
      <w:r>
        <w:rPr>
          <w:rFonts w:hint="eastAsia"/>
        </w:rPr>
        <w:br/>
      </w:r>
      <w:r>
        <w:rPr>
          <w:rFonts w:hint="eastAsia"/>
        </w:rPr>
        <w:t>　　未来，正戊酰氯的发展将更加注重绿色化与功能性。通过采用先进的生物催化和酶工程技术，未来的正戊酰氯将能够实现更加高效和环保的生产，减少对环境的影响。同时，随着新材料技术的发展，正戊酰氯将被应用于更多新型材料的制备中，如高性能聚合物、功能性涂料等。此外，考虑到可持续发展，开发出可回收利用或可降解的正戊酰氯衍生产品，减少资源浪费，将是行业发展的趋势。通过这些改进，正戊酰氯将在多个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1e587d7049bf" w:history="1">
        <w:r>
          <w:rPr>
            <w:rStyle w:val="Hyperlink"/>
          </w:rPr>
          <w:t>2025-2031年中国正戊酰氯行业现状分析及发展趋势预测报告</w:t>
        </w:r>
      </w:hyperlink>
      <w:r>
        <w:rPr>
          <w:rFonts w:hint="eastAsia"/>
        </w:rPr>
        <w:t>》基于深入调研和权威数据，全面系统地展现了中国正戊酰氯行业的现状与未来趋势。报告依托国家权威机构和相关协会的资料，严谨分析了正戊酰氯市场规模、竞争格局、技术创新及消费需求等核心要素。通过翔实数据和直观图表，为正戊酰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正戊酰氯行业概况</w:t>
      </w:r>
      <w:r>
        <w:rPr>
          <w:rFonts w:hint="eastAsia"/>
        </w:rPr>
        <w:br/>
      </w:r>
      <w:r>
        <w:rPr>
          <w:rFonts w:hint="eastAsia"/>
        </w:rPr>
        <w:t>　　第一节 正戊酰氯行业定义与特征</w:t>
      </w:r>
      <w:r>
        <w:rPr>
          <w:rFonts w:hint="eastAsia"/>
        </w:rPr>
        <w:br/>
      </w:r>
      <w:r>
        <w:rPr>
          <w:rFonts w:hint="eastAsia"/>
        </w:rPr>
        <w:t>　　第二节 正戊酰氯行业发展历程</w:t>
      </w:r>
      <w:r>
        <w:rPr>
          <w:rFonts w:hint="eastAsia"/>
        </w:rPr>
        <w:br/>
      </w:r>
      <w:r>
        <w:rPr>
          <w:rFonts w:hint="eastAsia"/>
        </w:rPr>
        <w:t>　　第三节 正戊酰氯产业链分析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2024-2025年中国正戊酰氯行业发展环境分析</w:t>
      </w:r>
      <w:r>
        <w:rPr>
          <w:rFonts w:hint="eastAsia"/>
        </w:rPr>
        <w:br/>
      </w:r>
      <w:r>
        <w:rPr>
          <w:rFonts w:hint="eastAsia"/>
        </w:rPr>
        <w:t>　　第一节 正戊酰氯行业经济环境分析</w:t>
      </w:r>
      <w:r>
        <w:rPr>
          <w:rFonts w:hint="eastAsia"/>
        </w:rPr>
        <w:br/>
      </w:r>
      <w:r>
        <w:rPr>
          <w:rFonts w:hint="eastAsia"/>
        </w:rPr>
        <w:t>　　第二节 正戊酰氯行业政策环境分析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一、正戊酰氯行业政策影响分析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二、相关正戊酰氯行业标准分析</w:t>
      </w:r>
      <w:r>
        <w:rPr>
          <w:rFonts w:hint="eastAsia"/>
        </w:rPr>
        <w:br/>
      </w:r>
      <w:r>
        <w:rPr>
          <w:rFonts w:hint="eastAsia"/>
        </w:rPr>
        <w:t>　　第三节 正戊酰氯行业社会环境分析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2024-2025年正戊酰氯行业技术发展现状及趋势分析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正戊酰氯行业技术发展方向、趋势预测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2019-2024年中国正戊酰氯行业总体规模</w:t>
      </w:r>
      <w:r>
        <w:rPr>
          <w:rFonts w:hint="eastAsia"/>
        </w:rPr>
        <w:br/>
      </w:r>
      <w:r>
        <w:rPr>
          <w:rFonts w:hint="eastAsia"/>
        </w:rPr>
        <w:t>　　第二节 中国正戊酰氯行业产量情况分析与预测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一、2019-2024年正戊酰氯行业产量统计分析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二、2025年正戊酰氯行业产量特点分析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三、2025-2031年中国正戊酰氯行业产量预测分析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中国正戊酰氯行业需求概况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一、2019-2024年中国正戊酰氯行业需求情况分析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二、2025年中国正戊酰氯行业市场需求特点分析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三、2025-2031年中国正戊酰氯市场需求预测分析</w:t>
      </w:r>
      <w:r>
        <w:rPr>
          <w:rFonts w:hint="eastAsia"/>
        </w:rPr>
        <w:br/>
      </w:r>
      <w:r>
        <w:rPr>
          <w:rFonts w:hint="eastAsia"/>
        </w:rPr>
        <w:t>　　第四节 正戊酰氯产业供需平衡状况分析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正戊酰氯细分市场深度分析</w:t>
      </w:r>
      <w:r>
        <w:rPr>
          <w:rFonts w:hint="eastAsia"/>
        </w:rPr>
        <w:br/>
      </w:r>
      <w:r>
        <w:rPr>
          <w:rFonts w:hint="eastAsia"/>
        </w:rPr>
        <w:t>　　第一节 正戊酰氯细分市场（一）发展研究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正戊酰氯细分市场（二）发展研究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国内正戊酰氯产品价格走势及影响因素分析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2019-2024年国内正戊酰氯市场价格回顾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当前国内正戊酰氯市场价格及评述</w:t>
      </w:r>
      <w:r>
        <w:rPr>
          <w:rFonts w:hint="eastAsia"/>
        </w:rPr>
        <w:br/>
      </w:r>
      <w:r>
        <w:rPr>
          <w:rFonts w:hint="eastAsia"/>
        </w:rPr>
        <w:t>　　第三节 国内正戊酰氯价格影响因素分析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2025-2031年国内正戊酰氯市场价格走势预测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2019-2024年中国正戊酰氯行业区域市场分析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中国正戊酰氯行业区域市场结构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重点地区正戊酰氯行业调研分析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一、重点地区（一）正戊酰氯市场分析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二、重点地区（二）正戊酰氯市场分析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三、重点地区（三）正戊酰氯市场分析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四、重点地区（四）正戊酰氯市场分析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五、重点地区（五）正戊酰氯市场分析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2024-2025年我国正戊酰氯行业发展现状分析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我国正戊酰氯行业发展现状</w:t>
      </w:r>
      <w:r>
        <w:rPr>
          <w:rFonts w:hint="eastAsia"/>
        </w:rPr>
        <w:br/>
      </w:r>
      <w:r>
        <w:rPr>
          <w:rFonts w:hint="eastAsia"/>
        </w:rPr>
        <w:t>　　　　一、正戊酰氯行业品牌发展现状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二、正戊酰氯行业需求市场现状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三、正戊酰氯市场需求层次分析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四、我国正戊酰氯市场走向分析</w:t>
      </w:r>
      <w:r>
        <w:rPr>
          <w:rFonts w:hint="eastAsia"/>
        </w:rPr>
        <w:br/>
      </w:r>
      <w:r>
        <w:rPr>
          <w:rFonts w:hint="eastAsia"/>
        </w:rPr>
        <w:t>　　第二节 中国正戊酰氯行业存在的问题</w:t>
      </w:r>
      <w:r>
        <w:rPr>
          <w:rFonts w:hint="eastAsia"/>
        </w:rPr>
        <w:br/>
      </w:r>
      <w:r>
        <w:rPr>
          <w:rFonts w:hint="eastAsia"/>
        </w:rPr>
        <w:t>　　　　一、正戊酰氯产品市场存在的主要问题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二、国内正戊酰氯产品市场的三大瓶颈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三、正戊酰氯产品市场遭遇的规模难题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对中国正戊酰氯市场的分析及思考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一、正戊酰氯市场特点</w:t>
      </w:r>
      <w:r>
        <w:rPr>
          <w:rFonts w:hint="eastAsia"/>
        </w:rPr>
        <w:br/>
      </w:r>
      <w:r>
        <w:rPr>
          <w:rFonts w:hint="eastAsia"/>
        </w:rPr>
        <w:t>　　　　二、正戊酰氯市场分析</w:t>
      </w:r>
      <w:r>
        <w:rPr>
          <w:rFonts w:hint="eastAsia"/>
        </w:rPr>
        <w:br/>
      </w:r>
      <w:r>
        <w:rPr>
          <w:rFonts w:hint="eastAsia"/>
        </w:rPr>
        <w:t>　　　　三、正戊酰氯市场变化的方向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四、中国正戊酰氯行业发展的新思路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五、对中国正戊酰氯行业发展的思考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正戊酰氯行业市场竞争策略分析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正戊酰氯行业竞争结构分析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正戊酰氯市场竞争策略分析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一、正戊酰氯市场增长潜力分析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二、正戊酰氯产品竞争策略分析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三、典型正戊酰氯企业产品竞争策略分析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正戊酰氯企业竞争策略分析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一、2025-2031年我国正戊酰氯市场竞争趋势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二、2025-2031年正戊酰氯行业竞争格局展望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三、2025-2031年正戊酰氯行业竞争策略分析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正戊酰氯行业投资与发展前景分析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2025年正戊酰氯行业投资情况分析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一、2025年正戊酰氯总体投资结构</w:t>
      </w:r>
      <w:r>
        <w:rPr>
          <w:rFonts w:hint="eastAsia"/>
        </w:rPr>
        <w:br/>
      </w:r>
      <w:r>
        <w:rPr>
          <w:rFonts w:hint="eastAsia"/>
        </w:rPr>
        <w:t>　　　　二、2025年正戊酰氯投资规模情况</w:t>
      </w:r>
      <w:r>
        <w:rPr>
          <w:rFonts w:hint="eastAsia"/>
        </w:rPr>
        <w:br/>
      </w:r>
      <w:r>
        <w:rPr>
          <w:rFonts w:hint="eastAsia"/>
        </w:rPr>
        <w:t>　　　　三、2025年正戊酰氯投资增速情况</w:t>
      </w:r>
      <w:r>
        <w:rPr>
          <w:rFonts w:hint="eastAsia"/>
        </w:rPr>
        <w:br/>
      </w:r>
      <w:r>
        <w:rPr>
          <w:rFonts w:hint="eastAsia"/>
        </w:rPr>
        <w:t>　　　　四、2025年正戊酰氯分地区投资分析</w:t>
      </w:r>
      <w:r>
        <w:rPr>
          <w:rFonts w:hint="eastAsia"/>
        </w:rPr>
        <w:br/>
      </w:r>
      <w:r>
        <w:rPr>
          <w:rFonts w:hint="eastAsia"/>
        </w:rPr>
        <w:t>　　第二节 正戊酰氯行业投资机会分析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一、正戊酰氯投资项目分析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二、可以投资的正戊酰氯模式</w:t>
      </w:r>
      <w:r>
        <w:rPr>
          <w:rFonts w:hint="eastAsia"/>
        </w:rPr>
        <w:br/>
      </w:r>
      <w:r>
        <w:rPr>
          <w:rFonts w:hint="eastAsia"/>
        </w:rPr>
        <w:t>　　　　三、2025年正戊酰氯投资机会分析</w:t>
      </w:r>
      <w:r>
        <w:rPr>
          <w:rFonts w:hint="eastAsia"/>
        </w:rPr>
        <w:br/>
      </w:r>
      <w:r>
        <w:rPr>
          <w:rFonts w:hint="eastAsia"/>
        </w:rPr>
        <w:t>　　　　四、2025年正戊酰氯投资新方向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2025-2031年中国正戊酰氯行业发展前景预测分析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中国正戊酰氯行业发展预测分析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一、未来正戊酰氯发展分析</w:t>
      </w:r>
      <w:r>
        <w:rPr>
          <w:rFonts w:hint="eastAsia"/>
        </w:rPr>
        <w:br/>
      </w:r>
      <w:r>
        <w:rPr>
          <w:rFonts w:hint="eastAsia"/>
        </w:rPr>
        <w:t>　　　　二、未来正戊酰氯行业技术开发方向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三、总体正戊酰氯行业“十四五”整体规划及预测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中国正戊酰氯行业市场前景分析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一、正戊酰氯产品差异化是企业发展的方向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2025-2031年正戊酰氯行业发展趋势及投资风险分析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当前正戊酰氯存在的问题</w:t>
      </w:r>
      <w:r>
        <w:rPr>
          <w:rFonts w:hint="eastAsia"/>
        </w:rPr>
        <w:br/>
      </w:r>
      <w:r>
        <w:rPr>
          <w:rFonts w:hint="eastAsia"/>
        </w:rPr>
        <w:t>　　第二节 正戊酰氯未来发展预测分析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一、中国正戊酰氯发展方向分析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三、2025-2031年中国正戊酰氯行业发展趋势预测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2025-2031年中国正戊酰氯行业投资风险分析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一、正戊酰氯市场竞争风险</w:t>
      </w:r>
      <w:r>
        <w:rPr>
          <w:rFonts w:hint="eastAsia"/>
        </w:rPr>
        <w:br/>
      </w:r>
      <w:r>
        <w:rPr>
          <w:rFonts w:hint="eastAsia"/>
        </w:rPr>
        <w:t>　　　　二、正戊酰氯原材料压力风险分析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三、正戊酰氯技术风险分析</w:t>
      </w:r>
      <w:r>
        <w:rPr>
          <w:rFonts w:hint="eastAsia"/>
        </w:rPr>
        <w:br/>
      </w:r>
      <w:r>
        <w:rPr>
          <w:rFonts w:hint="eastAsia"/>
        </w:rPr>
        <w:t>　　　　四、正戊酰氯政策和体制风险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2025-2031年中国正戊酰氯行业投资战略研究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2024-2025年中国正戊酰氯行业投资策略分析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一、2024-2025年正戊酰氯投资策略</w:t>
      </w:r>
      <w:r>
        <w:rPr>
          <w:rFonts w:hint="eastAsia"/>
        </w:rPr>
        <w:br/>
      </w:r>
      <w:r>
        <w:rPr>
          <w:rFonts w:hint="eastAsia"/>
        </w:rPr>
        <w:t>　　　　二、2024-2025年正戊酰氯投资筹划策略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三、2024-2025年正戊酰氯品牌竞争战略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2025-2031年中国正戊酰氯行业品牌建设策略</w:t>
      </w:r>
      <w:r>
        <w:rPr>
          <w:rFonts w:hint="eastAsia"/>
        </w:rPr>
        <w:br/>
      </w:r>
      <w:r>
        <w:rPr>
          <w:rFonts w:hint="eastAsia"/>
        </w:rPr>
        <w:t>　　　　一、正戊酰氯的规划</w:t>
      </w:r>
      <w:r>
        <w:rPr>
          <w:rFonts w:hint="eastAsia"/>
        </w:rPr>
        <w:br/>
      </w:r>
      <w:r>
        <w:rPr>
          <w:rFonts w:hint="eastAsia"/>
        </w:rPr>
        <w:t>　　　　二、正戊酰氯的建设</w:t>
      </w:r>
      <w:r>
        <w:rPr>
          <w:rFonts w:hint="eastAsia"/>
        </w:rPr>
        <w:br/>
      </w:r>
      <w:r>
        <w:rPr>
          <w:rFonts w:hint="eastAsia"/>
        </w:rPr>
        <w:t>　　　　三、正戊酰氯业成功之道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正戊酰氯行业投资机会与项目建议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正戊酰氯行业投资机会分析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正戊酰氯行业投资趋势分析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中~智~林~－正戊酰氯项目投资建议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1、正戊酰氯行业投资环境分析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2、正戊酰氯行业风险识别与应对策略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二、正戊酰氯行业投资方向与策略建议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三、正戊酰氯项目实施关键要点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正戊酰氯行业历程</w:t>
      </w:r>
      <w:r>
        <w:rPr>
          <w:rFonts w:hint="eastAsia"/>
        </w:rPr>
        <w:br/>
      </w:r>
      <w:r>
        <w:rPr>
          <w:rFonts w:hint="eastAsia"/>
        </w:rPr>
        <w:t>　　图表 正戊酰氯行业生命周期</w:t>
      </w:r>
      <w:r>
        <w:rPr>
          <w:rFonts w:hint="eastAsia"/>
        </w:rPr>
        <w:br/>
      </w:r>
      <w:r>
        <w:rPr>
          <w:rFonts w:hint="eastAsia"/>
        </w:rPr>
        <w:t>　　图表 正戊酰氯行业产业链分析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2019-2024年正戊酰氯行业市场容量分析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2019-2024年中国正戊酰氯市场需求量及增速统计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2024年中国正戊酰氯行业需求领域分布格局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2019-2024年中国正戊酰氯出口数量分析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2024年中国正戊酰氯进口国家及地区分析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2024年中国正戊酰氯出口国家及地区分析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2025-2031年中国正戊酰氯发展趋势预测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11e587d7049bf" w:history="1">
        <w:r>
          <w:rPr>
            <w:rStyle w:val="Hyperlink"/>
          </w:rPr>
          <w:t>2025-2031年中国正戊酰氯行业现状分析及发展趋势预测报告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11e587d7049bf" w:history="1">
        <w:r>
          <w:rPr>
            <w:rStyle w:val="Hyperlink"/>
          </w:rPr>
          <w:t>https://www.20087.com/2011-11/R_zhengwuzuolvhangyedangqianxianzhuang.html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热点：正戊酰氯属于几类危险品、正戊酰氯属于几类危险品、间甲基苯甲酰氯、正戊酰氯沸点、氯化锌、正戊酰氯项目、酰氯对人体的危害、正戊酰氯生产工艺需要控制pH值,电导率吗、草酰氯的毒性有多强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026de978b4e62" w:history="1">
      <w:r>
        <w:rPr>
          <w:rStyle w:val="Hyperlink"/>
        </w:rPr>
        <w:t>2025-2031年中国正戊酰氯行业现状分析及发展趋势预测报告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ngwuzuolvhangyedangqianxianzhuang.html" TargetMode="External" Id="R1d611e587d70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ngwuzuolvhangyedangqianxianzhuang.html" TargetMode="External" Id="Ra28026de978b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2024-09-08T01:10:00Z</dcterms:created>
  <dcterms:modified xsi:type="dcterms:W3CDTF">2024-09-08T02:10:00Z</dcterms:modified>
  <dc:subject>2025-2031年中国正戊酰氯行业现状分析及发展趋势预测报告</dc:subject>
  <dc:title>2025-2031年中国正戊酰氯行业现状分析及发展趋势预测报告</dc:title>
  <cp:keywords>2025-2031年中国正戊酰氯行业现状分析及发展趋势预测报告</cp:keywords>
  <dc:description>2025-2031年中国正戊酰氯行业现状分析及发展趋势预测报告</dc:description>
</cp:coreProperties>
</file>