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fc5d541224f4c" w:history="1">
              <w:r>
                <w:rPr>
                  <w:rStyle w:val="Hyperlink"/>
                </w:rPr>
                <w:t>2026-2032年碳酸锰发展现状及投资前景预测报告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fc5d541224f4c" w:history="1">
              <w:r>
                <w:rPr>
                  <w:rStyle w:val="Hyperlink"/>
                </w:rPr>
                <w:t>2026-2032年碳酸锰发展现状及投资前景预测报告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fc5d541224f4c" w:history="1">
                <w:r>
                  <w:rPr>
                    <w:rStyle w:val="Hyperlink"/>
                  </w:rPr>
                  <w:t>https://www.20087.com/2/25/TanSuanMengHangYeFenXiBaoGao.html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近年来随着锂离子电池和陶瓷工业的需求增长，其市场地位愈发重要。碳酸锰在电池材料中的应用，主要是作为正极材料的前驱体，用于制造高性能的锂离子电池。随着电动汽车和储能系统市场的扩张，对高纯度、高稳定性的碳酸锰需求持续增加。同时，行业正致力于提高碳酸锰的提取效率和降低生产成本。</w:t>
      </w:r>
      <w:r>
        <w:rPr>
          <w:rFonts w:hint="eastAsia"/>
        </w:rPr>
        <w:br/>
      </w:r>
      <w:r>
        <w:rPr>
          <w:rFonts w:hint="eastAsia"/>
        </w:rPr>
        <w:t>　　未来，碳酸锰行业将更加注重技术创新和可持续性。技术创新方面，将探索新的合成方法，如生物矿化和溶胶-凝胶技术，以提高产品的纯度和性能。可持续性方面，将推动从废旧电池中回收碳酸锰的技术，以及开发更环保的生产流程，减少对环境的影响。此外，随着对电池能量密度和循环寿命要求的提高，碳酸锰的改性研究将更加深入，以满足未来电池技术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fc5d541224f4c" w:history="1">
        <w:r>
          <w:rPr>
            <w:rStyle w:val="Hyperlink"/>
          </w:rPr>
          <w:t>2026-2032年碳酸锰发展现状及投资前景预测报告</w:t>
        </w:r>
      </w:hyperlink>
      <w:r>
        <w:rPr>
          <w:rFonts w:hint="eastAsia"/>
        </w:rPr>
        <w:t>》系统分析了碳酸锰行业的市场规模、供需关系及产业链结构，详细梳理了碳酸锰细分市场的品牌竞争态势与价格变化，重点剖析了行业内主要企业的经营状况，揭示了碳酸锰市场集中度与竞争格局。报告结合碳酸锰技术现状及未来发展方向，对行业前景进行了科学预测，明确了碳酸锰发展趋势、潜在机遇与风险。通过SWOT分析，为碳酸锰企业、投资者及政府部门提供了权威、客观的行业洞察与决策支持，助力把握碳酸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2025-2026年中国碳酸锰行业发展环境分析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碳酸锰市场特征</w:t>
      </w:r>
      <w:r>
        <w:rPr>
          <w:rFonts w:hint="eastAsia"/>
        </w:rPr>
        <w:br/>
      </w:r>
      <w:r>
        <w:rPr>
          <w:rFonts w:hint="eastAsia"/>
        </w:rPr>
        <w:t>　　　　一、碳酸锰行业定义</w:t>
      </w:r>
      <w:r>
        <w:rPr>
          <w:rFonts w:hint="eastAsia"/>
        </w:rPr>
        <w:br/>
      </w:r>
      <w:r>
        <w:rPr>
          <w:rFonts w:hint="eastAsia"/>
        </w:rPr>
        <w:t>　　　　二、碳酸锰行业特征</w:t>
      </w:r>
      <w:r>
        <w:rPr>
          <w:rFonts w:hint="eastAsia"/>
        </w:rPr>
        <w:br/>
      </w:r>
      <w:r>
        <w:rPr>
          <w:rFonts w:hint="eastAsia"/>
        </w:rPr>
        <w:t>　　　　　　1、碳酸锰行业消费特征</w:t>
      </w:r>
      <w:r>
        <w:rPr>
          <w:rFonts w:hint="eastAsia"/>
        </w:rPr>
        <w:br/>
      </w:r>
      <w:r>
        <w:rPr>
          <w:rFonts w:hint="eastAsia"/>
        </w:rPr>
        <w:t>　　　　　　2、碳酸锰产品结构特征</w:t>
      </w:r>
      <w:r>
        <w:rPr>
          <w:rFonts w:hint="eastAsia"/>
        </w:rPr>
        <w:br/>
      </w:r>
      <w:r>
        <w:rPr>
          <w:rFonts w:hint="eastAsia"/>
        </w:rPr>
        <w:t>　　　　　　3、碳酸锰行业原材料供给特征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二、碳酸锰行业相关政策分析</w:t>
      </w:r>
      <w:r>
        <w:rPr>
          <w:rFonts w:hint="eastAsia"/>
        </w:rPr>
        <w:br/>
      </w:r>
      <w:r>
        <w:rPr>
          <w:rFonts w:hint="eastAsia"/>
        </w:rPr>
        <w:t>　　第四节 碳酸锰行业发展的波特五力模型分析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2020-2025年中国碳酸锰行业产量状况及预测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一、碳酸锰行业总体规模</w:t>
      </w:r>
      <w:r>
        <w:rPr>
          <w:rFonts w:hint="eastAsia"/>
        </w:rPr>
        <w:br/>
      </w:r>
      <w:r>
        <w:rPr>
          <w:rFonts w:hint="eastAsia"/>
        </w:rPr>
        <w:t>　　　　二、碳酸锰行业重点区域分布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一、中国碳酸锰行业市场需求特点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2026-2032年中国碳酸锰供需平衡预测</w:t>
      </w:r>
      <w:r>
        <w:rPr>
          <w:rFonts w:hint="eastAsia"/>
        </w:rPr>
        <w:br/>
      </w:r>
      <w:r>
        <w:rPr>
          <w:rFonts w:hint="eastAsia"/>
        </w:rPr>
        <w:t>　　第四节 中国碳酸锰产品市场价格趋势分析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2025-2026年中国碳酸锰区域结构分析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碳酸锰上游行业发展分析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一、碳酸锰上游行业发展现状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二、碳酸锰上游行业发展趋势预测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碳酸锰下游行业发展分析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一、碳酸锰下游行业发展现状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三、碳酸锰企业经营状况</w:t>
      </w:r>
      <w:r>
        <w:rPr>
          <w:rFonts w:hint="eastAsia"/>
        </w:rPr>
        <w:br/>
      </w:r>
      <w:r>
        <w:rPr>
          <w:rFonts w:hint="eastAsia"/>
        </w:rPr>
        <w:t>　　　　四、碳酸锰企业发展策略</w:t>
      </w:r>
      <w:r>
        <w:rPr>
          <w:rFonts w:hint="eastAsia"/>
        </w:rPr>
        <w:br/>
      </w:r>
      <w:r>
        <w:rPr>
          <w:rFonts w:hint="eastAsia"/>
        </w:rPr>
        <w:t>　　第二节 碳酸锰企业（二）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三、碳酸锰企业经营状况</w:t>
      </w:r>
      <w:r>
        <w:rPr>
          <w:rFonts w:hint="eastAsia"/>
        </w:rPr>
        <w:br/>
      </w:r>
      <w:r>
        <w:rPr>
          <w:rFonts w:hint="eastAsia"/>
        </w:rPr>
        <w:t>　　　　四、碳酸锰企业发展策略</w:t>
      </w:r>
      <w:r>
        <w:rPr>
          <w:rFonts w:hint="eastAsia"/>
        </w:rPr>
        <w:br/>
      </w:r>
      <w:r>
        <w:rPr>
          <w:rFonts w:hint="eastAsia"/>
        </w:rPr>
        <w:t>　　第三节 碳酸锰企业（三）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三、碳酸锰企业经营状况</w:t>
      </w:r>
      <w:r>
        <w:rPr>
          <w:rFonts w:hint="eastAsia"/>
        </w:rPr>
        <w:br/>
      </w:r>
      <w:r>
        <w:rPr>
          <w:rFonts w:hint="eastAsia"/>
        </w:rPr>
        <w:t>　　　　四、碳酸锰企业发展策略</w:t>
      </w:r>
      <w:r>
        <w:rPr>
          <w:rFonts w:hint="eastAsia"/>
        </w:rPr>
        <w:br/>
      </w:r>
      <w:r>
        <w:rPr>
          <w:rFonts w:hint="eastAsia"/>
        </w:rPr>
        <w:t>　　第四节 碳酸锰企业（四）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三、碳酸锰企业经营状况</w:t>
      </w:r>
      <w:r>
        <w:rPr>
          <w:rFonts w:hint="eastAsia"/>
        </w:rPr>
        <w:br/>
      </w:r>
      <w:r>
        <w:rPr>
          <w:rFonts w:hint="eastAsia"/>
        </w:rPr>
        <w:t>　　　　四、碳酸锰企业发展策略</w:t>
      </w:r>
      <w:r>
        <w:rPr>
          <w:rFonts w:hint="eastAsia"/>
        </w:rPr>
        <w:br/>
      </w:r>
      <w:r>
        <w:rPr>
          <w:rFonts w:hint="eastAsia"/>
        </w:rPr>
        <w:t>　　第五节 碳酸锰企业（五）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三、碳酸锰企业经营状况</w:t>
      </w:r>
      <w:r>
        <w:rPr>
          <w:rFonts w:hint="eastAsia"/>
        </w:rPr>
        <w:br/>
      </w:r>
      <w:r>
        <w:rPr>
          <w:rFonts w:hint="eastAsia"/>
        </w:rPr>
        <w:t>　　　　四、碳酸锰企业发展策略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中国碳酸锰市场竞争策略建议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一、碳酸锰市场定位策略建议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二、碳酸锰产品开发策略建议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三、碳酸锰渠道竞争策略建议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四、碳酸锰品牌竞争策略建议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五、碳酸锰价格竞争策略建议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中国碳酸锰产业竞争战略建议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一、碳酸锰竞争战略选择建议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二、碳酸锰产业升级策略建议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三、碳酸锰产业转移策略建议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碳酸锰行业SWOT模型分析</w:t>
      </w:r>
      <w:r>
        <w:rPr>
          <w:rFonts w:hint="eastAsia"/>
        </w:rPr>
        <w:br/>
      </w:r>
      <w:r>
        <w:rPr>
          <w:rFonts w:hint="eastAsia"/>
        </w:rPr>
        <w:t>　　　　一、碳酸锰行业优势分析</w:t>
      </w:r>
      <w:r>
        <w:rPr>
          <w:rFonts w:hint="eastAsia"/>
        </w:rPr>
        <w:br/>
      </w:r>
      <w:r>
        <w:rPr>
          <w:rFonts w:hint="eastAsia"/>
        </w:rPr>
        <w:t>　　　　二、碳酸锰行业劣势分析</w:t>
      </w:r>
      <w:r>
        <w:rPr>
          <w:rFonts w:hint="eastAsia"/>
        </w:rPr>
        <w:br/>
      </w:r>
      <w:r>
        <w:rPr>
          <w:rFonts w:hint="eastAsia"/>
        </w:rPr>
        <w:t>　　　　三、碳酸锰行业机会分析</w:t>
      </w:r>
      <w:r>
        <w:rPr>
          <w:rFonts w:hint="eastAsia"/>
        </w:rPr>
        <w:br/>
      </w:r>
      <w:r>
        <w:rPr>
          <w:rFonts w:hint="eastAsia"/>
        </w:rPr>
        <w:t>　　　　四、碳酸锰行业风险分析</w:t>
      </w:r>
      <w:r>
        <w:rPr>
          <w:rFonts w:hint="eastAsia"/>
        </w:rPr>
        <w:br/>
      </w:r>
      <w:r>
        <w:rPr>
          <w:rFonts w:hint="eastAsia"/>
        </w:rPr>
        <w:t>　　第二节 碳酸锰行业发展的PEST分析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碳酸锰行业投资价值分析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一、碳酸锰行业发展前景分析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2026-2032年碳酸锰行业发展趋势预测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一、碳酸锰市场竞争风险</w:t>
      </w:r>
      <w:r>
        <w:rPr>
          <w:rFonts w:hint="eastAsia"/>
        </w:rPr>
        <w:br/>
      </w:r>
      <w:r>
        <w:rPr>
          <w:rFonts w:hint="eastAsia"/>
        </w:rPr>
        <w:t>　　　　二、碳酸锰行业原材料压力风险分析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三、碳酸锰技术风险分析</w:t>
      </w:r>
      <w:r>
        <w:rPr>
          <w:rFonts w:hint="eastAsia"/>
        </w:rPr>
        <w:br/>
      </w:r>
      <w:r>
        <w:rPr>
          <w:rFonts w:hint="eastAsia"/>
        </w:rPr>
        <w:t>　　　　四、碳酸锰行业政策和体制风险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2026-2032年中国碳酸锰行业发展前景和趋势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2026-2032年中国碳酸锰行业发展前景预测分析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四、2026-2032年中国碳酸锰产业市场规模预测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2026-2032年中国碳酸锰行业发展趋势分析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一、碳酸锰行业消费趋势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碳酸锰行业研究结论及建议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碳酸锰行业研究结论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中~智~林~－碳酸锰行业发展建议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碳酸锰行业历程</w:t>
      </w:r>
      <w:r>
        <w:rPr>
          <w:rFonts w:hint="eastAsia"/>
        </w:rPr>
        <w:br/>
      </w:r>
      <w:r>
        <w:rPr>
          <w:rFonts w:hint="eastAsia"/>
        </w:rPr>
        <w:t>　　图表 碳酸锰行业生命周期</w:t>
      </w:r>
      <w:r>
        <w:rPr>
          <w:rFonts w:hint="eastAsia"/>
        </w:rPr>
        <w:br/>
      </w:r>
      <w:r>
        <w:rPr>
          <w:rFonts w:hint="eastAsia"/>
        </w:rPr>
        <w:t>　　图表 碳酸锰行业产业链分析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2020-2025年中国碳酸锰出口金额分析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fc5d541224f4c" w:history="1">
        <w:r>
          <w:rPr>
            <w:rStyle w:val="Hyperlink"/>
          </w:rPr>
          <w:t>2026-2032年碳酸锰发展现状及投资前景预测报告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fc5d541224f4c" w:history="1">
        <w:r>
          <w:rPr>
            <w:rStyle w:val="Hyperlink"/>
          </w:rPr>
          <w:t>https://www.20087.com/2/25/TanSuanMengHangYeFenXiBaoGao.html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热点：碳酸锰生产厂家、碳酸锰价格、碳酸锰溶于水吗、碳酸锰是不是沉淀、氧化钇、碳酸锰的相对原子质量、氯化锰、碳酸锰的作用及用途、碳酸锰沉淀ph值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7f7dc1fe4618" w:history="1">
      <w:r>
        <w:rPr>
          <w:rStyle w:val="Hyperlink"/>
        </w:rPr>
        <w:t>2026-2032年碳酸锰发展现状及投资前景预测报告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nSuanMengHangYeFenXiBaoGao.html" TargetMode="External" Id="R5effc5d54122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nSuanMengHangYeFenXiBaoGao.html" TargetMode="External" Id="R2bea7f7dc1f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2025-11-11T07:09:00Z</dcterms:created>
  <dcterms:modified xsi:type="dcterms:W3CDTF">2025-11-11T08:09:00Z</dcterms:modified>
  <dc:subject>2026-2032年碳酸锰发展现状及投资前景预测报告</dc:subject>
  <dc:title>2026-2032年碳酸锰发展现状及投资前景预测报告</dc:title>
  <cp:keywords>2026-2032年碳酸锰发展现状及投资前景预测报告</cp:keywords>
  <dc:description>2026-2032年碳酸锰发展现状及投资前景预测报告</dc:description>
</cp:coreProperties>
</file>