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6ad497ade4adc" w:history="1">
              <w:r>
                <w:rPr>
                  <w:rStyle w:val="Hyperlink"/>
                </w:rPr>
                <w:t>2025-2031年中国微型投影仪行业发展全面调研与未来趋势预测报告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6ad497ade4adc" w:history="1">
              <w:r>
                <w:rPr>
                  <w:rStyle w:val="Hyperlink"/>
                </w:rPr>
                <w:t>2025-2031年中国微型投影仪行业发展全面调研与未来趋势预测报告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6ad497ade4adc" w:history="1">
                <w:r>
                  <w:rPr>
                    <w:rStyle w:val="Hyperlink"/>
                  </w:rPr>
                  <w:t>https://www.20087.com/1/35/WeiXingTouYingYiWeiLaiFaZhanQuSh.html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仪是便携式媒体展示和娱乐设备，近年来随着微显示技术和LED光源的发展，其体积和重量大幅减少，而亮度和清晰度却显著提高。现代微型投影仪不仅支持无线连接和多媒体播放，还具备智能操作系统，能够直接访问互联网内容，成为移动办公和家庭娱乐的新选择。同时，长寿命的LED光源和低功耗设计，降低了使用成本和环境影响。</w:t>
      </w:r>
      <w:r>
        <w:rPr>
          <w:rFonts w:hint="eastAsia"/>
        </w:rPr>
        <w:br/>
      </w:r>
      <w:r>
        <w:rPr>
          <w:rFonts w:hint="eastAsia"/>
        </w:rPr>
        <w:t>　　未来，微型投影仪将更加注重交互性和便携性。通过集成触摸屏和手势识别技术，用户将能够直接在投影画面上进行操作，提高交互体验。同时，采用更轻巧的材料和更紧凑的设计，微型投影仪将变得更加便携，适合随时随地使用。此外，随着5G网络和物联网技术的发展，微型投影仪将能够实现更高速的数据传输和更广泛的设备互联，成为智能家居生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6ad497ade4adc" w:history="1">
        <w:r>
          <w:rPr>
            <w:rStyle w:val="Hyperlink"/>
          </w:rPr>
          <w:t>2025-2031年中国微型投影仪行业发展全面调研与未来趋势预测报告</w:t>
        </w:r>
      </w:hyperlink>
      <w:r>
        <w:rPr>
          <w:rFonts w:hint="eastAsia"/>
        </w:rPr>
        <w:t>》系统分析了微型投影仪行业的市场规模、市场需求及价格波动，深入探讨了微型投影仪产业链关键环节及各细分市场特点。报告基于权威数据，科学预测了微型投影仪市场前景与发展趋势，同时评估了微型投影仪重点企业的经营状况，包括品牌影响力、市场集中度及竞争格局。通过SWOT分析，报告揭示了微型投影仪行业面临的风险与机遇，为微型投影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微型投影仪市场界定</w:t>
      </w:r>
      <w:r>
        <w:rPr>
          <w:rFonts w:hint="eastAsia"/>
        </w:rPr>
        <w:br/>
      </w:r>
      <w:r>
        <w:rPr>
          <w:rFonts w:hint="eastAsia"/>
        </w:rPr>
        <w:t>　　第一节 微型投影仪市场定义</w:t>
      </w:r>
      <w:r>
        <w:rPr>
          <w:rFonts w:hint="eastAsia"/>
        </w:rPr>
        <w:br/>
      </w:r>
      <w:r>
        <w:rPr>
          <w:rFonts w:hint="eastAsia"/>
        </w:rPr>
        <w:t>　　第二节 微型投影仪市场特点分析</w:t>
      </w:r>
      <w:r>
        <w:rPr>
          <w:rFonts w:hint="eastAsia"/>
        </w:rPr>
        <w:br/>
      </w:r>
      <w:r>
        <w:rPr>
          <w:rFonts w:hint="eastAsia"/>
        </w:rPr>
        <w:t>　　第三节 微型投影仪市场发展历程</w:t>
      </w:r>
      <w:r>
        <w:rPr>
          <w:rFonts w:hint="eastAsia"/>
        </w:rPr>
        <w:br/>
      </w:r>
      <w:r>
        <w:rPr>
          <w:rFonts w:hint="eastAsia"/>
        </w:rPr>
        <w:t>　　第四节 微型投影仪产业链分析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二、微型投影仪产业链模型分析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国际微型投影仪市场发展态势分析</w:t>
      </w:r>
      <w:r>
        <w:rPr>
          <w:rFonts w:hint="eastAsia"/>
        </w:rPr>
        <w:br/>
      </w:r>
      <w:r>
        <w:rPr>
          <w:rFonts w:hint="eastAsia"/>
        </w:rPr>
        <w:t>　　第一节 国际微型投影仪市场总体情况</w:t>
      </w:r>
      <w:r>
        <w:rPr>
          <w:rFonts w:hint="eastAsia"/>
        </w:rPr>
        <w:br/>
      </w:r>
      <w:r>
        <w:rPr>
          <w:rFonts w:hint="eastAsia"/>
        </w:rPr>
        <w:t>　　第二节 微型投影仪市场重点市场分析</w:t>
      </w:r>
      <w:r>
        <w:rPr>
          <w:rFonts w:hint="eastAsia"/>
        </w:rPr>
        <w:br/>
      </w:r>
      <w:r>
        <w:rPr>
          <w:rFonts w:hint="eastAsia"/>
        </w:rPr>
        <w:t>　　第三节 国际微型投影仪市场发展前景预测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2025年中国微型投影仪市场发展环境分析</w:t>
      </w:r>
      <w:r>
        <w:rPr>
          <w:rFonts w:hint="eastAsia"/>
        </w:rPr>
        <w:br/>
      </w:r>
      <w:r>
        <w:rPr>
          <w:rFonts w:hint="eastAsia"/>
        </w:rPr>
        <w:t>　　第一节 微型投影仪市场经济环境分析</w:t>
      </w:r>
      <w:r>
        <w:rPr>
          <w:rFonts w:hint="eastAsia"/>
        </w:rPr>
        <w:br/>
      </w:r>
      <w:r>
        <w:rPr>
          <w:rFonts w:hint="eastAsia"/>
        </w:rPr>
        <w:t>　　第二节 微型投影仪市场政策环境分析</w:t>
      </w:r>
      <w:r>
        <w:rPr>
          <w:rFonts w:hint="eastAsia"/>
        </w:rPr>
        <w:br/>
      </w:r>
      <w:r>
        <w:rPr>
          <w:rFonts w:hint="eastAsia"/>
        </w:rPr>
        <w:t>　　　　一、微型投影仪市场相关政策</w:t>
      </w:r>
      <w:r>
        <w:rPr>
          <w:rFonts w:hint="eastAsia"/>
        </w:rPr>
        <w:br/>
      </w:r>
      <w:r>
        <w:rPr>
          <w:rFonts w:hint="eastAsia"/>
        </w:rPr>
        <w:t>　　　　二、微型投影仪市场相关标准</w:t>
      </w:r>
      <w:r>
        <w:rPr>
          <w:rFonts w:hint="eastAsia"/>
        </w:rPr>
        <w:br/>
      </w:r>
      <w:r>
        <w:rPr>
          <w:rFonts w:hint="eastAsia"/>
        </w:rPr>
        <w:t>　　第三节 微型投影仪市场技术环境分析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微型投影仪市场技术发展现状及趋势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当前我国微型投影仪技术发展现状</w:t>
      </w:r>
      <w:r>
        <w:rPr>
          <w:rFonts w:hint="eastAsia"/>
        </w:rPr>
        <w:br/>
      </w:r>
      <w:r>
        <w:rPr>
          <w:rFonts w:hint="eastAsia"/>
        </w:rPr>
        <w:t>　　第二节 中外微型投影仪技术差距及产生差距的主要原因分析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提高我国微型投影仪技术的对策</w:t>
      </w:r>
      <w:r>
        <w:rPr>
          <w:rFonts w:hint="eastAsia"/>
        </w:rPr>
        <w:br/>
      </w:r>
      <w:r>
        <w:rPr>
          <w:rFonts w:hint="eastAsia"/>
        </w:rPr>
        <w:t>　　第四节 我国微型投影仪研发、设计发展趋势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中国微型投影仪市场供需状况分析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中国微型投影仪市场规模情况</w:t>
      </w:r>
      <w:r>
        <w:rPr>
          <w:rFonts w:hint="eastAsia"/>
        </w:rPr>
        <w:br/>
      </w:r>
      <w:r>
        <w:rPr>
          <w:rFonts w:hint="eastAsia"/>
        </w:rPr>
        <w:t>　　第二节 中国微型投影仪市场盈利情况分析</w:t>
      </w:r>
      <w:r>
        <w:rPr>
          <w:rFonts w:hint="eastAsia"/>
        </w:rPr>
        <w:br/>
      </w:r>
      <w:r>
        <w:rPr>
          <w:rFonts w:hint="eastAsia"/>
        </w:rPr>
        <w:t>　　第三节 中国微型投影仪市场需求状况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一、2020-2025年微型投影仪市场需求情况</w:t>
      </w:r>
      <w:r>
        <w:rPr>
          <w:rFonts w:hint="eastAsia"/>
        </w:rPr>
        <w:br/>
      </w:r>
      <w:r>
        <w:rPr>
          <w:rFonts w:hint="eastAsia"/>
        </w:rPr>
        <w:t>　　　　二、微型投影仪市场需求特点分析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三、2025-2031年微型投影仪市场需求预测</w:t>
      </w:r>
      <w:r>
        <w:rPr>
          <w:rFonts w:hint="eastAsia"/>
        </w:rPr>
        <w:br/>
      </w:r>
      <w:r>
        <w:rPr>
          <w:rFonts w:hint="eastAsia"/>
        </w:rPr>
        <w:t>　　第四节 中国微型投影仪市场供给状况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一、2020-2025年微型投影仪市场供给情况</w:t>
      </w:r>
      <w:r>
        <w:rPr>
          <w:rFonts w:hint="eastAsia"/>
        </w:rPr>
        <w:br/>
      </w:r>
      <w:r>
        <w:rPr>
          <w:rFonts w:hint="eastAsia"/>
        </w:rPr>
        <w:t>　　　　二、微型投影仪市场供给特点分析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三、2025-2031年微型投影仪市场供给预测</w:t>
      </w:r>
      <w:r>
        <w:rPr>
          <w:rFonts w:hint="eastAsia"/>
        </w:rPr>
        <w:br/>
      </w:r>
      <w:r>
        <w:rPr>
          <w:rFonts w:hint="eastAsia"/>
        </w:rPr>
        <w:t>　　第五节 微型投影仪市场供需平衡状况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中国微型投影仪市场进、出口情况分析</w:t>
      </w:r>
      <w:r>
        <w:rPr>
          <w:rFonts w:hint="eastAsia"/>
        </w:rPr>
        <w:br/>
      </w:r>
      <w:r>
        <w:rPr>
          <w:rFonts w:hint="eastAsia"/>
        </w:rPr>
        <w:t>　　第一节 微型投影仪市场出口情况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一、2020-2025年微型投影仪市场出口情况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二、2025-2031年微型投影仪市场出口情况预测</w:t>
      </w:r>
      <w:r>
        <w:rPr>
          <w:rFonts w:hint="eastAsia"/>
        </w:rPr>
        <w:br/>
      </w:r>
      <w:r>
        <w:rPr>
          <w:rFonts w:hint="eastAsia"/>
        </w:rPr>
        <w:t>　　第二节 微型投影仪市场进口情况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一、2020-2025年微型投影仪市场进口情况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二、2025-2031年微型投影仪市场进口情况预测</w:t>
      </w:r>
      <w:r>
        <w:rPr>
          <w:rFonts w:hint="eastAsia"/>
        </w:rPr>
        <w:br/>
      </w:r>
      <w:r>
        <w:rPr>
          <w:rFonts w:hint="eastAsia"/>
        </w:rPr>
        <w:t>　　第三节 微型投影仪市场进、出口面临的挑战及对策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微型投影仪行业细分市场调研分析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家庭用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商业用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2020-2025年中国微型投影仪市场重点区域市场分析</w:t>
      </w:r>
      <w:r>
        <w:rPr>
          <w:rFonts w:hint="eastAsia"/>
        </w:rPr>
        <w:br/>
      </w:r>
      <w:r>
        <w:rPr>
          <w:rFonts w:hint="eastAsia"/>
        </w:rPr>
        <w:t>　　第一节 微型投影仪市场区域市场分布情况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中国微型投影仪市场产品价格监测</w:t>
      </w:r>
      <w:r>
        <w:rPr>
          <w:rFonts w:hint="eastAsia"/>
        </w:rPr>
        <w:br/>
      </w:r>
      <w:r>
        <w:rPr>
          <w:rFonts w:hint="eastAsia"/>
        </w:rPr>
        <w:t>　　第一节 微型投影仪市场价格特征</w:t>
      </w:r>
      <w:r>
        <w:rPr>
          <w:rFonts w:hint="eastAsia"/>
        </w:rPr>
        <w:br/>
      </w:r>
      <w:r>
        <w:rPr>
          <w:rFonts w:hint="eastAsia"/>
        </w:rPr>
        <w:t>　　第二节 当前微型投影仪市场价格评述</w:t>
      </w:r>
      <w:r>
        <w:rPr>
          <w:rFonts w:hint="eastAsia"/>
        </w:rPr>
        <w:br/>
      </w:r>
      <w:r>
        <w:rPr>
          <w:rFonts w:hint="eastAsia"/>
        </w:rPr>
        <w:t>　　第三节 影响微型投影仪市场价格因素分析</w:t>
      </w:r>
      <w:r>
        <w:rPr>
          <w:rFonts w:hint="eastAsia"/>
        </w:rPr>
        <w:br/>
      </w:r>
      <w:r>
        <w:rPr>
          <w:rFonts w:hint="eastAsia"/>
        </w:rPr>
        <w:t>　　第四节 未来微型投影仪市场价格走势预测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微型投影仪市场上、下游市场分析</w:t>
      </w:r>
      <w:r>
        <w:rPr>
          <w:rFonts w:hint="eastAsia"/>
        </w:rPr>
        <w:br/>
      </w:r>
      <w:r>
        <w:rPr>
          <w:rFonts w:hint="eastAsia"/>
        </w:rPr>
        <w:t>　　第一节 微型投影仪市场上游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微型投影仪市场下游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2020-2025年国内外微型投影仪市场重点企业发展调研</w:t>
      </w:r>
      <w:r>
        <w:rPr>
          <w:rFonts w:hint="eastAsia"/>
        </w:rPr>
        <w:br/>
      </w:r>
      <w:r>
        <w:rPr>
          <w:rFonts w:hint="eastAsia"/>
        </w:rPr>
        <w:t>　　第一节 迅达光电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深圳广景视睿科技有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深圳市安华光电技术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成都晶华光电科技股份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微型投影仪重点企业E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微型投影仪市场风险及对策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2025-2031年微型投影仪市场发展环境分析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2025-2031年微型投影仪市场投资特性分析</w:t>
      </w:r>
      <w:r>
        <w:rPr>
          <w:rFonts w:hint="eastAsia"/>
        </w:rPr>
        <w:br/>
      </w:r>
      <w:r>
        <w:rPr>
          <w:rFonts w:hint="eastAsia"/>
        </w:rPr>
        <w:t>　　第三节 微型投影仪市场“波特五力模型”分析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[:中智:林:]2025-2031年微型投影仪市场风险及对策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6ad497ade4adc" w:history="1">
        <w:r>
          <w:rPr>
            <w:rStyle w:val="Hyperlink"/>
          </w:rPr>
          <w:t>2025-2031年中国微型投影仪行业发展全面调研与未来趋势预测报告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6ad497ade4adc" w:history="1">
        <w:r>
          <w:rPr>
            <w:rStyle w:val="Hyperlink"/>
          </w:rPr>
          <w:t>https://www.20087.com/1/35/WeiXingTouYingYiWeiLaiFaZhanQuSh.html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投影仪哪个牌子比较好用、微型投影仪十大排名、瑞格尔投影仪怎么样、微型投影仪怎么连接手机投屏、微型投影仪十大排名、微型投影仪拆解、微型投影机、微型投影仪怎么连接手机、微型投影仪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aa7bebeae43d4" w:history="1">
      <w:r>
        <w:rPr>
          <w:rStyle w:val="Hyperlink"/>
        </w:rPr>
        <w:t>2025-2031年中国微型投影仪行业发展全面调研与未来趋势预测报告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eiXingTouYingYiWeiLaiFaZhanQuSh.html" TargetMode="External" Id="R2306ad497ade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eiXingTouYingYiWeiLaiFaZhanQuSh.html" TargetMode="External" Id="R6acaa7bebeae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2025-04-09T04:10:00Z</dcterms:created>
  <dcterms:modified xsi:type="dcterms:W3CDTF">2025-04-09T05:10:00Z</dcterms:modified>
  <dc:subject>2025-2031年中国微型投影仪行业发展全面调研与未来趋势预测报告</dc:subject>
  <dc:title>2025-2031年中国微型投影仪行业发展全面调研与未来趋势预测报告</dc:title>
  <cp:keywords>2025-2031年中国微型投影仪行业发展全面调研与未来趋势预测报告</cp:keywords>
  <dc:description>2025-2031年中国微型投影仪行业发展全面调研与未来趋势预测报告</dc:description>
</cp:coreProperties>
</file>