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1b83c29c24e31" w:history="1">
              <w:r>
                <w:rPr>
                  <w:rStyle w:val="Hyperlink"/>
                </w:rPr>
                <w:t>2025年中国移动媒体市场调查研究与发展前景预测报告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1b83c29c24e31" w:history="1">
              <w:r>
                <w:rPr>
                  <w:rStyle w:val="Hyperlink"/>
                </w:rPr>
                <w:t>2025年中国移动媒体市场调查研究与发展前景预测报告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1b83c29c24e31" w:history="1">
                <w:r>
                  <w:rPr>
                    <w:rStyle w:val="Hyperlink"/>
                  </w:rPr>
                  <w:t>https://www.20087.com/M_ITTongXun/12/YiDongMeiTiWeiLaiFaZhanQuShiYuCe.html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媒体包括智能手机、平板电脑、可穿戴设备等，已经成为信息传播和消费的主流渠道。随着移动互联网的普及和5G网络的商用，移动媒体的内容形式和交互方式不断丰富，短视频、直播、社交网络等新媒体形态蓬勃兴起，深刻影响着人们的日常生活和娱乐方式。</w:t>
      </w:r>
      <w:r>
        <w:rPr>
          <w:rFonts w:hint="eastAsia"/>
        </w:rPr>
        <w:br/>
      </w:r>
      <w:r>
        <w:rPr>
          <w:rFonts w:hint="eastAsia"/>
        </w:rPr>
        <w:t>　　未来，移动媒体将更加注重个性化和沉浸式体验。通过大数据和人工智能技术，移动媒体将能够提供更加精准的内容推送，满足用户个性化需求。同时，虚拟现实（VR）、增强现实（AR）等技术的应用将为用户创造更加沉浸式的互动体验，推动移动媒体从平面展示向三维空间的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1b83c29c24e31" w:history="1">
        <w:r>
          <w:rPr>
            <w:rStyle w:val="Hyperlink"/>
          </w:rPr>
          <w:t>2025年中国移动媒体市场调查研究与发展前景预测报告</w:t>
        </w:r>
      </w:hyperlink>
      <w:r>
        <w:rPr>
          <w:rFonts w:hint="eastAsia"/>
        </w:rPr>
        <w:t>》通过详实的数据分析，全面解析了移动媒体行业的市场规模、需求动态及价格趋势，深入探讨了移动媒体产业链上下游的协同关系与竞争格局变化。报告对移动媒体细分市场进行精准划分，结合重点企业研究，揭示了品牌影响力与市场集中度的现状，为行业参与者提供了清晰的竞争态势洞察。同时，报告结合宏观经济环境、技术发展路径及消费者需求演变，科学预测了移动媒体行业的未来发展方向，并针对潜在风险提出了切实可行的应对策略。报告为移动媒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传媒产业定义及发展环境分析</w:t>
      </w:r>
      <w:r>
        <w:rPr>
          <w:rFonts w:hint="eastAsia"/>
        </w:rPr>
        <w:br/>
      </w:r>
      <w:r>
        <w:rPr>
          <w:rFonts w:hint="eastAsia"/>
        </w:rPr>
        <w:t>　　1.1 传媒产业定义</w:t>
      </w:r>
      <w:r>
        <w:rPr>
          <w:rFonts w:hint="eastAsia"/>
        </w:rPr>
        <w:br/>
      </w:r>
      <w:r>
        <w:rPr>
          <w:rFonts w:hint="eastAsia"/>
        </w:rPr>
        <w:t>　　　　1.1.1 传媒产业定义</w:t>
      </w:r>
      <w:r>
        <w:rPr>
          <w:rFonts w:hint="eastAsia"/>
        </w:rPr>
        <w:br/>
      </w:r>
      <w:r>
        <w:rPr>
          <w:rFonts w:hint="eastAsia"/>
        </w:rPr>
        <w:t>　　　　1.1.2 传媒产业在国民经济中的地位分析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传媒产业政策环境分析</w:t>
      </w:r>
      <w:r>
        <w:rPr>
          <w:rFonts w:hint="eastAsia"/>
        </w:rPr>
        <w:br/>
      </w:r>
      <w:r>
        <w:rPr>
          <w:rFonts w:hint="eastAsia"/>
        </w:rPr>
        <w:t>　　　　1.2.1 传媒产业管理体制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传媒产业主要政策及法律法规</w:t>
      </w:r>
      <w:r>
        <w:rPr>
          <w:rFonts w:hint="eastAsia"/>
        </w:rPr>
        <w:br/>
      </w:r>
      <w:r>
        <w:rPr>
          <w:rFonts w:hint="eastAsia"/>
        </w:rPr>
        <w:t>　　　　1.2.3 传媒产业体制改革进展分析</w:t>
      </w:r>
      <w:r>
        <w:rPr>
          <w:rFonts w:hint="eastAsia"/>
        </w:rPr>
        <w:br/>
      </w:r>
      <w:r>
        <w:rPr>
          <w:rFonts w:hint="eastAsia"/>
        </w:rPr>
        <w:t>　　　　（1）报刊体制改革进展</w:t>
      </w:r>
      <w:r>
        <w:rPr>
          <w:rFonts w:hint="eastAsia"/>
        </w:rPr>
        <w:br/>
      </w:r>
      <w:r>
        <w:rPr>
          <w:rFonts w:hint="eastAsia"/>
        </w:rPr>
        <w:t>　　　　（2）图书出版发行体制改革进展</w:t>
      </w:r>
      <w:r>
        <w:rPr>
          <w:rFonts w:hint="eastAsia"/>
        </w:rPr>
        <w:br/>
      </w:r>
      <w:r>
        <w:rPr>
          <w:rFonts w:hint="eastAsia"/>
        </w:rPr>
        <w:t>　　　　（3）广播电视体制改革进展</w:t>
      </w:r>
      <w:r>
        <w:rPr>
          <w:rFonts w:hint="eastAsia"/>
        </w:rPr>
        <w:br/>
      </w:r>
      <w:r>
        <w:rPr>
          <w:rFonts w:hint="eastAsia"/>
        </w:rPr>
        <w:t>　　　　（4）音像出版业体制改革进展</w:t>
      </w:r>
      <w:r>
        <w:rPr>
          <w:rFonts w:hint="eastAsia"/>
        </w:rPr>
        <w:br/>
      </w:r>
      <w:r>
        <w:rPr>
          <w:rFonts w:hint="eastAsia"/>
        </w:rPr>
        <w:t>　　　　（5）电影体制改革进展</w:t>
      </w:r>
      <w:r>
        <w:rPr>
          <w:rFonts w:hint="eastAsia"/>
        </w:rPr>
        <w:br/>
      </w:r>
      <w:r>
        <w:rPr>
          <w:rFonts w:hint="eastAsia"/>
        </w:rPr>
        <w:t>　　1.3 传媒产业经济环境分析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1.4 传媒产业社会环境分析</w:t>
      </w:r>
      <w:r>
        <w:rPr>
          <w:rFonts w:hint="eastAsia"/>
        </w:rPr>
        <w:br/>
      </w:r>
      <w:r>
        <w:rPr>
          <w:rFonts w:hint="eastAsia"/>
        </w:rPr>
        <w:t>　　　　1.4.1 舆论多元化</w:t>
      </w:r>
      <w:r>
        <w:rPr>
          <w:rFonts w:hint="eastAsia"/>
        </w:rPr>
        <w:br/>
      </w:r>
      <w:r>
        <w:rPr>
          <w:rFonts w:hint="eastAsia"/>
        </w:rPr>
        <w:t>　　　　1.4.2 公民展开新闻运动</w:t>
      </w:r>
      <w:r>
        <w:rPr>
          <w:rFonts w:hint="eastAsia"/>
        </w:rPr>
        <w:br/>
      </w:r>
      <w:r>
        <w:rPr>
          <w:rFonts w:hint="eastAsia"/>
        </w:rPr>
        <w:t>　　　　1.4.3 传媒市场“碎片化”</w:t>
      </w:r>
      <w:r>
        <w:rPr>
          <w:rFonts w:hint="eastAsia"/>
        </w:rPr>
        <w:br/>
      </w:r>
      <w:r>
        <w:rPr>
          <w:rFonts w:hint="eastAsia"/>
        </w:rPr>
        <w:t>　　　　1.4.4 社群圈子形成</w:t>
      </w:r>
      <w:r>
        <w:rPr>
          <w:rFonts w:hint="eastAsia"/>
        </w:rPr>
        <w:br/>
      </w:r>
      <w:r>
        <w:rPr>
          <w:rFonts w:hint="eastAsia"/>
        </w:rPr>
        <w:t>　　　　1.4.5 判据感性化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2.1 媒体基础资源发展情况</w:t>
      </w:r>
      <w:r>
        <w:rPr>
          <w:rFonts w:hint="eastAsia"/>
        </w:rPr>
        <w:br/>
      </w:r>
      <w:r>
        <w:rPr>
          <w:rFonts w:hint="eastAsia"/>
        </w:rPr>
        <w:t>　　　　2.1.1 用户规模</w:t>
      </w:r>
      <w:r>
        <w:rPr>
          <w:rFonts w:hint="eastAsia"/>
        </w:rPr>
        <w:br/>
      </w:r>
      <w:r>
        <w:rPr>
          <w:rFonts w:hint="eastAsia"/>
        </w:rPr>
        <w:t>　　　　2.1.2 移动终端</w:t>
      </w:r>
      <w:r>
        <w:rPr>
          <w:rFonts w:hint="eastAsia"/>
        </w:rPr>
        <w:br/>
      </w:r>
      <w:r>
        <w:rPr>
          <w:rFonts w:hint="eastAsia"/>
        </w:rPr>
        <w:t>　　　　2.1.3 移动网络建设</w:t>
      </w:r>
      <w:r>
        <w:rPr>
          <w:rFonts w:hint="eastAsia"/>
        </w:rPr>
        <w:br/>
      </w:r>
      <w:r>
        <w:rPr>
          <w:rFonts w:hint="eastAsia"/>
        </w:rPr>
        <w:t>　　2.2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2.2.1 用户使用情况</w:t>
      </w:r>
      <w:r>
        <w:rPr>
          <w:rFonts w:hint="eastAsia"/>
        </w:rPr>
        <w:br/>
      </w:r>
      <w:r>
        <w:rPr>
          <w:rFonts w:hint="eastAsia"/>
        </w:rPr>
        <w:t>　　　　2.2.2 市场规模情况</w:t>
      </w:r>
      <w:r>
        <w:rPr>
          <w:rFonts w:hint="eastAsia"/>
        </w:rPr>
        <w:br/>
      </w:r>
      <w:r>
        <w:rPr>
          <w:rFonts w:hint="eastAsia"/>
        </w:rPr>
        <w:t>　　2.3 手机媒体发展分析</w:t>
      </w:r>
      <w:r>
        <w:rPr>
          <w:rFonts w:hint="eastAsia"/>
        </w:rPr>
        <w:br/>
      </w:r>
      <w:r>
        <w:rPr>
          <w:rFonts w:hint="eastAsia"/>
        </w:rPr>
        <w:t>　　　　2.3.1 手机媒体发展概况</w:t>
      </w:r>
      <w:r>
        <w:rPr>
          <w:rFonts w:hint="eastAsia"/>
        </w:rPr>
        <w:br/>
      </w:r>
      <w:r>
        <w:rPr>
          <w:rFonts w:hint="eastAsia"/>
        </w:rPr>
        <w:t>　　　　（1）移动通信的发展</w:t>
      </w:r>
      <w:r>
        <w:rPr>
          <w:rFonts w:hint="eastAsia"/>
        </w:rPr>
        <w:br/>
      </w:r>
      <w:r>
        <w:rPr>
          <w:rFonts w:hint="eastAsia"/>
        </w:rPr>
        <w:t>　　　　（2）移动增值业务的发展</w:t>
      </w:r>
      <w:r>
        <w:rPr>
          <w:rFonts w:hint="eastAsia"/>
        </w:rPr>
        <w:br/>
      </w:r>
      <w:r>
        <w:rPr>
          <w:rFonts w:hint="eastAsia"/>
        </w:rPr>
        <w:t>　　　　2.3.2 手机媒体各项业务发展情况</w:t>
      </w:r>
      <w:r>
        <w:rPr>
          <w:rFonts w:hint="eastAsia"/>
        </w:rPr>
        <w:br/>
      </w:r>
      <w:r>
        <w:rPr>
          <w:rFonts w:hint="eastAsia"/>
        </w:rPr>
        <w:t>　　　　（1）手机音乐业务</w:t>
      </w:r>
      <w:r>
        <w:rPr>
          <w:rFonts w:hint="eastAsia"/>
        </w:rPr>
        <w:br/>
      </w:r>
      <w:r>
        <w:rPr>
          <w:rFonts w:hint="eastAsia"/>
        </w:rPr>
        <w:t>　　　　（2）手机报业务</w:t>
      </w:r>
      <w:r>
        <w:rPr>
          <w:rFonts w:hint="eastAsia"/>
        </w:rPr>
        <w:br/>
      </w:r>
      <w:r>
        <w:rPr>
          <w:rFonts w:hint="eastAsia"/>
        </w:rPr>
        <w:t>　　　　（3）手机阅读业务</w:t>
      </w:r>
      <w:r>
        <w:rPr>
          <w:rFonts w:hint="eastAsia"/>
        </w:rPr>
        <w:br/>
      </w:r>
      <w:r>
        <w:rPr>
          <w:rFonts w:hint="eastAsia"/>
        </w:rPr>
        <w:t>　　　　（4）手机游戏业务</w:t>
      </w:r>
      <w:r>
        <w:rPr>
          <w:rFonts w:hint="eastAsia"/>
        </w:rPr>
        <w:br/>
      </w:r>
      <w:r>
        <w:rPr>
          <w:rFonts w:hint="eastAsia"/>
        </w:rPr>
        <w:t>　　　　（5）手机视频业务</w:t>
      </w:r>
      <w:r>
        <w:rPr>
          <w:rFonts w:hint="eastAsia"/>
        </w:rPr>
        <w:br/>
      </w:r>
      <w:r>
        <w:rPr>
          <w:rFonts w:hint="eastAsia"/>
        </w:rPr>
        <w:t>　　　　（6）手机动漫业务</w:t>
      </w:r>
      <w:r>
        <w:rPr>
          <w:rFonts w:hint="eastAsia"/>
        </w:rPr>
        <w:br/>
      </w:r>
      <w:r>
        <w:rPr>
          <w:rFonts w:hint="eastAsia"/>
        </w:rPr>
        <w:t>　　　　2.3.3 手机媒体发展面临的机遇与挑战</w:t>
      </w:r>
      <w:r>
        <w:rPr>
          <w:rFonts w:hint="eastAsia"/>
        </w:rPr>
        <w:br/>
      </w:r>
      <w:r>
        <w:rPr>
          <w:rFonts w:hint="eastAsia"/>
        </w:rPr>
        <w:t>　　2.4 户外媒体发展分析</w:t>
      </w:r>
      <w:r>
        <w:rPr>
          <w:rFonts w:hint="eastAsia"/>
        </w:rPr>
        <w:br/>
      </w:r>
      <w:r>
        <w:rPr>
          <w:rFonts w:hint="eastAsia"/>
        </w:rPr>
        <w:t>　　　　2.4.1 户外媒体发展概况</w:t>
      </w:r>
      <w:r>
        <w:rPr>
          <w:rFonts w:hint="eastAsia"/>
        </w:rPr>
        <w:br/>
      </w:r>
      <w:r>
        <w:rPr>
          <w:rFonts w:hint="eastAsia"/>
        </w:rPr>
        <w:t>　　　　2.4.2 户外媒体市场分析</w:t>
      </w:r>
      <w:r>
        <w:rPr>
          <w:rFonts w:hint="eastAsia"/>
        </w:rPr>
        <w:br/>
      </w:r>
      <w:r>
        <w:rPr>
          <w:rFonts w:hint="eastAsia"/>
        </w:rPr>
        <w:t>　　　　（1）公交移动电视</w:t>
      </w:r>
      <w:r>
        <w:rPr>
          <w:rFonts w:hint="eastAsia"/>
        </w:rPr>
        <w:br/>
      </w:r>
      <w:r>
        <w:rPr>
          <w:rFonts w:hint="eastAsia"/>
        </w:rPr>
        <w:t>　　　　（2）商业楼宇电视</w:t>
      </w:r>
      <w:r>
        <w:rPr>
          <w:rFonts w:hint="eastAsia"/>
        </w:rPr>
        <w:br/>
      </w:r>
      <w:r>
        <w:rPr>
          <w:rFonts w:hint="eastAsia"/>
        </w:rPr>
        <w:t>　　　　（3）列车车站电视</w:t>
      </w:r>
      <w:r>
        <w:rPr>
          <w:rFonts w:hint="eastAsia"/>
        </w:rPr>
        <w:br/>
      </w:r>
      <w:r>
        <w:rPr>
          <w:rFonts w:hint="eastAsia"/>
        </w:rPr>
        <w:t>　　　　2.4.3 户外媒体发展趋势</w:t>
      </w:r>
      <w:r>
        <w:rPr>
          <w:rFonts w:hint="eastAsia"/>
        </w:rPr>
        <w:br/>
      </w:r>
      <w:r>
        <w:rPr>
          <w:rFonts w:hint="eastAsia"/>
        </w:rPr>
        <w:t>　　2.5 互联网发展热点解析</w:t>
      </w:r>
      <w:r>
        <w:rPr>
          <w:rFonts w:hint="eastAsia"/>
        </w:rPr>
        <w:br/>
      </w:r>
      <w:r>
        <w:rPr>
          <w:rFonts w:hint="eastAsia"/>
        </w:rPr>
        <w:t>　　　　2.5.1 3G发展</w:t>
      </w:r>
      <w:r>
        <w:rPr>
          <w:rFonts w:hint="eastAsia"/>
        </w:rPr>
        <w:br/>
      </w:r>
      <w:r>
        <w:rPr>
          <w:rFonts w:hint="eastAsia"/>
        </w:rPr>
        <w:t>　　　　2.5.2 iPad发展</w:t>
      </w:r>
      <w:r>
        <w:rPr>
          <w:rFonts w:hint="eastAsia"/>
        </w:rPr>
        <w:br/>
      </w:r>
      <w:r>
        <w:rPr>
          <w:rFonts w:hint="eastAsia"/>
        </w:rPr>
        <w:t>　　　　2.5.3 应用（Application）发展</w:t>
      </w:r>
      <w:r>
        <w:rPr>
          <w:rFonts w:hint="eastAsia"/>
        </w:rPr>
        <w:br/>
      </w:r>
      <w:r>
        <w:rPr>
          <w:rFonts w:hint="eastAsia"/>
        </w:rPr>
        <w:t>　　　　2.5.4 微博与LBS发展</w:t>
      </w:r>
      <w:r>
        <w:rPr>
          <w:rFonts w:hint="eastAsia"/>
        </w:rPr>
        <w:br/>
      </w:r>
      <w:r>
        <w:rPr>
          <w:rFonts w:hint="eastAsia"/>
        </w:rPr>
        <w:t>　　　　2.5.5 手机游戏与移动支付发展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三网融合对移动互联网影响分析</w:t>
      </w:r>
      <w:r>
        <w:rPr>
          <w:rFonts w:hint="eastAsia"/>
        </w:rPr>
        <w:br/>
      </w:r>
      <w:r>
        <w:rPr>
          <w:rFonts w:hint="eastAsia"/>
        </w:rPr>
        <w:t>　　3.1 三网融合概述</w:t>
      </w:r>
      <w:r>
        <w:rPr>
          <w:rFonts w:hint="eastAsia"/>
        </w:rPr>
        <w:br/>
      </w:r>
      <w:r>
        <w:rPr>
          <w:rFonts w:hint="eastAsia"/>
        </w:rPr>
        <w:t>　　　　3.1.1 三网融合定义及涉及领域</w:t>
      </w:r>
      <w:r>
        <w:rPr>
          <w:rFonts w:hint="eastAsia"/>
        </w:rPr>
        <w:br/>
      </w:r>
      <w:r>
        <w:rPr>
          <w:rFonts w:hint="eastAsia"/>
        </w:rPr>
        <w:t>　　　　3.1.2 三网融合包含四要素分析</w:t>
      </w:r>
      <w:r>
        <w:rPr>
          <w:rFonts w:hint="eastAsia"/>
        </w:rPr>
        <w:br/>
      </w:r>
      <w:r>
        <w:rPr>
          <w:rFonts w:hint="eastAsia"/>
        </w:rPr>
        <w:t>　　　　3.1.3 发展三网融合的积极意义</w:t>
      </w:r>
      <w:r>
        <w:rPr>
          <w:rFonts w:hint="eastAsia"/>
        </w:rPr>
        <w:br/>
      </w:r>
      <w:r>
        <w:rPr>
          <w:rFonts w:hint="eastAsia"/>
        </w:rPr>
        <w:t>　　3.2 三网融合利益格局分析</w:t>
      </w:r>
      <w:r>
        <w:rPr>
          <w:rFonts w:hint="eastAsia"/>
        </w:rPr>
        <w:br/>
      </w:r>
      <w:r>
        <w:rPr>
          <w:rFonts w:hint="eastAsia"/>
        </w:rPr>
        <w:t>　　　　3.2.1 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3.2.2 三网融合受益方分析</w:t>
      </w:r>
      <w:r>
        <w:rPr>
          <w:rFonts w:hint="eastAsia"/>
        </w:rPr>
        <w:br/>
      </w:r>
      <w:r>
        <w:rPr>
          <w:rFonts w:hint="eastAsia"/>
        </w:rPr>
        <w:t>　　　　（1）设备提供商在融合前期受益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（2）有线运营商与内容制作商长远受益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3.2.3 三网融合产业链投资机会分析</w:t>
      </w:r>
      <w:r>
        <w:rPr>
          <w:rFonts w:hint="eastAsia"/>
        </w:rPr>
        <w:br/>
      </w:r>
      <w:r>
        <w:rPr>
          <w:rFonts w:hint="eastAsia"/>
        </w:rPr>
        <w:t>　　　　（1）设备提供商</w:t>
      </w:r>
      <w:r>
        <w:rPr>
          <w:rFonts w:hint="eastAsia"/>
        </w:rPr>
        <w:br/>
      </w:r>
      <w:r>
        <w:rPr>
          <w:rFonts w:hint="eastAsia"/>
        </w:rPr>
        <w:t>　　　　（2）网络服务商</w:t>
      </w:r>
      <w:r>
        <w:rPr>
          <w:rFonts w:hint="eastAsia"/>
        </w:rPr>
        <w:br/>
      </w:r>
      <w:r>
        <w:rPr>
          <w:rFonts w:hint="eastAsia"/>
        </w:rPr>
        <w:t>　　　　（3）服务及内容提供商</w:t>
      </w:r>
      <w:r>
        <w:rPr>
          <w:rFonts w:hint="eastAsia"/>
        </w:rPr>
        <w:br/>
      </w:r>
      <w:r>
        <w:rPr>
          <w:rFonts w:hint="eastAsia"/>
        </w:rPr>
        <w:t>　　3.3 三网融合对移动互联网的影响分析</w:t>
      </w:r>
      <w:r>
        <w:rPr>
          <w:rFonts w:hint="eastAsia"/>
        </w:rPr>
        <w:br/>
      </w:r>
      <w:r>
        <w:rPr>
          <w:rFonts w:hint="eastAsia"/>
        </w:rPr>
        <w:t>　　　　3.3.1 三网融合下互联网的地位</w:t>
      </w:r>
      <w:r>
        <w:rPr>
          <w:rFonts w:hint="eastAsia"/>
        </w:rPr>
        <w:br/>
      </w:r>
      <w:r>
        <w:rPr>
          <w:rFonts w:hint="eastAsia"/>
        </w:rPr>
        <w:t>　　　　3.3.2 三网融合下互联网的创新发展</w:t>
      </w:r>
      <w:r>
        <w:rPr>
          <w:rFonts w:hint="eastAsia"/>
        </w:rPr>
        <w:br/>
      </w:r>
      <w:r>
        <w:rPr>
          <w:rFonts w:hint="eastAsia"/>
        </w:rPr>
        <w:t>　　3.4 2025年以来三网融合进展分析</w:t>
      </w:r>
      <w:r>
        <w:rPr>
          <w:rFonts w:hint="eastAsia"/>
        </w:rPr>
        <w:br/>
      </w:r>
      <w:r>
        <w:rPr>
          <w:rFonts w:hint="eastAsia"/>
        </w:rPr>
        <w:t>　　　　3.4.1 运营商加大投资力度</w:t>
      </w:r>
      <w:r>
        <w:rPr>
          <w:rFonts w:hint="eastAsia"/>
        </w:rPr>
        <w:br/>
      </w:r>
      <w:r>
        <w:rPr>
          <w:rFonts w:hint="eastAsia"/>
        </w:rPr>
        <w:t>　　　　3.4.2 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3.4.3 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3.5 三网融合未来展望</w:t>
      </w:r>
      <w:r>
        <w:rPr>
          <w:rFonts w:hint="eastAsia"/>
        </w:rPr>
        <w:br/>
      </w:r>
      <w:r>
        <w:rPr>
          <w:rFonts w:hint="eastAsia"/>
        </w:rPr>
        <w:t>　　　　3.5.1 三网融合发展障碍分析</w:t>
      </w:r>
      <w:r>
        <w:rPr>
          <w:rFonts w:hint="eastAsia"/>
        </w:rPr>
        <w:br/>
      </w:r>
      <w:r>
        <w:rPr>
          <w:rFonts w:hint="eastAsia"/>
        </w:rPr>
        <w:t>　　　　（1）体制障碍</w:t>
      </w:r>
      <w:r>
        <w:rPr>
          <w:rFonts w:hint="eastAsia"/>
        </w:rPr>
        <w:br/>
      </w:r>
      <w:r>
        <w:rPr>
          <w:rFonts w:hint="eastAsia"/>
        </w:rPr>
        <w:t>　　　　（2）监管体制障碍</w:t>
      </w:r>
      <w:r>
        <w:rPr>
          <w:rFonts w:hint="eastAsia"/>
        </w:rPr>
        <w:br/>
      </w:r>
      <w:r>
        <w:rPr>
          <w:rFonts w:hint="eastAsia"/>
        </w:rPr>
        <w:t>　　　　（3）技术挑战</w:t>
      </w:r>
      <w:r>
        <w:rPr>
          <w:rFonts w:hint="eastAsia"/>
        </w:rPr>
        <w:br/>
      </w:r>
      <w:r>
        <w:rPr>
          <w:rFonts w:hint="eastAsia"/>
        </w:rPr>
        <w:t>　　　　3.5.2 三网融合发展建议</w:t>
      </w:r>
      <w:r>
        <w:rPr>
          <w:rFonts w:hint="eastAsia"/>
        </w:rPr>
        <w:br/>
      </w:r>
      <w:r>
        <w:rPr>
          <w:rFonts w:hint="eastAsia"/>
        </w:rPr>
        <w:t>　　　　（1）设立第三方监管机构</w:t>
      </w:r>
      <w:r>
        <w:rPr>
          <w:rFonts w:hint="eastAsia"/>
        </w:rPr>
        <w:br/>
      </w:r>
      <w:r>
        <w:rPr>
          <w:rFonts w:hint="eastAsia"/>
        </w:rPr>
        <w:t>　　　　（2）完善产业标准与法规</w:t>
      </w:r>
      <w:r>
        <w:rPr>
          <w:rFonts w:hint="eastAsia"/>
        </w:rPr>
        <w:br/>
      </w:r>
      <w:r>
        <w:rPr>
          <w:rFonts w:hint="eastAsia"/>
        </w:rPr>
        <w:t>　　　　（3）形成合作竞争机制</w:t>
      </w:r>
      <w:r>
        <w:rPr>
          <w:rFonts w:hint="eastAsia"/>
        </w:rPr>
        <w:br/>
      </w:r>
      <w:r>
        <w:rPr>
          <w:rFonts w:hint="eastAsia"/>
        </w:rPr>
        <w:t>　　　　（4）打造良好的生态系统</w:t>
      </w:r>
      <w:r>
        <w:rPr>
          <w:rFonts w:hint="eastAsia"/>
        </w:rPr>
        <w:br/>
      </w:r>
      <w:r>
        <w:rPr>
          <w:rFonts w:hint="eastAsia"/>
        </w:rPr>
        <w:t>　　　　3.5.3 三网融合未来展望</w:t>
      </w:r>
      <w:r>
        <w:rPr>
          <w:rFonts w:hint="eastAsia"/>
        </w:rPr>
        <w:br/>
      </w:r>
      <w:r>
        <w:rPr>
          <w:rFonts w:hint="eastAsia"/>
        </w:rPr>
        <w:t>　　　　（1）长远前景</w:t>
      </w:r>
      <w:r>
        <w:rPr>
          <w:rFonts w:hint="eastAsia"/>
        </w:rPr>
        <w:br/>
      </w:r>
      <w:r>
        <w:rPr>
          <w:rFonts w:hint="eastAsia"/>
        </w:rPr>
        <w:t>　　　　（2）2012年发展前景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(中~智~林)移动传媒产业投融资现状分析及建议</w:t>
      </w:r>
      <w:r>
        <w:rPr>
          <w:rFonts w:hint="eastAsia"/>
        </w:rPr>
        <w:br/>
      </w:r>
      <w:r>
        <w:rPr>
          <w:rFonts w:hint="eastAsia"/>
        </w:rPr>
        <w:t>　　4.1 移动传媒产业投资特性分析</w:t>
      </w:r>
      <w:r>
        <w:rPr>
          <w:rFonts w:hint="eastAsia"/>
        </w:rPr>
        <w:br/>
      </w:r>
      <w:r>
        <w:rPr>
          <w:rFonts w:hint="eastAsia"/>
        </w:rPr>
        <w:t>　　　　4.1.1 移动传媒产业进入壁垒分析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（2）产品差异化壁垒</w:t>
      </w:r>
      <w:r>
        <w:rPr>
          <w:rFonts w:hint="eastAsia"/>
        </w:rPr>
        <w:br/>
      </w:r>
      <w:r>
        <w:rPr>
          <w:rFonts w:hint="eastAsia"/>
        </w:rPr>
        <w:t>　　　　（3）资源壁垒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4.1.2 移动传媒产业盈利因素分析</w:t>
      </w:r>
      <w:r>
        <w:rPr>
          <w:rFonts w:hint="eastAsia"/>
        </w:rPr>
        <w:br/>
      </w:r>
      <w:r>
        <w:rPr>
          <w:rFonts w:hint="eastAsia"/>
        </w:rPr>
        <w:t>　　　　（1）决策型人才因素</w:t>
      </w:r>
      <w:r>
        <w:rPr>
          <w:rFonts w:hint="eastAsia"/>
        </w:rPr>
        <w:br/>
      </w:r>
      <w:r>
        <w:rPr>
          <w:rFonts w:hint="eastAsia"/>
        </w:rPr>
        <w:t>　　　　（2）产业价值链因素</w:t>
      </w:r>
      <w:r>
        <w:rPr>
          <w:rFonts w:hint="eastAsia"/>
        </w:rPr>
        <w:br/>
      </w:r>
      <w:r>
        <w:rPr>
          <w:rFonts w:hint="eastAsia"/>
        </w:rPr>
        <w:t>　　　　（3）创意因素</w:t>
      </w:r>
      <w:r>
        <w:rPr>
          <w:rFonts w:hint="eastAsia"/>
        </w:rPr>
        <w:br/>
      </w:r>
      <w:r>
        <w:rPr>
          <w:rFonts w:hint="eastAsia"/>
        </w:rPr>
        <w:t>　　　　4.1.3 移动传媒盈利模式分析</w:t>
      </w:r>
      <w:r>
        <w:rPr>
          <w:rFonts w:hint="eastAsia"/>
        </w:rPr>
        <w:br/>
      </w:r>
      <w:r>
        <w:rPr>
          <w:rFonts w:hint="eastAsia"/>
        </w:rPr>
        <w:t>　　4.2 移动传媒产业投融资现状分析</w:t>
      </w:r>
      <w:r>
        <w:rPr>
          <w:rFonts w:hint="eastAsia"/>
        </w:rPr>
        <w:br/>
      </w:r>
      <w:r>
        <w:rPr>
          <w:rFonts w:hint="eastAsia"/>
        </w:rPr>
        <w:t>　　　　4.2.1 移动传媒产业投融资环境变化</w:t>
      </w:r>
      <w:r>
        <w:rPr>
          <w:rFonts w:hint="eastAsia"/>
        </w:rPr>
        <w:br/>
      </w:r>
      <w:r>
        <w:rPr>
          <w:rFonts w:hint="eastAsia"/>
        </w:rPr>
        <w:t>　　　　（1）信贷环境变化</w:t>
      </w:r>
      <w:r>
        <w:rPr>
          <w:rFonts w:hint="eastAsia"/>
        </w:rPr>
        <w:br/>
      </w:r>
      <w:r>
        <w:rPr>
          <w:rFonts w:hint="eastAsia"/>
        </w:rPr>
        <w:t>　　　　（2）金融支持政策</w:t>
      </w:r>
      <w:r>
        <w:rPr>
          <w:rFonts w:hint="eastAsia"/>
        </w:rPr>
        <w:br/>
      </w:r>
      <w:r>
        <w:rPr>
          <w:rFonts w:hint="eastAsia"/>
        </w:rPr>
        <w:t>　　　　4.2.2 新股投融资概况</w:t>
      </w:r>
      <w:r>
        <w:rPr>
          <w:rFonts w:hint="eastAsia"/>
        </w:rPr>
        <w:br/>
      </w:r>
      <w:r>
        <w:rPr>
          <w:rFonts w:hint="eastAsia"/>
        </w:rPr>
        <w:t>　　　　4.2.3 上市企业概况</w:t>
      </w:r>
      <w:r>
        <w:rPr>
          <w:rFonts w:hint="eastAsia"/>
        </w:rPr>
        <w:br/>
      </w:r>
      <w:r>
        <w:rPr>
          <w:rFonts w:hint="eastAsia"/>
        </w:rPr>
        <w:t>　　　　（1）传媒上市企业总市值概况</w:t>
      </w:r>
      <w:r>
        <w:rPr>
          <w:rFonts w:hint="eastAsia"/>
        </w:rPr>
        <w:br/>
      </w:r>
      <w:r>
        <w:rPr>
          <w:rFonts w:hint="eastAsia"/>
        </w:rPr>
        <w:t>　　　　（2）传媒上市企业运营概况</w:t>
      </w:r>
      <w:r>
        <w:rPr>
          <w:rFonts w:hint="eastAsia"/>
        </w:rPr>
        <w:br/>
      </w:r>
      <w:r>
        <w:rPr>
          <w:rFonts w:hint="eastAsia"/>
        </w:rPr>
        <w:t>　　　　（3）传媒上市企业盈利概况</w:t>
      </w:r>
      <w:r>
        <w:rPr>
          <w:rFonts w:hint="eastAsia"/>
        </w:rPr>
        <w:br/>
      </w:r>
      <w:r>
        <w:rPr>
          <w:rFonts w:hint="eastAsia"/>
        </w:rPr>
        <w:t>　　　　4.2.4 企业上市潮解读</w:t>
      </w:r>
      <w:r>
        <w:rPr>
          <w:rFonts w:hint="eastAsia"/>
        </w:rPr>
        <w:br/>
      </w:r>
      <w:r>
        <w:rPr>
          <w:rFonts w:hint="eastAsia"/>
        </w:rPr>
        <w:t>　　4.3 移动传媒产业投资建议</w:t>
      </w:r>
      <w:r>
        <w:rPr>
          <w:rFonts w:hint="eastAsia"/>
        </w:rPr>
        <w:br/>
      </w:r>
      <w:r>
        <w:rPr>
          <w:rFonts w:hint="eastAsia"/>
        </w:rPr>
        <w:t>　　　　4.3.1 移动传媒产业投资机会分析</w:t>
      </w:r>
      <w:r>
        <w:rPr>
          <w:rFonts w:hint="eastAsia"/>
        </w:rPr>
        <w:br/>
      </w:r>
      <w:r>
        <w:rPr>
          <w:rFonts w:hint="eastAsia"/>
        </w:rPr>
        <w:t>　　　　4.3.2 移动传媒产业投资风险分析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（1）政策管制风险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（3）关联产业需求变动风险</w:t>
      </w:r>
      <w:r>
        <w:rPr>
          <w:rFonts w:hint="eastAsia"/>
        </w:rPr>
        <w:br/>
      </w:r>
      <w:r>
        <w:rPr>
          <w:rFonts w:hint="eastAsia"/>
        </w:rPr>
        <w:t>　　　　（4）传媒企业所有制风险</w:t>
      </w:r>
      <w:r>
        <w:rPr>
          <w:rFonts w:hint="eastAsia"/>
        </w:rPr>
        <w:br/>
      </w:r>
      <w:r>
        <w:rPr>
          <w:rFonts w:hint="eastAsia"/>
        </w:rPr>
        <w:t>　　　　4.3.3 移动传媒产业投资建议</w:t>
      </w:r>
      <w:r>
        <w:rPr>
          <w:rFonts w:hint="eastAsia"/>
        </w:rPr>
        <w:br/>
      </w:r>
      <w:r>
        <w:rPr>
          <w:rFonts w:hint="eastAsia"/>
        </w:rPr>
        <w:t>　　　　（1）适当加大广告投入</w:t>
      </w:r>
      <w:r>
        <w:rPr>
          <w:rFonts w:hint="eastAsia"/>
        </w:rPr>
        <w:br/>
      </w:r>
      <w:r>
        <w:rPr>
          <w:rFonts w:hint="eastAsia"/>
        </w:rPr>
        <w:t>　　　　（2）继续发展影视行业</w:t>
      </w:r>
      <w:r>
        <w:rPr>
          <w:rFonts w:hint="eastAsia"/>
        </w:rPr>
        <w:br/>
      </w:r>
      <w:r>
        <w:rPr>
          <w:rFonts w:hint="eastAsia"/>
        </w:rPr>
        <w:t>　　　　（3）争当动漫行业领导者</w:t>
      </w:r>
      <w:r>
        <w:rPr>
          <w:rFonts w:hint="eastAsia"/>
        </w:rPr>
        <w:br/>
      </w:r>
      <w:r>
        <w:rPr>
          <w:rFonts w:hint="eastAsia"/>
        </w:rPr>
        <w:t>　　　　（4）加大数字化出版投入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1b83c29c24e31" w:history="1">
        <w:r>
          <w:rPr>
            <w:rStyle w:val="Hyperlink"/>
          </w:rPr>
          <w:t>2025年中国移动媒体市场调查研究与发展前景预测报告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1b83c29c24e31" w:history="1">
        <w:r>
          <w:rPr>
            <w:rStyle w:val="Hyperlink"/>
          </w:rPr>
          <w:t>https://www.20087.com/M_ITTongXun/12/YiDongMeiTiWeiLaiFaZhanQuShiYuCe.html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热点：移动媒体是指什么、电脑重设密码提示该功能需要可移动媒体、移动媒体艺术、移动媒体的传播特点、移动媒体视频节目创作专业学什么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479ea75ab4e64" w:history="1">
      <w:r>
        <w:rPr>
          <w:rStyle w:val="Hyperlink"/>
        </w:rPr>
        <w:t>2025年中国移动媒体市场调查研究与发展前景预测报告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YiDongMeiTiWeiLaiFaZhanQuShiYuCe.html" TargetMode="External" Id="R2191b83c29c2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YiDongMeiTiWeiLaiFaZhanQuShiYuCe.html" TargetMode="External" Id="Rb2e479ea75ab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2024-12-10T04:43:00Z</dcterms:created>
  <dcterms:modified xsi:type="dcterms:W3CDTF">2024-12-10T05:43:00Z</dcterms:modified>
  <dc:subject>2025年中国移动媒体市场调查研究与发展前景预测报告</dc:subject>
  <dc:title>2025年中国移动媒体市场调查研究与发展前景预测报告</dc:title>
  <cp:keywords>2025年中国移动媒体市场调查研究与发展前景预测报告</cp:keywords>
  <dc:description>2025年中国移动媒体市场调查研究与发展前景预测报告</dc:description>
</cp:coreProperties>
</file>