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94485db3784b91" w:history="1">
              <w:r>
                <w:rPr>
                  <w:rStyle w:val="Hyperlink"/>
                </w:rPr>
                <w:t>2026-2032年中国高速公路行业现状与前景趋势报告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94485db3784b91" w:history="1">
              <w:r>
                <w:rPr>
                  <w:rStyle w:val="Hyperlink"/>
                </w:rPr>
                <w:t>2026-2032年中国高速公路行业现状与前景趋势报告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2980521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94485db3784b91" w:history="1">
                <w:r>
                  <w:rPr>
                    <w:rStyle w:val="Hyperlink"/>
                  </w:rPr>
                  <w:t>https://www.20087.com/1/52/GaoSuGongLuHangYeQianJingFenXi.html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公路作为现代交通运输体系的骨干，近年来在全球范围内经历了大规模建设和升级改造。随着城市化进程的加快和区域经济一体化的推进，高速公路网络的完善对于促进人员、物资的高效流通至关重要。然而，高速公路建设也面临着土地征用、环境保护、资金投入和运营维护等挑战。</w:t>
      </w:r>
      <w:r>
        <w:rPr>
          <w:rFonts w:hint="eastAsia"/>
        </w:rPr>
        <w:br/>
      </w:r>
      <w:r>
        <w:rPr>
          <w:rFonts w:hint="eastAsia"/>
        </w:rPr>
        <w:t>　　未来，高速公路将更加注重智慧化和可持续发展。智慧化建设，如ETC（电子不停车收费系统）、智能交通管理系统，将提升通行效率，减少拥堵。可持续发展，如绿化带建设、噪音屏障、野生动物通道，将减少对环境的影响，提升生态价值。此外，通过PPP（公私合作伙伴关系）模式，引入社会资本，将缓解政府资金压力，加速高速公路的建设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94485db3784b91" w:history="1">
        <w:r>
          <w:rPr>
            <w:rStyle w:val="Hyperlink"/>
          </w:rPr>
          <w:t>2026-2032年中国高速公路行业现状与前景趋势报告</w:t>
        </w:r>
      </w:hyperlink>
      <w:r>
        <w:rPr>
          <w:rFonts w:hint="eastAsia"/>
        </w:rPr>
        <w:t>》从产业链视角出发，系统分析了高速公路行业的市场现状与需求动态，详细解读了高速公路市场规模、价格波动及上下游影响因素。报告深入剖析了高速公路细分领域的发展特点，基于权威数据对市场前景及未来趋势进行了科学预测，同时揭示了高速公路重点企业的竞争格局与市场集中度变化。报告客观翔实地指出了高速公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高速公路产业概述</w:t>
      </w:r>
      <w:r>
        <w:rPr>
          <w:rFonts w:hint="eastAsia"/>
        </w:rPr>
        <w:br/>
      </w:r>
      <w:r>
        <w:rPr>
          <w:rFonts w:hint="eastAsia"/>
        </w:rPr>
        <w:t>　　第一节 高速公路定义</w:t>
      </w:r>
      <w:r>
        <w:rPr>
          <w:rFonts w:hint="eastAsia"/>
        </w:rPr>
        <w:br/>
      </w:r>
      <w:r>
        <w:rPr>
          <w:rFonts w:hint="eastAsia"/>
        </w:rPr>
        <w:t>　　第二节 高速公路行业特点</w:t>
      </w:r>
      <w:r>
        <w:rPr>
          <w:rFonts w:hint="eastAsia"/>
        </w:rPr>
        <w:br/>
      </w:r>
      <w:r>
        <w:rPr>
          <w:rFonts w:hint="eastAsia"/>
        </w:rPr>
        <w:t>　　第三节 高速公路产业链分析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2025-2026年中国高速公路行业运行环境分析</w:t>
      </w:r>
      <w:r>
        <w:rPr>
          <w:rFonts w:hint="eastAsia"/>
        </w:rPr>
        <w:br/>
      </w:r>
      <w:r>
        <w:rPr>
          <w:rFonts w:hint="eastAsia"/>
        </w:rPr>
        <w:t>　　第一节 中国高速公路运行经济环境分析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中国高速公路产业政策环境分析</w:t>
      </w:r>
      <w:r>
        <w:rPr>
          <w:rFonts w:hint="eastAsia"/>
        </w:rPr>
        <w:br/>
      </w:r>
      <w:r>
        <w:rPr>
          <w:rFonts w:hint="eastAsia"/>
        </w:rPr>
        <w:t>　　　　一、高速公路行业监管体制</w:t>
      </w:r>
      <w:r>
        <w:rPr>
          <w:rFonts w:hint="eastAsia"/>
        </w:rPr>
        <w:br/>
      </w:r>
      <w:r>
        <w:rPr>
          <w:rFonts w:hint="eastAsia"/>
        </w:rPr>
        <w:t>　　　　二、高速公路行业主要法规</w:t>
      </w:r>
      <w:r>
        <w:rPr>
          <w:rFonts w:hint="eastAsia"/>
        </w:rPr>
        <w:br/>
      </w:r>
      <w:r>
        <w:rPr>
          <w:rFonts w:hint="eastAsia"/>
        </w:rPr>
        <w:t>　　　　三、主要高速公路产业政策</w:t>
      </w:r>
      <w:r>
        <w:rPr>
          <w:rFonts w:hint="eastAsia"/>
        </w:rPr>
        <w:br/>
      </w:r>
      <w:r>
        <w:rPr>
          <w:rFonts w:hint="eastAsia"/>
        </w:rPr>
        <w:t>　　第三节 中国高速公路产业社会环境分析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2025-2026年全球高速公路行业发展态势分析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全球高速公路市场发展现状分析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全球主要国家高速公路市场现状</w:t>
      </w:r>
      <w:r>
        <w:rPr>
          <w:rFonts w:hint="eastAsia"/>
        </w:rPr>
        <w:br/>
      </w:r>
      <w:r>
        <w:rPr>
          <w:rFonts w:hint="eastAsia"/>
        </w:rPr>
        <w:t>　　第三节 全球高速公路行业发展趋势预测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中国高速公路行业市场分析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2020-2025年中国高速公路行业规模情况</w:t>
      </w:r>
      <w:r>
        <w:rPr>
          <w:rFonts w:hint="eastAsia"/>
        </w:rPr>
        <w:br/>
      </w:r>
      <w:r>
        <w:rPr>
          <w:rFonts w:hint="eastAsia"/>
        </w:rPr>
        <w:t>　　　　一、高速公路行业市场规模情况分析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二、高速公路行业单位规模情况</w:t>
      </w:r>
      <w:r>
        <w:rPr>
          <w:rFonts w:hint="eastAsia"/>
        </w:rPr>
        <w:br/>
      </w:r>
      <w:r>
        <w:rPr>
          <w:rFonts w:hint="eastAsia"/>
        </w:rPr>
        <w:t>　　　　三、高速公路行业人员规模情况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2020-2025年中国高速公路行业财务能力分析</w:t>
      </w:r>
      <w:r>
        <w:rPr>
          <w:rFonts w:hint="eastAsia"/>
        </w:rPr>
        <w:br/>
      </w:r>
      <w:r>
        <w:rPr>
          <w:rFonts w:hint="eastAsia"/>
        </w:rPr>
        <w:t>　　　　一、高速公路行业盈利能力分析</w:t>
      </w:r>
      <w:r>
        <w:rPr>
          <w:rFonts w:hint="eastAsia"/>
        </w:rPr>
        <w:br/>
      </w:r>
      <w:r>
        <w:rPr>
          <w:rFonts w:hint="eastAsia"/>
        </w:rPr>
        <w:t>　　　　二、高速公路行业偿债能力分析</w:t>
      </w:r>
      <w:r>
        <w:rPr>
          <w:rFonts w:hint="eastAsia"/>
        </w:rPr>
        <w:br/>
      </w:r>
      <w:r>
        <w:rPr>
          <w:rFonts w:hint="eastAsia"/>
        </w:rPr>
        <w:t>　　　　三、高速公路行业营运能力分析</w:t>
      </w:r>
      <w:r>
        <w:rPr>
          <w:rFonts w:hint="eastAsia"/>
        </w:rPr>
        <w:br/>
      </w:r>
      <w:r>
        <w:rPr>
          <w:rFonts w:hint="eastAsia"/>
        </w:rPr>
        <w:t>　　　　四、高速公路行业发展能力分析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2025-2026年中国高速公路行业热点动态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2026年中国高速公路行业面临的挑战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中国重点地区高速公路行业市场调研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重点地区（一）高速公路市场调研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重点地区（二）高速公路市场调研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重点地区（三）高速公路市场调研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重点地区（四）高速公路市场调研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重点地区（五）高速公路市场调研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中国高速公路行业价格走势及影响因素分析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国内高速公路行业价格回顾</w:t>
      </w:r>
      <w:r>
        <w:rPr>
          <w:rFonts w:hint="eastAsia"/>
        </w:rPr>
        <w:br/>
      </w:r>
      <w:r>
        <w:rPr>
          <w:rFonts w:hint="eastAsia"/>
        </w:rPr>
        <w:t>　　第二节 国内高速公路行业价格走势预测</w:t>
      </w:r>
      <w:r>
        <w:rPr>
          <w:rFonts w:hint="eastAsia"/>
        </w:rPr>
        <w:br/>
      </w:r>
      <w:r>
        <w:rPr>
          <w:rFonts w:hint="eastAsia"/>
        </w:rPr>
        <w:t>　　第三节 国内高速公路行业价格影响因素分析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中国高速公路行业客户调研</w:t>
      </w:r>
      <w:r>
        <w:rPr>
          <w:rFonts w:hint="eastAsia"/>
        </w:rPr>
        <w:br/>
      </w:r>
      <w:r>
        <w:rPr>
          <w:rFonts w:hint="eastAsia"/>
        </w:rPr>
        <w:t>　　　　一、高速公路行业客户偏好调查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二、客户对高速公路品牌的首要认知渠道</w:t>
      </w:r>
      <w:r>
        <w:rPr>
          <w:rFonts w:hint="eastAsia"/>
        </w:rPr>
        <w:br/>
      </w:r>
      <w:r>
        <w:rPr>
          <w:rFonts w:hint="eastAsia"/>
        </w:rPr>
        <w:t>　　　　三、高速公路品牌忠诚度调查</w:t>
      </w:r>
      <w:r>
        <w:rPr>
          <w:rFonts w:hint="eastAsia"/>
        </w:rPr>
        <w:br/>
      </w:r>
      <w:r>
        <w:rPr>
          <w:rFonts w:hint="eastAsia"/>
        </w:rPr>
        <w:t>　　　　四、高速公路行业客户消费理念调研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中国高速公路行业竞争格局分析</w:t>
      </w:r>
      <w:r>
        <w:rPr>
          <w:rFonts w:hint="eastAsia"/>
        </w:rPr>
        <w:br/>
      </w:r>
      <w:r>
        <w:rPr>
          <w:rFonts w:hint="eastAsia"/>
        </w:rPr>
        <w:t>　　第一节 2026年高速公路行业集中度分析</w:t>
      </w:r>
      <w:r>
        <w:rPr>
          <w:rFonts w:hint="eastAsia"/>
        </w:rPr>
        <w:br/>
      </w:r>
      <w:r>
        <w:rPr>
          <w:rFonts w:hint="eastAsia"/>
        </w:rPr>
        <w:t>　　　　一、高速公路市场集中度分析</w:t>
      </w:r>
      <w:r>
        <w:rPr>
          <w:rFonts w:hint="eastAsia"/>
        </w:rPr>
        <w:br/>
      </w:r>
      <w:r>
        <w:rPr>
          <w:rFonts w:hint="eastAsia"/>
        </w:rPr>
        <w:t>　　　　二、高速公路企业集中度分析</w:t>
      </w:r>
      <w:r>
        <w:rPr>
          <w:rFonts w:hint="eastAsia"/>
        </w:rPr>
        <w:br/>
      </w:r>
      <w:r>
        <w:rPr>
          <w:rFonts w:hint="eastAsia"/>
        </w:rPr>
        <w:t>　　第二节 2026年高速公路行业竞争格局分析</w:t>
      </w:r>
      <w:r>
        <w:rPr>
          <w:rFonts w:hint="eastAsia"/>
        </w:rPr>
        <w:br/>
      </w:r>
      <w:r>
        <w:rPr>
          <w:rFonts w:hint="eastAsia"/>
        </w:rPr>
        <w:t>　　　　一、高速公路行业竞争策略分析</w:t>
      </w:r>
      <w:r>
        <w:rPr>
          <w:rFonts w:hint="eastAsia"/>
        </w:rPr>
        <w:br/>
      </w:r>
      <w:r>
        <w:rPr>
          <w:rFonts w:hint="eastAsia"/>
        </w:rPr>
        <w:t>　　　　二、高速公路行业竞争格局展望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三、我国高速公路市场竞争趋势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高速公路行业重点企业发展调研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高速公路企业发展策略分析</w:t>
      </w:r>
      <w:r>
        <w:rPr>
          <w:rFonts w:hint="eastAsia"/>
        </w:rPr>
        <w:br/>
      </w:r>
      <w:r>
        <w:rPr>
          <w:rFonts w:hint="eastAsia"/>
        </w:rPr>
        <w:t>　　第一节 高速公路市场策略分析</w:t>
      </w:r>
      <w:r>
        <w:rPr>
          <w:rFonts w:hint="eastAsia"/>
        </w:rPr>
        <w:br/>
      </w:r>
      <w:r>
        <w:rPr>
          <w:rFonts w:hint="eastAsia"/>
        </w:rPr>
        <w:t>　　　　一、高速公路价格策略分析</w:t>
      </w:r>
      <w:r>
        <w:rPr>
          <w:rFonts w:hint="eastAsia"/>
        </w:rPr>
        <w:br/>
      </w:r>
      <w:r>
        <w:rPr>
          <w:rFonts w:hint="eastAsia"/>
        </w:rPr>
        <w:t>　　　　二、高速公路渠道策略分析</w:t>
      </w:r>
      <w:r>
        <w:rPr>
          <w:rFonts w:hint="eastAsia"/>
        </w:rPr>
        <w:br/>
      </w:r>
      <w:r>
        <w:rPr>
          <w:rFonts w:hint="eastAsia"/>
        </w:rPr>
        <w:t>　　第二节 高速公路销售策略分析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提高高速公路企业竞争力的策略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一、提高中国高速公路企业核心竞争力的对策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二、高速公路企业提升竞争力的主要方向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三、影响高速公路企业核心竞争力的因素及提升途径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四、提高高速公路企业竞争力的策略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高速公路行业投资风险与控制策略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高速公路行业SWOT模型分析</w:t>
      </w:r>
      <w:r>
        <w:rPr>
          <w:rFonts w:hint="eastAsia"/>
        </w:rPr>
        <w:br/>
      </w:r>
      <w:r>
        <w:rPr>
          <w:rFonts w:hint="eastAsia"/>
        </w:rPr>
        <w:t>　　　　一、高速公路行业优势分析</w:t>
      </w:r>
      <w:r>
        <w:rPr>
          <w:rFonts w:hint="eastAsia"/>
        </w:rPr>
        <w:br/>
      </w:r>
      <w:r>
        <w:rPr>
          <w:rFonts w:hint="eastAsia"/>
        </w:rPr>
        <w:t>　　　　二、高速公路行业劣势分析</w:t>
      </w:r>
      <w:r>
        <w:rPr>
          <w:rFonts w:hint="eastAsia"/>
        </w:rPr>
        <w:br/>
      </w:r>
      <w:r>
        <w:rPr>
          <w:rFonts w:hint="eastAsia"/>
        </w:rPr>
        <w:t>　　　　三、高速公路行业机会分析</w:t>
      </w:r>
      <w:r>
        <w:rPr>
          <w:rFonts w:hint="eastAsia"/>
        </w:rPr>
        <w:br/>
      </w:r>
      <w:r>
        <w:rPr>
          <w:rFonts w:hint="eastAsia"/>
        </w:rPr>
        <w:t>　　　　四、高速公路行业风险分析</w:t>
      </w:r>
      <w:r>
        <w:rPr>
          <w:rFonts w:hint="eastAsia"/>
        </w:rPr>
        <w:br/>
      </w:r>
      <w:r>
        <w:rPr>
          <w:rFonts w:hint="eastAsia"/>
        </w:rPr>
        <w:t>　　第二节 高速公路行业投资风险及控制策略分析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一、高速公路市场风险及控制策略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二、高速公路行业政策风险及控制策略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三、高速公路行业经营风险及控制策略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四、高速公路同业竞争风险及控制策略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五、高速公路行业其他风险及控制策略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2026-2032年中国高速公路行业投资潜力及发展趋势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2026-2032年高速公路行业投资潜力分析</w:t>
      </w:r>
      <w:r>
        <w:rPr>
          <w:rFonts w:hint="eastAsia"/>
        </w:rPr>
        <w:br/>
      </w:r>
      <w:r>
        <w:rPr>
          <w:rFonts w:hint="eastAsia"/>
        </w:rPr>
        <w:t>　　　　一、高速公路行业重点可投资领域</w:t>
      </w:r>
      <w:r>
        <w:rPr>
          <w:rFonts w:hint="eastAsia"/>
        </w:rPr>
        <w:br/>
      </w:r>
      <w:r>
        <w:rPr>
          <w:rFonts w:hint="eastAsia"/>
        </w:rPr>
        <w:t>　　　　二、高速公路行业目标市场需求潜力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三、高速公路行业投资潜力综合评判</w:t>
      </w:r>
      <w:r>
        <w:rPr>
          <w:rFonts w:hint="eastAsia"/>
        </w:rPr>
        <w:br/>
      </w:r>
      <w:r>
        <w:rPr>
          <w:rFonts w:hint="eastAsia"/>
        </w:rPr>
        <w:t>　　第二节 [^中^智^林^]2026-2032年中国高速公路行业发展趋势分析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一、2026年高速公路市场前景分析</w:t>
      </w:r>
      <w:r>
        <w:rPr>
          <w:rFonts w:hint="eastAsia"/>
        </w:rPr>
        <w:br/>
      </w:r>
      <w:r>
        <w:rPr>
          <w:rFonts w:hint="eastAsia"/>
        </w:rPr>
        <w:t>　　　　二、2026年高速公路发展趋势预测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三、2026-2032年我国高速公路行业发展剖析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五、未来高速公路行业发展变局剖析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高速公路介绍</w:t>
      </w:r>
      <w:r>
        <w:rPr>
          <w:rFonts w:hint="eastAsia"/>
        </w:rPr>
        <w:br/>
      </w:r>
      <w:r>
        <w:rPr>
          <w:rFonts w:hint="eastAsia"/>
        </w:rPr>
        <w:t>　　图表 高速公路图片</w:t>
      </w:r>
      <w:r>
        <w:rPr>
          <w:rFonts w:hint="eastAsia"/>
        </w:rPr>
        <w:br/>
      </w:r>
      <w:r>
        <w:rPr>
          <w:rFonts w:hint="eastAsia"/>
        </w:rPr>
        <w:t>　　图表 高速公路产业链调研</w:t>
      </w:r>
      <w:r>
        <w:rPr>
          <w:rFonts w:hint="eastAsia"/>
        </w:rPr>
        <w:br/>
      </w:r>
      <w:r>
        <w:rPr>
          <w:rFonts w:hint="eastAsia"/>
        </w:rPr>
        <w:t>　　图表 高速公路行业特点</w:t>
      </w:r>
      <w:r>
        <w:rPr>
          <w:rFonts w:hint="eastAsia"/>
        </w:rPr>
        <w:br/>
      </w:r>
      <w:r>
        <w:rPr>
          <w:rFonts w:hint="eastAsia"/>
        </w:rPr>
        <w:t>　　图表 高速公路政策</w:t>
      </w:r>
      <w:r>
        <w:rPr>
          <w:rFonts w:hint="eastAsia"/>
        </w:rPr>
        <w:br/>
      </w:r>
      <w:r>
        <w:rPr>
          <w:rFonts w:hint="eastAsia"/>
        </w:rPr>
        <w:t>　　图表 高速公路技术 标准</w:t>
      </w:r>
      <w:r>
        <w:rPr>
          <w:rFonts w:hint="eastAsia"/>
        </w:rPr>
        <w:br/>
      </w:r>
      <w:r>
        <w:rPr>
          <w:rFonts w:hint="eastAsia"/>
        </w:rPr>
        <w:t>　　图表 高速公路最新消息 动态</w:t>
      </w:r>
      <w:r>
        <w:rPr>
          <w:rFonts w:hint="eastAsia"/>
        </w:rPr>
        <w:br/>
      </w:r>
      <w:r>
        <w:rPr>
          <w:rFonts w:hint="eastAsia"/>
        </w:rPr>
        <w:t>　　图表 高速公路行业现状</w:t>
      </w:r>
      <w:r>
        <w:rPr>
          <w:rFonts w:hint="eastAsia"/>
        </w:rPr>
        <w:br/>
      </w:r>
      <w:r>
        <w:rPr>
          <w:rFonts w:hint="eastAsia"/>
        </w:rPr>
        <w:t>　　图表 2020-2025年高速公路行业市场容量统计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2020-2025年中国高速公路市场规模情况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2020-2025年中国高速公路销售统计</w:t>
      </w:r>
      <w:r>
        <w:rPr>
          <w:rFonts w:hint="eastAsia"/>
        </w:rPr>
        <w:br/>
      </w:r>
      <w:r>
        <w:rPr>
          <w:rFonts w:hint="eastAsia"/>
        </w:rPr>
        <w:t>　　图表 2020-2025年中国高速公路利润总额</w:t>
      </w:r>
      <w:r>
        <w:rPr>
          <w:rFonts w:hint="eastAsia"/>
        </w:rPr>
        <w:br/>
      </w:r>
      <w:r>
        <w:rPr>
          <w:rFonts w:hint="eastAsia"/>
        </w:rPr>
        <w:t>　　图表 2020-2025年中国高速公路企业数量统计</w:t>
      </w:r>
      <w:r>
        <w:rPr>
          <w:rFonts w:hint="eastAsia"/>
        </w:rPr>
        <w:br/>
      </w:r>
      <w:r>
        <w:rPr>
          <w:rFonts w:hint="eastAsia"/>
        </w:rPr>
        <w:t>　　图表 2026年高速公路成本和利润分析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2020-2025年中国高速公路行业经营效益分析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2020-2025年中国高速公路行业发展能力分析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2020-2025年中国高速公路行业盈利能力分析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2020-2025年中国高速公路行业运营能力分析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2020-2025年中国高速公路行业偿债能力分析</w:t>
      </w:r>
      <w:r>
        <w:rPr>
          <w:rFonts w:hint="eastAsia"/>
        </w:rPr>
        <w:br/>
      </w:r>
      <w:r>
        <w:rPr>
          <w:rFonts w:hint="eastAsia"/>
        </w:rPr>
        <w:t>　　图表 高速公路品牌分析</w:t>
      </w:r>
      <w:r>
        <w:rPr>
          <w:rFonts w:hint="eastAsia"/>
        </w:rPr>
        <w:br/>
      </w:r>
      <w:r>
        <w:rPr>
          <w:rFonts w:hint="eastAsia"/>
        </w:rPr>
        <w:t>　　图表 **地区高速公路市场规模</w:t>
      </w:r>
      <w:r>
        <w:rPr>
          <w:rFonts w:hint="eastAsia"/>
        </w:rPr>
        <w:br/>
      </w:r>
      <w:r>
        <w:rPr>
          <w:rFonts w:hint="eastAsia"/>
        </w:rPr>
        <w:t>　　图表 **地区高速公路行业市场需求</w:t>
      </w:r>
      <w:r>
        <w:rPr>
          <w:rFonts w:hint="eastAsia"/>
        </w:rPr>
        <w:br/>
      </w:r>
      <w:r>
        <w:rPr>
          <w:rFonts w:hint="eastAsia"/>
        </w:rPr>
        <w:t>　　图表 **地区高速公路市场调研</w:t>
      </w:r>
      <w:r>
        <w:rPr>
          <w:rFonts w:hint="eastAsia"/>
        </w:rPr>
        <w:br/>
      </w:r>
      <w:r>
        <w:rPr>
          <w:rFonts w:hint="eastAsia"/>
        </w:rPr>
        <w:t>　　图表 **地区高速公路行业市场需求分析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**地区高速公路市场规模</w:t>
      </w:r>
      <w:r>
        <w:rPr>
          <w:rFonts w:hint="eastAsia"/>
        </w:rPr>
        <w:br/>
      </w:r>
      <w:r>
        <w:rPr>
          <w:rFonts w:hint="eastAsia"/>
        </w:rPr>
        <w:t>　　图表 **地区高速公路行业市场需求</w:t>
      </w:r>
      <w:r>
        <w:rPr>
          <w:rFonts w:hint="eastAsia"/>
        </w:rPr>
        <w:br/>
      </w:r>
      <w:r>
        <w:rPr>
          <w:rFonts w:hint="eastAsia"/>
        </w:rPr>
        <w:t>　　图表 **地区高速公路市场调研</w:t>
      </w:r>
      <w:r>
        <w:rPr>
          <w:rFonts w:hint="eastAsia"/>
        </w:rPr>
        <w:br/>
      </w:r>
      <w:r>
        <w:rPr>
          <w:rFonts w:hint="eastAsia"/>
        </w:rPr>
        <w:t>　　图表 **地区高速公路市场需求分析</w:t>
      </w:r>
      <w:r>
        <w:rPr>
          <w:rFonts w:hint="eastAsia"/>
        </w:rPr>
        <w:br/>
      </w:r>
      <w:r>
        <w:rPr>
          <w:rFonts w:hint="eastAsia"/>
        </w:rPr>
        <w:t>　　图表 高速公路上游发展</w:t>
      </w:r>
      <w:r>
        <w:rPr>
          <w:rFonts w:hint="eastAsia"/>
        </w:rPr>
        <w:br/>
      </w:r>
      <w:r>
        <w:rPr>
          <w:rFonts w:hint="eastAsia"/>
        </w:rPr>
        <w:t>　　图表 高速公路下游发展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高速公路企业（一）概况</w:t>
      </w:r>
      <w:r>
        <w:rPr>
          <w:rFonts w:hint="eastAsia"/>
        </w:rPr>
        <w:br/>
      </w:r>
      <w:r>
        <w:rPr>
          <w:rFonts w:hint="eastAsia"/>
        </w:rPr>
        <w:t>　　图表 企业高速公路业务</w:t>
      </w:r>
      <w:r>
        <w:rPr>
          <w:rFonts w:hint="eastAsia"/>
        </w:rPr>
        <w:br/>
      </w:r>
      <w:r>
        <w:rPr>
          <w:rFonts w:hint="eastAsia"/>
        </w:rPr>
        <w:t>　　图表 高速公路企业（一）经营情况分析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高速公路企业（一）盈利能力情况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高速公路企业（一）偿债能力情况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高速公路企业（一）运营能力情况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高速公路企业（一）成长能力情况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高速公路企业（二）简介</w:t>
      </w:r>
      <w:r>
        <w:rPr>
          <w:rFonts w:hint="eastAsia"/>
        </w:rPr>
        <w:br/>
      </w:r>
      <w:r>
        <w:rPr>
          <w:rFonts w:hint="eastAsia"/>
        </w:rPr>
        <w:t>　　图表 企业高速公路业务</w:t>
      </w:r>
      <w:r>
        <w:rPr>
          <w:rFonts w:hint="eastAsia"/>
        </w:rPr>
        <w:br/>
      </w:r>
      <w:r>
        <w:rPr>
          <w:rFonts w:hint="eastAsia"/>
        </w:rPr>
        <w:t>　　图表 高速公路企业（二）经营情况分析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高速公路企业（二）盈利能力情况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高速公路企业（二）偿债能力情况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高速公路企业（二）运营能力情况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高速公路企业（二）成长能力情况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高速公路企业（三）概况</w:t>
      </w:r>
      <w:r>
        <w:rPr>
          <w:rFonts w:hint="eastAsia"/>
        </w:rPr>
        <w:br/>
      </w:r>
      <w:r>
        <w:rPr>
          <w:rFonts w:hint="eastAsia"/>
        </w:rPr>
        <w:t>　　图表 企业高速公路业务</w:t>
      </w:r>
      <w:r>
        <w:rPr>
          <w:rFonts w:hint="eastAsia"/>
        </w:rPr>
        <w:br/>
      </w:r>
      <w:r>
        <w:rPr>
          <w:rFonts w:hint="eastAsia"/>
        </w:rPr>
        <w:t>　　图表 高速公路企业（三）经营情况分析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高速公路企业（三）盈利能力情况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高速公路企业（三）偿债能力情况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高速公路企业（三）运营能力情况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高速公路企业（三）成长能力情况</w:t>
      </w:r>
      <w:r>
        <w:rPr>
          <w:rFonts w:hint="eastAsia"/>
        </w:rPr>
        <w:br/>
      </w:r>
      <w:r>
        <w:rPr>
          <w:rFonts w:hint="eastAsia"/>
        </w:rPr>
        <w:t>　　图表 高速公路企业（四）简介</w:t>
      </w:r>
      <w:r>
        <w:rPr>
          <w:rFonts w:hint="eastAsia"/>
        </w:rPr>
        <w:br/>
      </w:r>
      <w:r>
        <w:rPr>
          <w:rFonts w:hint="eastAsia"/>
        </w:rPr>
        <w:t>　　图表 企业高速公路业务</w:t>
      </w:r>
      <w:r>
        <w:rPr>
          <w:rFonts w:hint="eastAsia"/>
        </w:rPr>
        <w:br/>
      </w:r>
      <w:r>
        <w:rPr>
          <w:rFonts w:hint="eastAsia"/>
        </w:rPr>
        <w:t>　　图表 高速公路企业（四）经营情况分析</w:t>
      </w:r>
      <w:r>
        <w:rPr>
          <w:rFonts w:hint="eastAsia"/>
        </w:rPr>
        <w:br/>
      </w:r>
      <w:r>
        <w:rPr>
          <w:rFonts w:hint="eastAsia"/>
        </w:rPr>
        <w:t>　　图表 高速公路企业（四）盈利能力情况</w:t>
      </w:r>
      <w:r>
        <w:rPr>
          <w:rFonts w:hint="eastAsia"/>
        </w:rPr>
        <w:br/>
      </w:r>
      <w:r>
        <w:rPr>
          <w:rFonts w:hint="eastAsia"/>
        </w:rPr>
        <w:t>　　图表 高速公路企业（四）偿债能力情况</w:t>
      </w:r>
      <w:r>
        <w:rPr>
          <w:rFonts w:hint="eastAsia"/>
        </w:rPr>
        <w:br/>
      </w:r>
      <w:r>
        <w:rPr>
          <w:rFonts w:hint="eastAsia"/>
        </w:rPr>
        <w:t>　　图表 高速公路企业（四）运营能力情况</w:t>
      </w:r>
      <w:r>
        <w:rPr>
          <w:rFonts w:hint="eastAsia"/>
        </w:rPr>
        <w:br/>
      </w:r>
      <w:r>
        <w:rPr>
          <w:rFonts w:hint="eastAsia"/>
        </w:rPr>
        <w:t>　　图表 高速公路企业（四）成长能力情况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高速公路投资、并购情况</w:t>
      </w:r>
      <w:r>
        <w:rPr>
          <w:rFonts w:hint="eastAsia"/>
        </w:rPr>
        <w:br/>
      </w:r>
      <w:r>
        <w:rPr>
          <w:rFonts w:hint="eastAsia"/>
        </w:rPr>
        <w:t>　　图表 高速公路优势</w:t>
      </w:r>
      <w:r>
        <w:rPr>
          <w:rFonts w:hint="eastAsia"/>
        </w:rPr>
        <w:br/>
      </w:r>
      <w:r>
        <w:rPr>
          <w:rFonts w:hint="eastAsia"/>
        </w:rPr>
        <w:t>　　图表 高速公路劣势</w:t>
      </w:r>
      <w:r>
        <w:rPr>
          <w:rFonts w:hint="eastAsia"/>
        </w:rPr>
        <w:br/>
      </w:r>
      <w:r>
        <w:rPr>
          <w:rFonts w:hint="eastAsia"/>
        </w:rPr>
        <w:t>　　图表 高速公路机会</w:t>
      </w:r>
      <w:r>
        <w:rPr>
          <w:rFonts w:hint="eastAsia"/>
        </w:rPr>
        <w:br/>
      </w:r>
      <w:r>
        <w:rPr>
          <w:rFonts w:hint="eastAsia"/>
        </w:rPr>
        <w:t>　　图表 高速公路威胁</w:t>
      </w:r>
      <w:r>
        <w:rPr>
          <w:rFonts w:hint="eastAsia"/>
        </w:rPr>
        <w:br/>
      </w:r>
      <w:r>
        <w:rPr>
          <w:rFonts w:hint="eastAsia"/>
        </w:rPr>
        <w:t>　　图表 进入高速公路行业壁垒</w:t>
      </w:r>
      <w:r>
        <w:rPr>
          <w:rFonts w:hint="eastAsia"/>
        </w:rPr>
        <w:br/>
      </w:r>
      <w:r>
        <w:rPr>
          <w:rFonts w:hint="eastAsia"/>
        </w:rPr>
        <w:t>　　图表 高速公路发展有利因素</w:t>
      </w:r>
      <w:r>
        <w:rPr>
          <w:rFonts w:hint="eastAsia"/>
        </w:rPr>
        <w:br/>
      </w:r>
      <w:r>
        <w:rPr>
          <w:rFonts w:hint="eastAsia"/>
        </w:rPr>
        <w:t>　　图表 高速公路发展不利因素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2026-2032年中国高速公路行业信息化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2026-2032年中国高速公路行业市场容量预测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2026-2032年中国高速公路行业市场规模预测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2026-2032年中国高速公路行业风险</w:t>
      </w:r>
      <w:r>
        <w:rPr>
          <w:rFonts w:hint="eastAsia"/>
        </w:rPr>
        <w:br/>
      </w:r>
      <w:r>
        <w:rPr>
          <w:rFonts w:hint="eastAsia"/>
        </w:rPr>
        <w:t>　　图表 2026-2032年中国高速公路市场前景分析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2026-2032年中国高速公路发展趋势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94485db3784b91" w:history="1">
        <w:r>
          <w:rPr>
            <w:rStyle w:val="Hyperlink"/>
          </w:rPr>
          <w:t>2026-2032年中国高速公路行业现状与前景趋势报告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2980521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94485db3784b91" w:history="1">
        <w:r>
          <w:rPr>
            <w:rStyle w:val="Hyperlink"/>
          </w:rPr>
          <w:t>https://www.20087.com/1/52/GaoSuGongLuHangYeQianJingFenXi.html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路标线、高速公路免费通行九天、全国高速名字一览表、高速公路云实时监控、一般开多久车才敢上高速、高速公路电话人工96660、高速封闭查询表今天、高速公路连续驾驶时间不超过4小时、中国所有的高速公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71f299d394172" w:history="1">
      <w:r>
        <w:rPr>
          <w:rStyle w:val="Hyperlink"/>
        </w:rPr>
        <w:t>2026-2032年中国高速公路行业现状与前景趋势报告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GaoSuGongLuHangYeQianJingFenXi.html" TargetMode="External" Id="R6e94485db3784b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GaoSuGongLuHangYeQianJingFenXi.html" TargetMode="External" Id="R0c071f299d3941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2025-07-31T07:20:00Z</dcterms:created>
  <dcterms:modified xsi:type="dcterms:W3CDTF">2025-07-31T08:20:00Z</dcterms:modified>
  <dc:subject>2026-2032年中国高速公路行业现状与前景趋势报告</dc:subject>
  <dc:title>2026-2032年中国高速公路行业现状与前景趋势报告</dc:title>
  <cp:keywords>2026-2032年中国高速公路行业现状与前景趋势报告</cp:keywords>
  <dc:description>2026-2032年中国高速公路行业现状与前景趋势报告</dc:description>
</cp:coreProperties>
</file>