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1d4749cb548a8" w:history="1">
              <w:r>
                <w:rPr>
                  <w:rStyle w:val="Hyperlink"/>
                </w:rPr>
                <w:t>2025-2031年中国儿童医院行业现状深度调研与发展趋势分析报告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1d4749cb548a8" w:history="1">
              <w:r>
                <w:rPr>
                  <w:rStyle w:val="Hyperlink"/>
                </w:rPr>
                <w:t>2025-2031年中国儿童医院行业现状深度调研与发展趋势分析报告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1d4749cb548a8" w:history="1">
                <w:r>
                  <w:rPr>
                    <w:rStyle w:val="Hyperlink"/>
                  </w:rPr>
                  <w:t>https://www.20087.com/3/07/ErTongYiYuanHangYeFaZhanQuShi.html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医院是一种提供儿童医疗服务的专业机构，近年来随着医疗服务技术和设计理念的发展，其设计和技术得到了显著提升。现代儿童医院不仅注重医疗服务质量和效率，还引入了更多智能化元素，如集成传感器和智能控制系统，以提高医院的运营效率和服务水平。此外，随着可持续发展理念的普及，儿童医院的建设和运营也越来越注重环保性能。未来，儿童医院的发展将更加注重技术创新和服务优化，通过引入更多智能化功能和技术手段，提高医院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医疗服务技术和设计理念的发展，儿童医院市场将持续增长。技术创新将是推动行业发展的重要因素，例如通过采用更先进的医疗技术和优化管理流程，提高儿童医院的服务质量和效率。此外，随着可持续发展理念的普及，儿童医院的建设和运营将更加注重环保性能，通过采用环保材料和减少资源消耗，实现绿色生产。长期来看，儿童医院将朝着更加人性化、高效化和环保化的方向发展，成为推动医疗服务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1d4749cb548a8" w:history="1">
        <w:r>
          <w:rPr>
            <w:rStyle w:val="Hyperlink"/>
          </w:rPr>
          <w:t>2025-2031年中国儿童医院行业现状深度调研与发展趋势分析报告</w:t>
        </w:r>
      </w:hyperlink>
      <w:r>
        <w:rPr>
          <w:rFonts w:hint="eastAsia"/>
        </w:rPr>
        <w:t>》依托行业权威数据及长期市场监测信息，系统分析了儿童医院行业的市场规模、供需关系、竞争格局及重点企业经营状况，并结合儿童医院行业发展现状，科学预测了儿童医院市场前景与技术发展方向。报告通过SWOT分析，揭示了儿童医院行业机遇与潜在风险，为投资者提供了全面的现状分析与前景评估，助力挖掘投资价值并优化决策。同时，报告从投资、生产及营销等角度提出可行性建议，为儿童医院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　　一、行业背景</w:t>
      </w:r>
      <w:r>
        <w:rPr>
          <w:rFonts w:hint="eastAsia"/>
        </w:rPr>
        <w:br/>
      </w:r>
      <w:r>
        <w:rPr>
          <w:rFonts w:hint="eastAsia"/>
        </w:rPr>
        <w:t>　　　　二、政策背景</w:t>
      </w:r>
      <w:r>
        <w:rPr>
          <w:rFonts w:hint="eastAsia"/>
        </w:rPr>
        <w:br/>
      </w:r>
      <w:r>
        <w:rPr>
          <w:rFonts w:hint="eastAsia"/>
        </w:rPr>
        <w:t>　　　　三、产业背景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全球儿童医院所属行业发展现状及趋势</w:t>
      </w:r>
      <w:r>
        <w:rPr>
          <w:rFonts w:hint="eastAsia"/>
        </w:rPr>
        <w:br/>
      </w:r>
      <w:r>
        <w:rPr>
          <w:rFonts w:hint="eastAsia"/>
        </w:rPr>
        <w:t>　　第一节 全球医院行业发展环境PEST分析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全球医院行业发展的趋势及发展特征</w:t>
      </w:r>
      <w:r>
        <w:rPr>
          <w:rFonts w:hint="eastAsia"/>
        </w:rPr>
        <w:br/>
      </w:r>
      <w:r>
        <w:rPr>
          <w:rFonts w:hint="eastAsia"/>
        </w:rPr>
        <w:t>　　　　一、全球医院行业发展趋势分析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（一）医院服务个性化</w:t>
      </w:r>
      <w:r>
        <w:rPr>
          <w:rFonts w:hint="eastAsia"/>
        </w:rPr>
        <w:br/>
      </w:r>
      <w:r>
        <w:rPr>
          <w:rFonts w:hint="eastAsia"/>
        </w:rPr>
        <w:t>　　　　　　（二）医院覆盖网络化</w:t>
      </w:r>
      <w:r>
        <w:rPr>
          <w:rFonts w:hint="eastAsia"/>
        </w:rPr>
        <w:br/>
      </w:r>
      <w:r>
        <w:rPr>
          <w:rFonts w:hint="eastAsia"/>
        </w:rPr>
        <w:t>　　　　　　（三）医院经营品牌化</w:t>
      </w:r>
      <w:r>
        <w:rPr>
          <w:rFonts w:hint="eastAsia"/>
        </w:rPr>
        <w:br/>
      </w:r>
      <w:r>
        <w:rPr>
          <w:rFonts w:hint="eastAsia"/>
        </w:rPr>
        <w:t>　　　　二、全球医院行业发展特征分析</w:t>
      </w:r>
      <w:r>
        <w:rPr>
          <w:rFonts w:hint="eastAsia"/>
        </w:rPr>
        <w:br/>
      </w:r>
      <w:r>
        <w:rPr>
          <w:rFonts w:hint="eastAsia"/>
        </w:rPr>
        <w:t>　　　　　　（四）产业集中度</w:t>
      </w:r>
      <w:r>
        <w:rPr>
          <w:rFonts w:hint="eastAsia"/>
        </w:rPr>
        <w:br/>
      </w:r>
      <w:r>
        <w:rPr>
          <w:rFonts w:hint="eastAsia"/>
        </w:rPr>
        <w:t>　　　　　　（五）行业生命周期</w:t>
      </w:r>
      <w:r>
        <w:rPr>
          <w:rFonts w:hint="eastAsia"/>
        </w:rPr>
        <w:br/>
      </w:r>
      <w:r>
        <w:rPr>
          <w:rFonts w:hint="eastAsia"/>
        </w:rPr>
        <w:t>　　　　　　（六）经济关联性</w:t>
      </w:r>
      <w:r>
        <w:rPr>
          <w:rFonts w:hint="eastAsia"/>
        </w:rPr>
        <w:br/>
      </w:r>
      <w:r>
        <w:rPr>
          <w:rFonts w:hint="eastAsia"/>
        </w:rPr>
        <w:t>　　第三节 全球主要国家医院所属行业发展现状及趋势分析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一、美国医院行业现状及趋势分析 二、欧洲医院行业现状及趋势分析</w:t>
      </w:r>
      <w:r>
        <w:rPr>
          <w:rFonts w:hint="eastAsia"/>
        </w:rPr>
        <w:br/>
      </w:r>
      <w:r>
        <w:rPr>
          <w:rFonts w:hint="eastAsia"/>
        </w:rPr>
        <w:t>　　　　三、日本医院行业现状及趋势分析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中国儿童医院行业发展环境PEST分析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　　一、中国医疗体制改革进程加快</w:t>
      </w:r>
      <w:r>
        <w:rPr>
          <w:rFonts w:hint="eastAsia"/>
        </w:rPr>
        <w:br/>
      </w:r>
      <w:r>
        <w:rPr>
          <w:rFonts w:hint="eastAsia"/>
        </w:rPr>
        <w:t>　　　　二、新医改对医院行业的影响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一、2020-2025年中国居民人均收入分析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二、2020-2025年中国居民医疗费用支出分析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一、中国儿童数量众多、出生率较高</w:t>
      </w:r>
      <w:r>
        <w:rPr>
          <w:rFonts w:hint="eastAsia"/>
        </w:rPr>
        <w:br/>
      </w:r>
      <w:r>
        <w:rPr>
          <w:rFonts w:hint="eastAsia"/>
        </w:rPr>
        <w:t>　　　　二、独生子女是年轻群体的主要构成</w:t>
      </w:r>
      <w:r>
        <w:rPr>
          <w:rFonts w:hint="eastAsia"/>
        </w:rPr>
        <w:br/>
      </w:r>
      <w:r>
        <w:rPr>
          <w:rFonts w:hint="eastAsia"/>
        </w:rPr>
        <w:t>　　　　三、家庭对儿童身体健康关注程度提高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一、儿科疾病的新致病原及致病机理不断被发现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中国儿童医院所属行业发展现状及趋势分析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中国儿童医院行业发展特征分析</w:t>
      </w:r>
      <w:r>
        <w:rPr>
          <w:rFonts w:hint="eastAsia"/>
        </w:rPr>
        <w:br/>
      </w:r>
      <w:r>
        <w:rPr>
          <w:rFonts w:hint="eastAsia"/>
        </w:rPr>
        <w:t>　　　　一、儿童专科医院的优势</w:t>
      </w:r>
      <w:r>
        <w:rPr>
          <w:rFonts w:hint="eastAsia"/>
        </w:rPr>
        <w:br/>
      </w:r>
      <w:r>
        <w:rPr>
          <w:rFonts w:hint="eastAsia"/>
        </w:rPr>
        <w:t>　　　　二、影响儿科医院消费选择的因素分析</w:t>
      </w:r>
      <w:r>
        <w:rPr>
          <w:rFonts w:hint="eastAsia"/>
        </w:rPr>
        <w:br/>
      </w:r>
      <w:r>
        <w:rPr>
          <w:rFonts w:hint="eastAsia"/>
        </w:rPr>
        <w:t>　　　　三、儿童医院行业五力模型分析</w:t>
      </w:r>
      <w:r>
        <w:rPr>
          <w:rFonts w:hint="eastAsia"/>
        </w:rPr>
        <w:br/>
      </w:r>
      <w:r>
        <w:rPr>
          <w:rFonts w:hint="eastAsia"/>
        </w:rPr>
        <w:t>　　　　　　（七）医院</w:t>
      </w:r>
      <w:r>
        <w:rPr>
          <w:rFonts w:hint="eastAsia"/>
        </w:rPr>
        <w:br/>
      </w:r>
      <w:r>
        <w:rPr>
          <w:rFonts w:hint="eastAsia"/>
        </w:rPr>
        <w:t>　　　　　　（八）供应商</w:t>
      </w:r>
      <w:r>
        <w:rPr>
          <w:rFonts w:hint="eastAsia"/>
        </w:rPr>
        <w:br/>
      </w:r>
      <w:r>
        <w:rPr>
          <w:rFonts w:hint="eastAsia"/>
        </w:rPr>
        <w:t>　　　　　　（九）医疗服务使用者</w:t>
      </w:r>
      <w:r>
        <w:rPr>
          <w:rFonts w:hint="eastAsia"/>
        </w:rPr>
        <w:br/>
      </w:r>
      <w:r>
        <w:rPr>
          <w:rFonts w:hint="eastAsia"/>
        </w:rPr>
        <w:t>　　　　　　（十）竞争者</w:t>
      </w:r>
      <w:r>
        <w:rPr>
          <w:rFonts w:hint="eastAsia"/>
        </w:rPr>
        <w:br/>
      </w:r>
      <w:r>
        <w:rPr>
          <w:rFonts w:hint="eastAsia"/>
        </w:rPr>
        <w:t>　　　　　　（十一）行业进入与退出障碍</w:t>
      </w:r>
      <w:r>
        <w:rPr>
          <w:rFonts w:hint="eastAsia"/>
        </w:rPr>
        <w:br/>
      </w:r>
      <w:r>
        <w:rPr>
          <w:rFonts w:hint="eastAsia"/>
        </w:rPr>
        <w:t>　　第二节 中国儿童医院发展现状分析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一、2020-2025年中国儿童医院的数量</w:t>
      </w:r>
      <w:r>
        <w:rPr>
          <w:rFonts w:hint="eastAsia"/>
        </w:rPr>
        <w:br/>
      </w:r>
      <w:r>
        <w:rPr>
          <w:rFonts w:hint="eastAsia"/>
        </w:rPr>
        <w:t>　　　　2013年全国有儿童医院96家，到儿童医院数量已经达到129家。</w:t>
      </w:r>
      <w:r>
        <w:rPr>
          <w:rFonts w:hint="eastAsia"/>
        </w:rPr>
        <w:br/>
      </w:r>
      <w:r>
        <w:rPr>
          <w:rFonts w:hint="eastAsia"/>
        </w:rPr>
        <w:t>　　　　2020-2025年儿童医院数量趋势</w:t>
      </w:r>
      <w:r>
        <w:rPr>
          <w:rFonts w:hint="eastAsia"/>
        </w:rPr>
        <w:br/>
      </w:r>
      <w:r>
        <w:rPr>
          <w:rFonts w:hint="eastAsia"/>
        </w:rPr>
        <w:t>　　　　二、2025-2031年中国儿童医院行业市场规模及预测分析</w:t>
      </w:r>
      <w:r>
        <w:rPr>
          <w:rFonts w:hint="eastAsia"/>
        </w:rPr>
        <w:br/>
      </w:r>
      <w:r>
        <w:rPr>
          <w:rFonts w:hint="eastAsia"/>
        </w:rPr>
        <w:t>　　第三节 中国儿童医院行业发展问题分析</w:t>
      </w:r>
      <w:r>
        <w:rPr>
          <w:rFonts w:hint="eastAsia"/>
        </w:rPr>
        <w:br/>
      </w:r>
      <w:r>
        <w:rPr>
          <w:rFonts w:hint="eastAsia"/>
        </w:rPr>
        <w:t>　　　　一、中国儿童医院普遍存在看病难、看病贵现象</w:t>
      </w:r>
      <w:r>
        <w:rPr>
          <w:rFonts w:hint="eastAsia"/>
        </w:rPr>
        <w:br/>
      </w:r>
      <w:r>
        <w:rPr>
          <w:rFonts w:hint="eastAsia"/>
        </w:rPr>
        <w:t>　　　　二、中国儿童医院的医疗服务质量有待提高</w:t>
      </w:r>
      <w:r>
        <w:rPr>
          <w:rFonts w:hint="eastAsia"/>
        </w:rPr>
        <w:br/>
      </w:r>
      <w:r>
        <w:rPr>
          <w:rFonts w:hint="eastAsia"/>
        </w:rPr>
        <w:t>　　第四节 中国儿童医院行业发展趋势分析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一、儿科医院发展前景与挑战 二、用专科优势打造儿童医院特色品牌</w:t>
      </w:r>
      <w:r>
        <w:rPr>
          <w:rFonts w:hint="eastAsia"/>
        </w:rPr>
        <w:br/>
      </w:r>
      <w:r>
        <w:rPr>
          <w:rFonts w:hint="eastAsia"/>
        </w:rPr>
        <w:t>　　　　三、国内儿童疾病变化对儿科医疗提出新要求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重点城市儿童医院市场发展现状及趋势分析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一、北京儿童医院行业发展环境PEST分析</w:t>
      </w:r>
      <w:r>
        <w:rPr>
          <w:rFonts w:hint="eastAsia"/>
        </w:rPr>
        <w:br/>
      </w:r>
      <w:r>
        <w:rPr>
          <w:rFonts w:hint="eastAsia"/>
        </w:rPr>
        <w:t>　　　　二、2025-2031年北京儿童医院行业市场规模及预测</w:t>
      </w:r>
      <w:r>
        <w:rPr>
          <w:rFonts w:hint="eastAsia"/>
        </w:rPr>
        <w:br/>
      </w:r>
      <w:r>
        <w:rPr>
          <w:rFonts w:hint="eastAsia"/>
        </w:rPr>
        <w:t>　　　　三、2020-2025年北京儿童医院行业统计</w:t>
      </w:r>
      <w:r>
        <w:rPr>
          <w:rFonts w:hint="eastAsia"/>
        </w:rPr>
        <w:br/>
      </w:r>
      <w:r>
        <w:rPr>
          <w:rFonts w:hint="eastAsia"/>
        </w:rPr>
        <w:t>　　　　四、北京儿童医院行业竞争现状及格局</w:t>
      </w:r>
      <w:r>
        <w:rPr>
          <w:rFonts w:hint="eastAsia"/>
        </w:rPr>
        <w:br/>
      </w:r>
      <w:r>
        <w:rPr>
          <w:rFonts w:hint="eastAsia"/>
        </w:rPr>
        <w:t>　　　　五、北京专科医院行业发展趋势分析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第四节 杭州</w:t>
      </w:r>
      <w:r>
        <w:rPr>
          <w:rFonts w:hint="eastAsia"/>
        </w:rPr>
        <w:br/>
      </w:r>
      <w:r>
        <w:rPr>
          <w:rFonts w:hint="eastAsia"/>
        </w:rPr>
        <w:t>　　第五节 成都</w:t>
      </w:r>
      <w:r>
        <w:rPr>
          <w:rFonts w:hint="eastAsia"/>
        </w:rPr>
        <w:br/>
      </w:r>
      <w:r>
        <w:rPr>
          <w:rFonts w:hint="eastAsia"/>
        </w:rPr>
        <w:t>　　第六节 武汉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中国儿童医院行业国内主体企业分析</w:t>
      </w:r>
      <w:r>
        <w:rPr>
          <w:rFonts w:hint="eastAsia"/>
        </w:rPr>
        <w:br/>
      </w:r>
      <w:r>
        <w:rPr>
          <w:rFonts w:hint="eastAsia"/>
        </w:rPr>
        <w:t>　　第一节 上海市新华医院</w:t>
      </w:r>
      <w:r>
        <w:rPr>
          <w:rFonts w:hint="eastAsia"/>
        </w:rPr>
        <w:br/>
      </w:r>
      <w:r>
        <w:rPr>
          <w:rFonts w:hint="eastAsia"/>
        </w:rPr>
        <w:t>　　　　一、医院背景及现状介绍</w:t>
      </w:r>
      <w:r>
        <w:rPr>
          <w:rFonts w:hint="eastAsia"/>
        </w:rPr>
        <w:br/>
      </w:r>
      <w:r>
        <w:rPr>
          <w:rFonts w:hint="eastAsia"/>
        </w:rPr>
        <w:t>　　　　二、医院医疗环境介绍及市场运营状况分析</w:t>
      </w:r>
      <w:r>
        <w:rPr>
          <w:rFonts w:hint="eastAsia"/>
        </w:rPr>
        <w:br/>
      </w:r>
      <w:r>
        <w:rPr>
          <w:rFonts w:hint="eastAsia"/>
        </w:rPr>
        <w:t>　　　　三、医院核心竞争力SWOT分析</w:t>
      </w:r>
      <w:r>
        <w:rPr>
          <w:rFonts w:hint="eastAsia"/>
        </w:rPr>
        <w:br/>
      </w:r>
      <w:r>
        <w:rPr>
          <w:rFonts w:hint="eastAsia"/>
        </w:rPr>
        <w:t>　　　　四、医院未来发展战略分析</w:t>
      </w:r>
      <w:r>
        <w:rPr>
          <w:rFonts w:hint="eastAsia"/>
        </w:rPr>
        <w:br/>
      </w:r>
      <w:r>
        <w:rPr>
          <w:rFonts w:hint="eastAsia"/>
        </w:rPr>
        <w:t>　　第二节 北京儿童医院</w:t>
      </w:r>
      <w:r>
        <w:rPr>
          <w:rFonts w:hint="eastAsia"/>
        </w:rPr>
        <w:br/>
      </w:r>
      <w:r>
        <w:rPr>
          <w:rFonts w:hint="eastAsia"/>
        </w:rPr>
        <w:t>　　第三节 西安市西京医院</w:t>
      </w:r>
      <w:r>
        <w:rPr>
          <w:rFonts w:hint="eastAsia"/>
        </w:rPr>
        <w:br/>
      </w:r>
      <w:r>
        <w:rPr>
          <w:rFonts w:hint="eastAsia"/>
        </w:rPr>
        <w:t>　　第四节 湖北十堰市太和医院</w:t>
      </w:r>
      <w:r>
        <w:rPr>
          <w:rFonts w:hint="eastAsia"/>
        </w:rPr>
        <w:br/>
      </w:r>
      <w:r>
        <w:rPr>
          <w:rFonts w:hint="eastAsia"/>
        </w:rPr>
        <w:t>　　第五节 北京新世纪国际儿童医院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中国儿童医院行业消费者需求特征及趋势分析</w:t>
      </w:r>
      <w:r>
        <w:rPr>
          <w:rFonts w:hint="eastAsia"/>
        </w:rPr>
        <w:br/>
      </w:r>
      <w:r>
        <w:rPr>
          <w:rFonts w:hint="eastAsia"/>
        </w:rPr>
        <w:t>　　第一节 人口统计变量</w:t>
      </w:r>
      <w:r>
        <w:rPr>
          <w:rFonts w:hint="eastAsia"/>
        </w:rPr>
        <w:br/>
      </w:r>
      <w:r>
        <w:rPr>
          <w:rFonts w:hint="eastAsia"/>
        </w:rPr>
        <w:t>　　第二节 地理统计变量</w:t>
      </w:r>
      <w:r>
        <w:rPr>
          <w:rFonts w:hint="eastAsia"/>
        </w:rPr>
        <w:br/>
      </w:r>
      <w:r>
        <w:rPr>
          <w:rFonts w:hint="eastAsia"/>
        </w:rPr>
        <w:t>　　第三节 心理统计变量</w:t>
      </w:r>
      <w:r>
        <w:rPr>
          <w:rFonts w:hint="eastAsia"/>
        </w:rPr>
        <w:br/>
      </w:r>
      <w:r>
        <w:rPr>
          <w:rFonts w:hint="eastAsia"/>
        </w:rPr>
        <w:t>　　第四节 行为统计变量</w:t>
      </w:r>
      <w:r>
        <w:rPr>
          <w:rFonts w:hint="eastAsia"/>
        </w:rPr>
        <w:br/>
      </w:r>
      <w:r>
        <w:rPr>
          <w:rFonts w:hint="eastAsia"/>
        </w:rPr>
        <w:t>　　第五节 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中国儿童医院行业市场投资风险分析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地域风险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中国儿童医院行业研究成果及战略建议</w:t>
      </w:r>
      <w:r>
        <w:rPr>
          <w:rFonts w:hint="eastAsia"/>
        </w:rPr>
        <w:br/>
      </w:r>
      <w:r>
        <w:rPr>
          <w:rFonts w:hint="eastAsia"/>
        </w:rPr>
        <w:t>　　第一节 儿童医院市场深度分析研究成果</w:t>
      </w:r>
      <w:r>
        <w:rPr>
          <w:rFonts w:hint="eastAsia"/>
        </w:rPr>
        <w:br/>
      </w:r>
      <w:r>
        <w:rPr>
          <w:rFonts w:hint="eastAsia"/>
        </w:rPr>
        <w:t>　　第二节 (中^智^林)儿童医院市场深度分析战略建议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1d4749cb548a8" w:history="1">
        <w:r>
          <w:rPr>
            <w:rStyle w:val="Hyperlink"/>
          </w:rPr>
          <w:t>2025-2031年中国儿童医院行业现状深度调研与发展趋势分析报告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1d4749cb548a8" w:history="1">
        <w:r>
          <w:rPr>
            <w:rStyle w:val="Hyperlink"/>
          </w:rPr>
          <w:t>https://www.20087.com/3/07/ErTongYiYuanHangYeFaZhanQuShi.html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春看儿科最好的医院、儿童医院急诊几点到几点、上海四大儿科医院是哪四个、儿童医院药学门诊的重要性在于、杭州哪个儿童医院最有名、儿童医院急诊怎么挂、看小孩去华西还是重庆好、儿童医院急诊、深圳最厉害的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f737fca2143a0" w:history="1">
      <w:r>
        <w:rPr>
          <w:rStyle w:val="Hyperlink"/>
        </w:rPr>
        <w:t>2025-2031年中国儿童医院行业现状深度调研与发展趋势分析报告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ErTongYiYuanHangYeFaZhanQuShi.html" TargetMode="External" Id="Rda91d4749cb5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ErTongYiYuanHangYeFaZhanQuShi.html" TargetMode="External" Id="R8c0f737fca21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2025-01-16T23:34:00Z</dcterms:created>
  <dcterms:modified xsi:type="dcterms:W3CDTF">2025-01-17T00:34:00Z</dcterms:modified>
  <dc:subject>2025-2031年中国儿童医院行业现状深度调研与发展趋势分析报告</dc:subject>
  <dc:title>2025-2031年中国儿童医院行业现状深度调研与发展趋势分析报告</dc:title>
  <cp:keywords>2025-2031年中国儿童医院行业现状深度调研与发展趋势分析报告</cp:keywords>
  <dc:description>2025-2031年中国儿童医院行业现状深度调研与发展趋势分析报告</dc:description>
</cp:coreProperties>
</file>