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99c9ec9034d4c" w:history="1">
              <w:r>
                <w:rPr>
                  <w:rStyle w:val="Hyperlink"/>
                </w:rPr>
                <w:t>2026-2032年中国应急物流行业分析与发展前景报告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99c9ec9034d4c" w:history="1">
              <w:r>
                <w:rPr>
                  <w:rStyle w:val="Hyperlink"/>
                </w:rPr>
                <w:t>2026-2032年中国应急物流行业分析与发展前景报告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99c9ec9034d4c" w:history="1">
                <w:r>
                  <w:rPr>
                    <w:rStyle w:val="Hyperlink"/>
                  </w:rPr>
                  <w:t>https://www.20087.com/9/81/YingJiWuLiuHangYeXianZhuangJiQianJing.html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物流是指在自然灾害、公共卫生事件或其他紧急情况下，为保障生命安全、社会稳定和经济运行，而迅速、高效地进行物资运输和配送的物流活动。近年来，随着全球自然灾害频发和疫情爆发，应急物流的重要性日益凸显。各国政府和物流企业都在加强应急物流体系建设，包括建立快速响应机制、储备关键物资、优化物流网络布局等，以提高应对突发事件的能力。</w:t>
      </w:r>
      <w:r>
        <w:rPr>
          <w:rFonts w:hint="eastAsia"/>
        </w:rPr>
        <w:br/>
      </w:r>
      <w:r>
        <w:rPr>
          <w:rFonts w:hint="eastAsia"/>
        </w:rPr>
        <w:t>　　未来，应急物流将更加注重智能化和协同化。物联网、大数据、人工智能等技术的应用，将提升应急物流的预测能力和响应速度，实现资源的精准调度和高效配置。同时，跨部门、跨区域的协作机制将进一步完善，形成政府、企业、社会组织和公众共同参与的应急物流网络，增强整体应对突发事件的韧性。此外，应急物流的可持续性和环境友好性也将成为重要议题，推动绿色物流和循环物资管理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99c9ec9034d4c" w:history="1">
        <w:r>
          <w:rPr>
            <w:rStyle w:val="Hyperlink"/>
          </w:rPr>
          <w:t>2026-2032年中国应急物流行业分析与发展前景报告</w:t>
        </w:r>
      </w:hyperlink>
      <w:r>
        <w:rPr>
          <w:rFonts w:hint="eastAsia"/>
        </w:rPr>
        <w:t>》基于国家统计局及相关行业协会的详实数据，结合国内外应急物流行业研究资料及深入市场调研，系统分析了应急物流行业的市场规模、市场需求及产业链现状。报告重点探讨了应急物流行业整体运行情况及细分领域特点，科学预测了应急物流市场前景与发展趋势，揭示了应急物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f99c9ec9034d4c" w:history="1">
        <w:r>
          <w:rPr>
            <w:rStyle w:val="Hyperlink"/>
          </w:rPr>
          <w:t>2026-2032年中国应急物流行业分析与发展前景报告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应急物流产业概述</w:t>
      </w:r>
      <w:r>
        <w:rPr>
          <w:rFonts w:hint="eastAsia"/>
        </w:rPr>
        <w:br/>
      </w:r>
      <w:r>
        <w:rPr>
          <w:rFonts w:hint="eastAsia"/>
        </w:rPr>
        <w:t>　　第一节 应急物流定义</w:t>
      </w:r>
      <w:r>
        <w:rPr>
          <w:rFonts w:hint="eastAsia"/>
        </w:rPr>
        <w:br/>
      </w:r>
      <w:r>
        <w:rPr>
          <w:rFonts w:hint="eastAsia"/>
        </w:rPr>
        <w:t>　　第二节 应急物流行业特点</w:t>
      </w:r>
      <w:r>
        <w:rPr>
          <w:rFonts w:hint="eastAsia"/>
        </w:rPr>
        <w:br/>
      </w:r>
      <w:r>
        <w:rPr>
          <w:rFonts w:hint="eastAsia"/>
        </w:rPr>
        <w:t>　　第三节 应急物流产业链分析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2025-2026年中国应急物流行业运行环境分析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中国应急物流运行经济环境分析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中国应急物流产业政策环境分析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一、应急物流行业监管体制</w:t>
      </w:r>
      <w:r>
        <w:rPr>
          <w:rFonts w:hint="eastAsia"/>
        </w:rPr>
        <w:br/>
      </w:r>
      <w:r>
        <w:rPr>
          <w:rFonts w:hint="eastAsia"/>
        </w:rPr>
        <w:t>　　　　二、应急物流行业主要法规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三、主要应急物流产业政策</w:t>
      </w:r>
      <w:r>
        <w:rPr>
          <w:rFonts w:hint="eastAsia"/>
        </w:rPr>
        <w:br/>
      </w:r>
      <w:r>
        <w:rPr>
          <w:rFonts w:hint="eastAsia"/>
        </w:rPr>
        <w:t>　　第三节 中国应急物流产业社会环境分析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国外应急物流行业发展态势分析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国外应急物流市场发展现状分析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国外主要国家应急物流市场现状</w:t>
      </w:r>
      <w:r>
        <w:rPr>
          <w:rFonts w:hint="eastAsia"/>
        </w:rPr>
        <w:br/>
      </w:r>
      <w:r>
        <w:rPr>
          <w:rFonts w:hint="eastAsia"/>
        </w:rPr>
        <w:t>　　第三节 国外应急物流行业发展趋势预测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2020-2025年中国应急物流行业规模情况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2020-2025年中国应急物流市场规模情况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2020-2025年中国应急物流行业盈利情况分析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2020-2025年中国应急物流市场需求状况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2020-2025年中国应急物流行业市场供给状况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2020-2025年应急物流行业市场供需平衡状况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中国重点地区应急物流行业市场调研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重点地区（一）应急物流市场调研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重点地区（二）应急物流市场调研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重点地区（三）应急物流市场调研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重点地区（四）应急物流市场调研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重点地区（五）应急物流市场调研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国内应急物流行业价格回顾</w:t>
      </w:r>
      <w:r>
        <w:rPr>
          <w:rFonts w:hint="eastAsia"/>
        </w:rPr>
        <w:br/>
      </w:r>
      <w:r>
        <w:rPr>
          <w:rFonts w:hint="eastAsia"/>
        </w:rPr>
        <w:t>　　第二节 国内应急物流行业价格走势预测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国内应急物流行业价格影响因素分析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中国应急物流行业客户调研</w:t>
      </w:r>
      <w:r>
        <w:rPr>
          <w:rFonts w:hint="eastAsia"/>
        </w:rPr>
        <w:br/>
      </w:r>
      <w:r>
        <w:rPr>
          <w:rFonts w:hint="eastAsia"/>
        </w:rPr>
        <w:t>　　　　一、应急物流行业客户偏好调查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二、客户对应急物流品牌的首要认知渠道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三、应急物流品牌忠诚度调查</w:t>
      </w:r>
      <w:r>
        <w:rPr>
          <w:rFonts w:hint="eastAsia"/>
        </w:rPr>
        <w:br/>
      </w:r>
      <w:r>
        <w:rPr>
          <w:rFonts w:hint="eastAsia"/>
        </w:rPr>
        <w:t>　　　　四、应急物流行业客户消费理念调研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2026年应急物流行业集中度分析</w:t>
      </w:r>
      <w:r>
        <w:rPr>
          <w:rFonts w:hint="eastAsia"/>
        </w:rPr>
        <w:br/>
      </w:r>
      <w:r>
        <w:rPr>
          <w:rFonts w:hint="eastAsia"/>
        </w:rPr>
        <w:t>　　　　一、应急物流市场集中度分析</w:t>
      </w:r>
      <w:r>
        <w:rPr>
          <w:rFonts w:hint="eastAsia"/>
        </w:rPr>
        <w:br/>
      </w:r>
      <w:r>
        <w:rPr>
          <w:rFonts w:hint="eastAsia"/>
        </w:rPr>
        <w:t>　　　　二、应急物流企业集中度分析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2025-2026年应急物流行业竞争格局分析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一、应急物流行业竞争策略分析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二、应急物流行业竞争格局展望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三、我国应急物流市场竞争趋势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应急物流企业多样化经营策略分析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一、应急物流企业多样化经营情况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二、现行应急物流行业多样化经营的方向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大型应急物流企业集团未来发展策略分析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对中小应急物流企业生产经营的建议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应急物流行业SWOT模型分析</w:t>
      </w:r>
      <w:r>
        <w:rPr>
          <w:rFonts w:hint="eastAsia"/>
        </w:rPr>
        <w:br/>
      </w:r>
      <w:r>
        <w:rPr>
          <w:rFonts w:hint="eastAsia"/>
        </w:rPr>
        <w:t>　　　　一、应急物流行业优势分析</w:t>
      </w:r>
      <w:r>
        <w:rPr>
          <w:rFonts w:hint="eastAsia"/>
        </w:rPr>
        <w:br/>
      </w:r>
      <w:r>
        <w:rPr>
          <w:rFonts w:hint="eastAsia"/>
        </w:rPr>
        <w:t>　　　　二、应急物流行业劣势分析</w:t>
      </w:r>
      <w:r>
        <w:rPr>
          <w:rFonts w:hint="eastAsia"/>
        </w:rPr>
        <w:br/>
      </w:r>
      <w:r>
        <w:rPr>
          <w:rFonts w:hint="eastAsia"/>
        </w:rPr>
        <w:t>　　　　三、应急物流行业机会分析</w:t>
      </w:r>
      <w:r>
        <w:rPr>
          <w:rFonts w:hint="eastAsia"/>
        </w:rPr>
        <w:br/>
      </w:r>
      <w:r>
        <w:rPr>
          <w:rFonts w:hint="eastAsia"/>
        </w:rPr>
        <w:t>　　　　四、应急物流行业风险分析</w:t>
      </w:r>
      <w:r>
        <w:rPr>
          <w:rFonts w:hint="eastAsia"/>
        </w:rPr>
        <w:br/>
      </w:r>
      <w:r>
        <w:rPr>
          <w:rFonts w:hint="eastAsia"/>
        </w:rPr>
        <w:t>　　第二节 应急物流行业投资风险及控制策略分析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一、应急物流市场风险及控制策略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二、应急物流行业政策风险及控制策略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三、应急物流行业经营风险及控制策略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四、应急物流同业竞争风险及控制策略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五、应急物流行业其他风险及控制策略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2026-2032年中国应急物流行业投资潜力及发展趋势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2026-2032年应急物流行业投资潜力分析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一、应急物流行业重点可投资领域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二、应急物流行业目标市场需求潜力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三、应急物流行业投资潜力综合评判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中:智:林:－2026-2032年中国应急物流行业发展趋势分析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一、2026年应急物流市场前景分析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二、2026年应急物流发展趋势预测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三、2026-2032年我国应急物流行业发展剖析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五、未来应急物流行业发展变局剖析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应急物流行业类别</w:t>
      </w:r>
      <w:r>
        <w:rPr>
          <w:rFonts w:hint="eastAsia"/>
        </w:rPr>
        <w:br/>
      </w:r>
      <w:r>
        <w:rPr>
          <w:rFonts w:hint="eastAsia"/>
        </w:rPr>
        <w:t>　　图表 应急物流行业产业链调研</w:t>
      </w:r>
      <w:r>
        <w:rPr>
          <w:rFonts w:hint="eastAsia"/>
        </w:rPr>
        <w:br/>
      </w:r>
      <w:r>
        <w:rPr>
          <w:rFonts w:hint="eastAsia"/>
        </w:rPr>
        <w:t>　　图表 应急物流行业现状</w:t>
      </w:r>
      <w:r>
        <w:rPr>
          <w:rFonts w:hint="eastAsia"/>
        </w:rPr>
        <w:br/>
      </w:r>
      <w:r>
        <w:rPr>
          <w:rFonts w:hint="eastAsia"/>
        </w:rPr>
        <w:t>　　图表 应急物流行业标准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2020-2025年中国应急物流行业市场规模</w:t>
      </w:r>
      <w:r>
        <w:rPr>
          <w:rFonts w:hint="eastAsia"/>
        </w:rPr>
        <w:br/>
      </w:r>
      <w:r>
        <w:rPr>
          <w:rFonts w:hint="eastAsia"/>
        </w:rPr>
        <w:t>　　图表 2026年中国应急物流行业产能</w:t>
      </w:r>
      <w:r>
        <w:rPr>
          <w:rFonts w:hint="eastAsia"/>
        </w:rPr>
        <w:br/>
      </w:r>
      <w:r>
        <w:rPr>
          <w:rFonts w:hint="eastAsia"/>
        </w:rPr>
        <w:t>　　图表 2020-2025年中国应急物流行业产量统计</w:t>
      </w:r>
      <w:r>
        <w:rPr>
          <w:rFonts w:hint="eastAsia"/>
        </w:rPr>
        <w:br/>
      </w:r>
      <w:r>
        <w:rPr>
          <w:rFonts w:hint="eastAsia"/>
        </w:rPr>
        <w:t>　　图表 应急物流行业动态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2020-2025年中国应急物流市场需求量</w:t>
      </w:r>
      <w:r>
        <w:rPr>
          <w:rFonts w:hint="eastAsia"/>
        </w:rPr>
        <w:br/>
      </w:r>
      <w:r>
        <w:rPr>
          <w:rFonts w:hint="eastAsia"/>
        </w:rPr>
        <w:t>　　图表 2026年中国应急物流行业需求区域调研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2020-2025年中国应急物流行情</w:t>
      </w:r>
      <w:r>
        <w:rPr>
          <w:rFonts w:hint="eastAsia"/>
        </w:rPr>
        <w:br/>
      </w:r>
      <w:r>
        <w:rPr>
          <w:rFonts w:hint="eastAsia"/>
        </w:rPr>
        <w:t>　　图表 2020-2025年中国应急物流价格走势图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2020-2025年中国应急物流行业销售收入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2020-2025年中国应急物流行业盈利情况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2020-2025年中国应急物流行业利润总额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2020-2025年中国应急物流进口统计</w:t>
      </w:r>
      <w:r>
        <w:rPr>
          <w:rFonts w:hint="eastAsia"/>
        </w:rPr>
        <w:br/>
      </w:r>
      <w:r>
        <w:rPr>
          <w:rFonts w:hint="eastAsia"/>
        </w:rPr>
        <w:t>　　图表 2020-2025年中国应急物流出口统计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2020-2025年中国应急物流行业企业数量统计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**地区应急物流市场规模</w:t>
      </w:r>
      <w:r>
        <w:rPr>
          <w:rFonts w:hint="eastAsia"/>
        </w:rPr>
        <w:br/>
      </w:r>
      <w:r>
        <w:rPr>
          <w:rFonts w:hint="eastAsia"/>
        </w:rPr>
        <w:t>　　图表 **地区应急物流行业市场需求</w:t>
      </w:r>
      <w:r>
        <w:rPr>
          <w:rFonts w:hint="eastAsia"/>
        </w:rPr>
        <w:br/>
      </w:r>
      <w:r>
        <w:rPr>
          <w:rFonts w:hint="eastAsia"/>
        </w:rPr>
        <w:t>　　图表 **地区应急物流市场调研</w:t>
      </w:r>
      <w:r>
        <w:rPr>
          <w:rFonts w:hint="eastAsia"/>
        </w:rPr>
        <w:br/>
      </w:r>
      <w:r>
        <w:rPr>
          <w:rFonts w:hint="eastAsia"/>
        </w:rPr>
        <w:t>　　图表 **地区应急物流行业市场需求分析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**地区应急物流市场规模</w:t>
      </w:r>
      <w:r>
        <w:rPr>
          <w:rFonts w:hint="eastAsia"/>
        </w:rPr>
        <w:br/>
      </w:r>
      <w:r>
        <w:rPr>
          <w:rFonts w:hint="eastAsia"/>
        </w:rPr>
        <w:t>　　图表 **地区应急物流行业市场需求</w:t>
      </w:r>
      <w:r>
        <w:rPr>
          <w:rFonts w:hint="eastAsia"/>
        </w:rPr>
        <w:br/>
      </w:r>
      <w:r>
        <w:rPr>
          <w:rFonts w:hint="eastAsia"/>
        </w:rPr>
        <w:t>　　图表 **地区应急物流市场调研</w:t>
      </w:r>
      <w:r>
        <w:rPr>
          <w:rFonts w:hint="eastAsia"/>
        </w:rPr>
        <w:br/>
      </w:r>
      <w:r>
        <w:rPr>
          <w:rFonts w:hint="eastAsia"/>
        </w:rPr>
        <w:t>　　图表 **地区应急物流行业市场需求分析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应急物流行业竞争对手分析</w:t>
      </w:r>
      <w:r>
        <w:rPr>
          <w:rFonts w:hint="eastAsia"/>
        </w:rPr>
        <w:br/>
      </w:r>
      <w:r>
        <w:rPr>
          <w:rFonts w:hint="eastAsia"/>
        </w:rPr>
        <w:t>　　图表 应急物流重点企业（一）基本信息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应急物流重点企业（一）主要经济指标情况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应急物流重点企业（二）主要经济指标情况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应急物流重点企业（三）基本信息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应急物流重点企业（三）主要经济指标情况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2026-2032年中国应急物流行业产能预测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2026-2032年中国应急物流行业产量预测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2026-2032年中国应急物流市场需求预测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2026-2032年中国应急物流行业市场规模预测</w:t>
      </w:r>
      <w:r>
        <w:rPr>
          <w:rFonts w:hint="eastAsia"/>
        </w:rPr>
        <w:br/>
      </w:r>
      <w:r>
        <w:rPr>
          <w:rFonts w:hint="eastAsia"/>
        </w:rPr>
        <w:t>　　图表 应急物流行业准入条件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2026-2032年中国应急物流市场前景</w:t>
      </w:r>
      <w:r>
        <w:rPr>
          <w:rFonts w:hint="eastAsia"/>
        </w:rPr>
        <w:br/>
      </w:r>
      <w:r>
        <w:rPr>
          <w:rFonts w:hint="eastAsia"/>
        </w:rPr>
        <w:t>　　图表 2026-2032年中国应急物流行业信息化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2026-2032年中国应急物流行业风险分析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2026-2032年中国应急物流行业发展趋势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99c9ec9034d4c" w:history="1">
        <w:r>
          <w:rPr>
            <w:rStyle w:val="Hyperlink"/>
          </w:rPr>
          <w:t>2026-2032年中国应急物流行业分析与发展前景报告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99c9ec9034d4c" w:history="1">
        <w:r>
          <w:rPr>
            <w:rStyle w:val="Hyperlink"/>
          </w:rPr>
          <w:t>https://www.20087.com/9/81/YingJiWuLiuHangYeXianZhuangJiQianJing.html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热点：城市应急物流、城市应急物流、物流系统、应急物流论文、国际物流、应急物流案例、机器一般怎么发物流、应急物流系统、应急物资包括哪些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b4089264744bc" w:history="1">
      <w:r>
        <w:rPr>
          <w:rStyle w:val="Hyperlink"/>
        </w:rPr>
        <w:t>2026-2032年中国应急物流行业分析与发展前景报告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ingJiWuLiuHangYeXianZhuangJiQianJing.html" TargetMode="External" Id="R0ff99c9ec903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ingJiWuLiuHangYeXianZhuangJiQianJing.html" TargetMode="External" Id="R68fb40892647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2025-08-11T04:35:00Z</dcterms:created>
  <dcterms:modified xsi:type="dcterms:W3CDTF">2025-08-11T05:35:00Z</dcterms:modified>
  <dc:subject>2026-2032年中国应急物流行业分析与发展前景报告</dc:subject>
  <dc:title>2026-2032年中国应急物流行业分析与发展前景报告</dc:title>
  <cp:keywords>2026-2032年中国应急物流行业分析与发展前景报告</cp:keywords>
  <dc:description>2026-2032年中国应急物流行业分析与发展前景报告</dc:description>
</cp:coreProperties>
</file>