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5b7cd1c014258" w:history="1">
              <w:r>
                <w:rPr>
                  <w:rStyle w:val="Hyperlink"/>
                </w:rPr>
                <w:t>中国建筑设计市场调研与发展前景报告（2026-2032年）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5b7cd1c014258" w:history="1">
              <w:r>
                <w:rPr>
                  <w:rStyle w:val="Hyperlink"/>
                </w:rPr>
                <w:t>中国建筑设计市场调研与发展前景报告（2026-2032年）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5b7cd1c014258" w:history="1">
                <w:r>
                  <w:rPr>
                    <w:rStyle w:val="Hyperlink"/>
                  </w:rPr>
                  <w:t>https://www.20087.com/9/61/JianZhuSheJiHangYeQianJingQuShi.html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设计行业作为城市建设和发展的重要组成部分，近年来在绿色建筑、智慧城市的推动下，正经历着深刻的变革。随着环保意识的增强和科技的进步，建筑设计正从传统的美学追求向功能与生态并重的方向转变，强调建筑与自然环境的和谐共生。目前，建筑设计行业正从单一的图纸设计向全过程咨询服务转型，涵盖了项目策划、施工监理、后期运营等各个环节，为客户提供一站式解决方案。</w:t>
      </w:r>
      <w:r>
        <w:rPr>
          <w:rFonts w:hint="eastAsia"/>
        </w:rPr>
        <w:br/>
      </w:r>
      <w:r>
        <w:rPr>
          <w:rFonts w:hint="eastAsia"/>
        </w:rPr>
        <w:t>　　未来，建筑设计行业的发展将更加注重可持续性和智能化。可持续性方面，采用绿色建材、节能技术，减少建筑全生命周期的环境影响；智能化方面，融合物联网、大数据技术，实现建筑的智能控制和高效管理。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45b7cd1c014258" w:history="1">
        <w:r>
          <w:rPr>
            <w:rStyle w:val="Hyperlink"/>
          </w:rPr>
          <w:t>中国建筑设计市场调研与发展前景报告（2026-2032年）</w:t>
        </w:r>
      </w:hyperlink>
      <w:r>
        <w:rPr>
          <w:rFonts w:hint="eastAsia"/>
        </w:rPr>
        <w:t>》系统分析了我国建筑设计行业的市场规模、市场需求及价格动态，深入探讨了建筑设计产业链结构与发展特点。报告对建筑设计细分市场进行了详细剖析，基于科学数据预测了市场前景及未来发展趋势，同时聚焦建筑设计重点企业，评估了品牌影响力、市场竞争力及行业集中度变化。通过专业分析与客观洞察，报告为投资者、产业链相关企业及政府决策部门提供了重要参考，是把握建筑设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建筑设计定义</w:t>
      </w:r>
      <w:r>
        <w:rPr>
          <w:rFonts w:hint="eastAsia"/>
        </w:rPr>
        <w:br/>
      </w:r>
      <w:r>
        <w:rPr>
          <w:rFonts w:hint="eastAsia"/>
        </w:rPr>
        <w:t>　　第二节 建筑设计行业特点</w:t>
      </w:r>
      <w:r>
        <w:rPr>
          <w:rFonts w:hint="eastAsia"/>
        </w:rPr>
        <w:br/>
      </w:r>
      <w:r>
        <w:rPr>
          <w:rFonts w:hint="eastAsia"/>
        </w:rPr>
        <w:t>　　第三节 建筑设计发展历程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2025-2026年中国建筑设计行业运行环境分析</w:t>
      </w:r>
      <w:r>
        <w:rPr>
          <w:rFonts w:hint="eastAsia"/>
        </w:rPr>
        <w:br/>
      </w:r>
      <w:r>
        <w:rPr>
          <w:rFonts w:hint="eastAsia"/>
        </w:rPr>
        <w:t>　　第一节 建筑设计行业经济环境分析</w:t>
      </w:r>
      <w:r>
        <w:rPr>
          <w:rFonts w:hint="eastAsia"/>
        </w:rPr>
        <w:br/>
      </w:r>
      <w:r>
        <w:rPr>
          <w:rFonts w:hint="eastAsia"/>
        </w:rPr>
        <w:t>　　第二节 建筑设计产业政策环境分析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一、建筑设计行业监管体制</w:t>
      </w:r>
      <w:r>
        <w:rPr>
          <w:rFonts w:hint="eastAsia"/>
        </w:rPr>
        <w:br/>
      </w:r>
      <w:r>
        <w:rPr>
          <w:rFonts w:hint="eastAsia"/>
        </w:rPr>
        <w:t>　　　　二、建筑设计行业主要法规政策</w:t>
      </w:r>
      <w:r>
        <w:rPr>
          <w:rFonts w:hint="eastAsia"/>
        </w:rPr>
        <w:br/>
      </w:r>
      <w:r>
        <w:rPr>
          <w:rFonts w:hint="eastAsia"/>
        </w:rPr>
        <w:t>　　第三节 建筑设计产业社会环境分析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2025-2026年全球建筑设计行业发展态势分析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全球主要国家、地区建筑设计市场现状</w:t>
      </w:r>
      <w:r>
        <w:rPr>
          <w:rFonts w:hint="eastAsia"/>
        </w:rPr>
        <w:br/>
      </w:r>
      <w:r>
        <w:rPr>
          <w:rFonts w:hint="eastAsia"/>
        </w:rPr>
        <w:t>　　第三节 全球建筑设计行业发展趋势预测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中国建筑设计行业发展调研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2020-2025年中国建筑设计行业规模情况</w:t>
      </w:r>
      <w:r>
        <w:rPr>
          <w:rFonts w:hint="eastAsia"/>
        </w:rPr>
        <w:br/>
      </w:r>
      <w:r>
        <w:rPr>
          <w:rFonts w:hint="eastAsia"/>
        </w:rPr>
        <w:t>　　　　一、建筑设计行业市场规模状况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2025-2026年中国建筑设计行业热点动态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2025-2026年中国建筑设计行业面临的挑战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国内建筑设计行业价格回顾</w:t>
      </w:r>
      <w:r>
        <w:rPr>
          <w:rFonts w:hint="eastAsia"/>
        </w:rPr>
        <w:br/>
      </w:r>
      <w:r>
        <w:rPr>
          <w:rFonts w:hint="eastAsia"/>
        </w:rPr>
        <w:t>　　第二节 国内建筑设计行业价格走势预测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中国建筑设计行业客户调研</w:t>
      </w:r>
      <w:r>
        <w:rPr>
          <w:rFonts w:hint="eastAsia"/>
        </w:rPr>
        <w:br/>
      </w:r>
      <w:r>
        <w:rPr>
          <w:rFonts w:hint="eastAsia"/>
        </w:rPr>
        <w:t>　　　　一、建筑设计行业客户偏好调查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三、建筑设计品牌忠诚度调查</w:t>
      </w:r>
      <w:r>
        <w:rPr>
          <w:rFonts w:hint="eastAsia"/>
        </w:rPr>
        <w:br/>
      </w:r>
      <w:r>
        <w:rPr>
          <w:rFonts w:hint="eastAsia"/>
        </w:rPr>
        <w:t>　　　　四、建筑设计行业客户消费理念调研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2026年建筑设计行业集中度分析</w:t>
      </w:r>
      <w:r>
        <w:rPr>
          <w:rFonts w:hint="eastAsia"/>
        </w:rPr>
        <w:br/>
      </w:r>
      <w:r>
        <w:rPr>
          <w:rFonts w:hint="eastAsia"/>
        </w:rPr>
        <w:t>　　　　一、建筑设计市场集中度分析</w:t>
      </w:r>
      <w:r>
        <w:rPr>
          <w:rFonts w:hint="eastAsia"/>
        </w:rPr>
        <w:br/>
      </w:r>
      <w:r>
        <w:rPr>
          <w:rFonts w:hint="eastAsia"/>
        </w:rPr>
        <w:t>　　　　二、建筑设计企业集中度分析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2025-2026年建筑设计行业竞争格局分析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三、我国建筑设计市场竞争趋势</w:t>
      </w:r>
      <w:r>
        <w:rPr>
          <w:rFonts w:hint="eastAsia"/>
        </w:rPr>
        <w:br/>
      </w:r>
      <w:r>
        <w:rPr>
          <w:rFonts w:hint="eastAsia"/>
        </w:rPr>
        <w:t>　　第三节 建筑设计行业兼并与重组整合分析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建筑设计行业SWOT模型分析</w:t>
      </w:r>
      <w:r>
        <w:rPr>
          <w:rFonts w:hint="eastAsia"/>
        </w:rPr>
        <w:br/>
      </w:r>
      <w:r>
        <w:rPr>
          <w:rFonts w:hint="eastAsia"/>
        </w:rPr>
        <w:t>　　　　一、建筑设计行业优势分析</w:t>
      </w:r>
      <w:r>
        <w:rPr>
          <w:rFonts w:hint="eastAsia"/>
        </w:rPr>
        <w:br/>
      </w:r>
      <w:r>
        <w:rPr>
          <w:rFonts w:hint="eastAsia"/>
        </w:rPr>
        <w:t>　　　　二、建筑设计行业劣势分析</w:t>
      </w:r>
      <w:r>
        <w:rPr>
          <w:rFonts w:hint="eastAsia"/>
        </w:rPr>
        <w:br/>
      </w:r>
      <w:r>
        <w:rPr>
          <w:rFonts w:hint="eastAsia"/>
        </w:rPr>
        <w:t>　　　　三、建筑设计行业机会分析</w:t>
      </w:r>
      <w:r>
        <w:rPr>
          <w:rFonts w:hint="eastAsia"/>
        </w:rPr>
        <w:br/>
      </w:r>
      <w:r>
        <w:rPr>
          <w:rFonts w:hint="eastAsia"/>
        </w:rPr>
        <w:t>　　　　四、建筑设计行业风险分析</w:t>
      </w:r>
      <w:r>
        <w:rPr>
          <w:rFonts w:hint="eastAsia"/>
        </w:rPr>
        <w:br/>
      </w:r>
      <w:r>
        <w:rPr>
          <w:rFonts w:hint="eastAsia"/>
        </w:rPr>
        <w:t>　　第二节 建筑设计行业投资风险及控制策略分析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2026-2032年中国建筑设计市场预测及发展建议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二、中国建筑设计发展趋势预测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一、建筑设计企业融资策略</w:t>
      </w:r>
      <w:r>
        <w:rPr>
          <w:rFonts w:hint="eastAsia"/>
        </w:rPr>
        <w:br/>
      </w:r>
      <w:r>
        <w:rPr>
          <w:rFonts w:hint="eastAsia"/>
        </w:rPr>
        <w:t>　　　　二、建筑设计企业人才策略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一、建筑设计企业定位策略</w:t>
      </w:r>
      <w:r>
        <w:rPr>
          <w:rFonts w:hint="eastAsia"/>
        </w:rPr>
        <w:br/>
      </w:r>
      <w:r>
        <w:rPr>
          <w:rFonts w:hint="eastAsia"/>
        </w:rPr>
        <w:t>　　　　二、建筑设计企业价格策略</w:t>
      </w:r>
      <w:r>
        <w:rPr>
          <w:rFonts w:hint="eastAsia"/>
        </w:rPr>
        <w:br/>
      </w:r>
      <w:r>
        <w:rPr>
          <w:rFonts w:hint="eastAsia"/>
        </w:rPr>
        <w:t>　　　　三、建筑设计企业促销策略</w:t>
      </w:r>
      <w:r>
        <w:rPr>
          <w:rFonts w:hint="eastAsia"/>
        </w:rPr>
        <w:br/>
      </w:r>
      <w:r>
        <w:rPr>
          <w:rFonts w:hint="eastAsia"/>
        </w:rPr>
        <w:t>　　第四节 中^智^林　建筑设计行业研究结论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建筑设计行业历程</w:t>
      </w:r>
      <w:r>
        <w:rPr>
          <w:rFonts w:hint="eastAsia"/>
        </w:rPr>
        <w:br/>
      </w:r>
      <w:r>
        <w:rPr>
          <w:rFonts w:hint="eastAsia"/>
        </w:rPr>
        <w:t>　　图表 建筑设计行业生命周期</w:t>
      </w:r>
      <w:r>
        <w:rPr>
          <w:rFonts w:hint="eastAsia"/>
        </w:rPr>
        <w:br/>
      </w:r>
      <w:r>
        <w:rPr>
          <w:rFonts w:hint="eastAsia"/>
        </w:rPr>
        <w:t>　　图表 建筑设计行业产业链分析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5b7cd1c014258" w:history="1">
        <w:r>
          <w:rPr>
            <w:rStyle w:val="Hyperlink"/>
          </w:rPr>
          <w:t>中国建筑设计市场调研与发展前景报告（2026-2032年）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5b7cd1c014258" w:history="1">
        <w:r>
          <w:rPr>
            <w:rStyle w:val="Hyperlink"/>
          </w:rPr>
          <w:t>https://www.20087.com/9/61/JianZhuSheJiHangYeQianJingQuShi.html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热点：工业设计专业最好的大学世界排名、建筑设计防火规范、建筑资质、建筑设计师证怎么考、建筑设计都包括什么、建筑设计资质、设计logo、建筑设计说明、自建房设计app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a57308f6f48a1" w:history="1">
      <w:r>
        <w:rPr>
          <w:rStyle w:val="Hyperlink"/>
        </w:rPr>
        <w:t>中国建筑设计市场调研与发展前景报告（2026-2032年）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anZhuSheJiHangYeQianJingQuShi.html" TargetMode="External" Id="R3c45b7cd1c01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anZhuSheJiHangYeQianJingQuShi.html" TargetMode="External" Id="R018a57308f6f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2025-12-17T07:18:00Z</dcterms:created>
  <dcterms:modified xsi:type="dcterms:W3CDTF">2025-12-17T08:18:00Z</dcterms:modified>
  <dc:subject>中国建筑设计市场调研与发展前景报告（2026-2032年）</dc:subject>
  <dc:title>中国建筑设计市场调研与发展前景报告（2026-2032年）</dc:title>
  <cp:keywords>中国建筑设计市场调研与发展前景报告（2026-2032年）</cp:keywords>
  <dc:description>中国建筑设计市场调研与发展前景报告（2026-2032年）</dc:description>
</cp:coreProperties>
</file>