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258a7fdcd4183" w:history="1">
              <w:r>
                <w:rPr>
                  <w:rStyle w:val="Hyperlink"/>
                </w:rPr>
                <w:t>2025-2031年中国微藻养殖市场现状与前景趋势报告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258a7fdcd4183" w:history="1">
              <w:r>
                <w:rPr>
                  <w:rStyle w:val="Hyperlink"/>
                </w:rPr>
                <w:t>2025-2031年中国微藻养殖市场现状与前景趋势报告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258a7fdcd4183" w:history="1">
                <w:r>
                  <w:rPr>
                    <w:rStyle w:val="Hyperlink"/>
                  </w:rPr>
                  <w:t>https://www.20087.com/7/95/WeiZaoYangZhiShiChangQianJingYuCe.html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藻养殖是以光合微藻（如小球藻、螺旋藻、雨生红球藻）为对象，在开放池、封闭式光生物反应器或混合系统中进行规模化培养的技术，产物广泛应用于食品营养素（如DHA、虾青素）、饲料添加剂、生物燃料及碳捕集领域。目前，微藻养殖主流养殖体系强调光效利用高、污染控制严、采收能耗低，并逐步引入pH、溶氧与浊度在线监测以提升稳定性。在大健康产业与双碳目标推动下，高附加值微藻产品市场认知度持续提升。然而，开放池易受杂菌与原生动物污染，封闭系统投资与运行成本高；采收与破壁环节能耗大，制约经济性；部分高价值成分提取工艺复杂，收率不稳定。</w:t>
      </w:r>
      <w:r>
        <w:rPr>
          <w:rFonts w:hint="eastAsia"/>
        </w:rPr>
        <w:br/>
      </w:r>
      <w:r>
        <w:rPr>
          <w:rFonts w:hint="eastAsia"/>
        </w:rPr>
        <w:t>　　未来，微藻养殖将向智能化控制、异养-光合耦合与负碳应用方向演进。AI驱动的光强与CO₂动态调控系统将优化生长速率；异养发酵与光自养联产模式可突破光照限制，实现全年稳产。在产物端，基因编辑技术将定向强化目标代谢通路，提升虾青素或EPA含量；微藻残渣将用于生物塑料或土壤改良剂，构建零废弃循环。同时，微藻养殖将与工业排放源（如电厂烟气）直接耦合，实现碳捕集与资源化；区块链溯源将支撑高端营养品市场信任。长期看，微藻养殖将在碳中和与功能性原料自主可控双重驱动下，从实验室技术升级为兼具环境效益与高值产出的生物制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258a7fdcd4183" w:history="1">
        <w:r>
          <w:rPr>
            <w:rStyle w:val="Hyperlink"/>
          </w:rPr>
          <w:t>2025-2031年中国微藻养殖市场现状与前景趋势报告</w:t>
        </w:r>
      </w:hyperlink>
      <w:r>
        <w:rPr>
          <w:rFonts w:hint="eastAsia"/>
        </w:rPr>
        <w:t>》基于国家统计局及相关协会的详实数据，系统分析了微藻养殖行业的市场规模、重点企业表现、产业链结构、竞争格局及价格动态。报告内容严谨、数据详实，结合丰富图表，全面呈现微藻养殖行业现状与未来发展趋势。通过对微藻养殖技术现状、SWOT分析及市场前景的解读，报告为微藻养殖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微藻养殖产业概述</w:t>
      </w:r>
      <w:r>
        <w:rPr>
          <w:rFonts w:hint="eastAsia"/>
        </w:rPr>
        <w:br/>
      </w:r>
      <w:r>
        <w:rPr>
          <w:rFonts w:hint="eastAsia"/>
        </w:rPr>
        <w:t>　　第一节 微藻养殖定义与分类</w:t>
      </w:r>
      <w:r>
        <w:rPr>
          <w:rFonts w:hint="eastAsia"/>
        </w:rPr>
        <w:br/>
      </w:r>
      <w:r>
        <w:rPr>
          <w:rFonts w:hint="eastAsia"/>
        </w:rPr>
        <w:t>　　第二节 微藻养殖产业链结构及关键环节剖析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微藻养殖商业模式与盈利模式解析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微藻养殖经济指标与行业评估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全球微藻养殖市场发展综述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2019-2024年全球微藻养殖市场规模及增长趋势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主要国家与地区微藻养殖市场对比</w:t>
      </w:r>
      <w:r>
        <w:rPr>
          <w:rFonts w:hint="eastAsia"/>
        </w:rPr>
        <w:br/>
      </w:r>
      <w:r>
        <w:rPr>
          <w:rFonts w:hint="eastAsia"/>
        </w:rPr>
        <w:t>　　第三节 2025-2031年全球微藻养殖行业发展趋势与前景预测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国际微藻养殖市场发展趋势及对我国启示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二、对我国微藻养殖市场的借鉴意义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中国微藻养殖行业市场规模分析与预测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微藻养殖市场的总体规模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一、2019-2024年微藻养殖市场规模变化及趋势分析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二、2025年微藻养殖行业市场规模特点</w:t>
      </w:r>
      <w:r>
        <w:rPr>
          <w:rFonts w:hint="eastAsia"/>
        </w:rPr>
        <w:br/>
      </w:r>
      <w:r>
        <w:rPr>
          <w:rFonts w:hint="eastAsia"/>
        </w:rPr>
        <w:t>　　第二节 微藻养殖市场规模的构成</w:t>
      </w:r>
      <w:r>
        <w:rPr>
          <w:rFonts w:hint="eastAsia"/>
        </w:rPr>
        <w:br/>
      </w:r>
      <w:r>
        <w:rPr>
          <w:rFonts w:hint="eastAsia"/>
        </w:rPr>
        <w:t>　　　　一、微藻养殖客户群体特征与偏好分析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二、不同类型微藻养殖市场规模分布</w:t>
      </w:r>
      <w:r>
        <w:rPr>
          <w:rFonts w:hint="eastAsia"/>
        </w:rPr>
        <w:br/>
      </w:r>
      <w:r>
        <w:rPr>
          <w:rFonts w:hint="eastAsia"/>
        </w:rPr>
        <w:t>　　　　三、各地区微藻养殖市场规模差异与特点</w:t>
      </w:r>
      <w:r>
        <w:rPr>
          <w:rFonts w:hint="eastAsia"/>
        </w:rPr>
        <w:br/>
      </w:r>
      <w:r>
        <w:rPr>
          <w:rFonts w:hint="eastAsia"/>
        </w:rPr>
        <w:t>　　第三节 微藻养殖市场规模的预测与展望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一、未来几年微藻养殖市场规模增长预测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2024-2025年微藻养殖行业技术发展现状及趋势分析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微藻养殖行业技术发展现状分析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国内外微藻养殖行业技术差距分析及差距形成的主要原因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微藻养殖行业技术发展方向、趋势预测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提升微藻养殖行业技术能力策略建议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2019-2024年中国微藻养殖行业总体发展与财务状况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2019-2024年微藻养殖行业规模情况</w:t>
      </w:r>
      <w:r>
        <w:rPr>
          <w:rFonts w:hint="eastAsia"/>
        </w:rPr>
        <w:br/>
      </w:r>
      <w:r>
        <w:rPr>
          <w:rFonts w:hint="eastAsia"/>
        </w:rPr>
        <w:t>　　　　一、微藻养殖行业企业数量规模</w:t>
      </w:r>
      <w:r>
        <w:rPr>
          <w:rFonts w:hint="eastAsia"/>
        </w:rPr>
        <w:br/>
      </w:r>
      <w:r>
        <w:rPr>
          <w:rFonts w:hint="eastAsia"/>
        </w:rPr>
        <w:t>　　　　二、微藻养殖行业从业人员规模</w:t>
      </w:r>
      <w:r>
        <w:rPr>
          <w:rFonts w:hint="eastAsia"/>
        </w:rPr>
        <w:br/>
      </w:r>
      <w:r>
        <w:rPr>
          <w:rFonts w:hint="eastAsia"/>
        </w:rPr>
        <w:t>　　　　三、微藻养殖行业市场敏感性分析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2019-2024年微藻养殖行业财务能力分析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一、微藻养殖行业盈利能力</w:t>
      </w:r>
      <w:r>
        <w:rPr>
          <w:rFonts w:hint="eastAsia"/>
        </w:rPr>
        <w:br/>
      </w:r>
      <w:r>
        <w:rPr>
          <w:rFonts w:hint="eastAsia"/>
        </w:rPr>
        <w:t>　　　　二、微藻养殖行业偿债能力</w:t>
      </w:r>
      <w:r>
        <w:rPr>
          <w:rFonts w:hint="eastAsia"/>
        </w:rPr>
        <w:br/>
      </w:r>
      <w:r>
        <w:rPr>
          <w:rFonts w:hint="eastAsia"/>
        </w:rPr>
        <w:t>　　　　三、微藻养殖行业营运能力</w:t>
      </w:r>
      <w:r>
        <w:rPr>
          <w:rFonts w:hint="eastAsia"/>
        </w:rPr>
        <w:br/>
      </w:r>
      <w:r>
        <w:rPr>
          <w:rFonts w:hint="eastAsia"/>
        </w:rPr>
        <w:t>　　　　四、微藻养殖行业发展能力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中国微藻养殖行业细分市场调研与机会挖掘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微藻养殖细分市场（一）市场调研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微藻养殖细分市场（二）市场调研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中国微藻养殖行业区域市场调研分析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2019-2024年中国微藻养殖行业重点区域调研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一、重点地区（一）微藻养殖市场规模与特点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二、重点地区（二）微藻养殖市场规模及特点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三、重点地区（三）微藻养殖市场规模及特点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四、重点地区（四）微藻养殖市场规模及特点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不同区域微藻养殖市场的对比与启示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二、微藻养殖市场拓展策略与建议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中国微藻养殖行业的营销渠道与客户分析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微藻养殖行业渠道分析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二、各类渠道对微藻养殖行业的影响</w:t>
      </w:r>
      <w:r>
        <w:rPr>
          <w:rFonts w:hint="eastAsia"/>
        </w:rPr>
        <w:br/>
      </w:r>
      <w:r>
        <w:rPr>
          <w:rFonts w:hint="eastAsia"/>
        </w:rPr>
        <w:t>　　　　三、主要微藻养殖企业渠道策略研究</w:t>
      </w:r>
      <w:r>
        <w:rPr>
          <w:rFonts w:hint="eastAsia"/>
        </w:rPr>
        <w:br/>
      </w:r>
      <w:r>
        <w:rPr>
          <w:rFonts w:hint="eastAsia"/>
        </w:rPr>
        <w:t>　　第二节 微藻养殖行业客户分析与定位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中国微藻养殖行业竞争格局及策略选择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微藻养殖行业总体市场竞争状况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一、微藻养殖行业竞争结构分析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二、微藻养殖企业竞争格局与集中度评估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三、微藻养殖行业SWOT分析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微藻养殖行业重点企业调研分析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微藻养殖企业发展策略分析</w:t>
      </w:r>
      <w:r>
        <w:rPr>
          <w:rFonts w:hint="eastAsia"/>
        </w:rPr>
        <w:br/>
      </w:r>
      <w:r>
        <w:rPr>
          <w:rFonts w:hint="eastAsia"/>
        </w:rPr>
        <w:t>　　第一节 微藻养殖市场与销售策略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微藻养殖品牌战略思考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中国微藻养殖行业发展环境分析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二、微藻养殖行业主管部门、监管体制及相关政策法规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3、微藻养殖行业的主要法律、法规和政策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4、2025年微藻养殖行业法律法规和政策对行业的影响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二、微藻养殖消费者需求分析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一、微藻养殖技术的应用与创新</w:t>
      </w:r>
      <w:r>
        <w:rPr>
          <w:rFonts w:hint="eastAsia"/>
        </w:rPr>
        <w:br/>
      </w:r>
      <w:r>
        <w:rPr>
          <w:rFonts w:hint="eastAsia"/>
        </w:rPr>
        <w:t>　　　　二、微藻养殖行业发展的技术趋势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2025-2031年微藻养殖行业展趋势预测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2025-2031年微藻养殖市场发展前景分析</w:t>
      </w:r>
      <w:r>
        <w:rPr>
          <w:rFonts w:hint="eastAsia"/>
        </w:rPr>
        <w:br/>
      </w:r>
      <w:r>
        <w:rPr>
          <w:rFonts w:hint="eastAsia"/>
        </w:rPr>
        <w:t>　　　　一、微藻养殖市场发展潜力</w:t>
      </w:r>
      <w:r>
        <w:rPr>
          <w:rFonts w:hint="eastAsia"/>
        </w:rPr>
        <w:br/>
      </w:r>
      <w:r>
        <w:rPr>
          <w:rFonts w:hint="eastAsia"/>
        </w:rPr>
        <w:t>　　　　二、微藻养殖市场前景分析</w:t>
      </w:r>
      <w:r>
        <w:rPr>
          <w:rFonts w:hint="eastAsia"/>
        </w:rPr>
        <w:br/>
      </w:r>
      <w:r>
        <w:rPr>
          <w:rFonts w:hint="eastAsia"/>
        </w:rPr>
        <w:t>　　　　三、微藻养殖细分行业发展前景分析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2025-2031年微藻养殖发展趋势预测</w:t>
      </w:r>
      <w:r>
        <w:rPr>
          <w:rFonts w:hint="eastAsia"/>
        </w:rPr>
        <w:br/>
      </w:r>
      <w:r>
        <w:rPr>
          <w:rFonts w:hint="eastAsia"/>
        </w:rPr>
        <w:t>　　　　一、微藻养殖发展趋势预测</w:t>
      </w:r>
      <w:r>
        <w:rPr>
          <w:rFonts w:hint="eastAsia"/>
        </w:rPr>
        <w:br/>
      </w:r>
      <w:r>
        <w:rPr>
          <w:rFonts w:hint="eastAsia"/>
        </w:rPr>
        <w:t>　　　　二、微藻养殖市场规模预测</w:t>
      </w:r>
      <w:r>
        <w:rPr>
          <w:rFonts w:hint="eastAsia"/>
        </w:rPr>
        <w:br/>
      </w:r>
      <w:r>
        <w:rPr>
          <w:rFonts w:hint="eastAsia"/>
        </w:rPr>
        <w:t>　　　　三、微藻养殖细分市场发展趋势预测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未来微藻养殖行业挑战与机遇探讨</w:t>
      </w:r>
      <w:r>
        <w:rPr>
          <w:rFonts w:hint="eastAsia"/>
        </w:rPr>
        <w:br/>
      </w:r>
      <w:r>
        <w:rPr>
          <w:rFonts w:hint="eastAsia"/>
        </w:rPr>
        <w:t>　　　　一、微藻养殖行业挑战</w:t>
      </w:r>
      <w:r>
        <w:rPr>
          <w:rFonts w:hint="eastAsia"/>
        </w:rPr>
        <w:br/>
      </w:r>
      <w:r>
        <w:rPr>
          <w:rFonts w:hint="eastAsia"/>
        </w:rPr>
        <w:t>　　　　二、微藻养殖行业机遇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微藻养殖行业研究结论及建议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对微藻养殖行业发展的建议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中.智.林：对微藻养殖企业和投资者的建议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微藻养殖行业现状</w:t>
      </w:r>
      <w:r>
        <w:rPr>
          <w:rFonts w:hint="eastAsia"/>
        </w:rPr>
        <w:br/>
      </w:r>
      <w:r>
        <w:rPr>
          <w:rFonts w:hint="eastAsia"/>
        </w:rPr>
        <w:t>　　图表 微藻养殖行业产业链调研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2019-2024年微藻养殖行业市场容量统计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2019-2024年中国微藻养殖行业市场规模情况</w:t>
      </w:r>
      <w:r>
        <w:rPr>
          <w:rFonts w:hint="eastAsia"/>
        </w:rPr>
        <w:br/>
      </w:r>
      <w:r>
        <w:rPr>
          <w:rFonts w:hint="eastAsia"/>
        </w:rPr>
        <w:t>　　图表 微藻养殖行业动态</w:t>
      </w:r>
      <w:r>
        <w:rPr>
          <w:rFonts w:hint="eastAsia"/>
        </w:rPr>
        <w:br/>
      </w:r>
      <w:r>
        <w:rPr>
          <w:rFonts w:hint="eastAsia"/>
        </w:rPr>
        <w:t>　　图表 2019-2024年中国微藻养殖行业销售收入统计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2019-2024年中国微藻养殖行业盈利统计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2019-2024年中国微藻养殖行业利润总额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2019-2024年中国微藻养殖行业企业数量统计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2019-2024年中国微藻养殖行业竞争力分析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2019-2024年中国微藻养殖行业盈利能力分析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2019-2024年中国微藻养殖行业运营能力分析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2019-2024年中国微藻养殖行业偿债能力分析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2019-2024年中国微藻养殖行业发展能力分析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2019-2024年中国微藻养殖行业经营效益分析</w:t>
      </w:r>
      <w:r>
        <w:rPr>
          <w:rFonts w:hint="eastAsia"/>
        </w:rPr>
        <w:br/>
      </w:r>
      <w:r>
        <w:rPr>
          <w:rFonts w:hint="eastAsia"/>
        </w:rPr>
        <w:t>　　图表 微藻养殖行业竞争对手分析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**地区微藻养殖市场规模</w:t>
      </w:r>
      <w:r>
        <w:rPr>
          <w:rFonts w:hint="eastAsia"/>
        </w:rPr>
        <w:br/>
      </w:r>
      <w:r>
        <w:rPr>
          <w:rFonts w:hint="eastAsia"/>
        </w:rPr>
        <w:t>　　图表 **地区微藻养殖行业市场需求</w:t>
      </w:r>
      <w:r>
        <w:rPr>
          <w:rFonts w:hint="eastAsia"/>
        </w:rPr>
        <w:br/>
      </w:r>
      <w:r>
        <w:rPr>
          <w:rFonts w:hint="eastAsia"/>
        </w:rPr>
        <w:t>　　图表 **地区微藻养殖市场调研</w:t>
      </w:r>
      <w:r>
        <w:rPr>
          <w:rFonts w:hint="eastAsia"/>
        </w:rPr>
        <w:br/>
      </w:r>
      <w:r>
        <w:rPr>
          <w:rFonts w:hint="eastAsia"/>
        </w:rPr>
        <w:t>　　图表 **地区微藻养殖行业市场需求分析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**地区微藻养殖市场规模</w:t>
      </w:r>
      <w:r>
        <w:rPr>
          <w:rFonts w:hint="eastAsia"/>
        </w:rPr>
        <w:br/>
      </w:r>
      <w:r>
        <w:rPr>
          <w:rFonts w:hint="eastAsia"/>
        </w:rPr>
        <w:t>　　图表 **地区微藻养殖行业市场需求</w:t>
      </w:r>
      <w:r>
        <w:rPr>
          <w:rFonts w:hint="eastAsia"/>
        </w:rPr>
        <w:br/>
      </w:r>
      <w:r>
        <w:rPr>
          <w:rFonts w:hint="eastAsia"/>
        </w:rPr>
        <w:t>　　图表 **地区微藻养殖市场调研</w:t>
      </w:r>
      <w:r>
        <w:rPr>
          <w:rFonts w:hint="eastAsia"/>
        </w:rPr>
        <w:br/>
      </w:r>
      <w:r>
        <w:rPr>
          <w:rFonts w:hint="eastAsia"/>
        </w:rPr>
        <w:t>　　图表 **地区微藻养殖行业市场需求分析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微藻养殖重点企业（一）基本信息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微藻养殖重点企业（一）经营情况分析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微藻养殖重点企业（一）盈利能力情况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微藻养殖重点企业（一）偿债能力情况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微藻养殖重点企业（一）运营能力情况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微藻养殖重点企业（一）成长能力情况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微藻养殖重点企业（二）基本信息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微藻养殖重点企业（二）经营情况分析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微藻养殖重点企业（二）盈利能力情况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微藻养殖重点企业（二）偿债能力情况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微藻养殖重点企业（二）运营能力情况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微藻养殖重点企业（二）成长能力情况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2025-2031年中国微藻养殖行业信息化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2025-2031年中国微藻养殖行业市场容量预测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2025-2031年中国微藻养殖行业市场规模预测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2025-2031年中国微藻养殖行业风险分析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2025-2031年中国微藻养殖市场前景分析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2025-2031年中国微藻养殖行业发展趋势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258a7fdcd4183" w:history="1">
        <w:r>
          <w:rPr>
            <w:rStyle w:val="Hyperlink"/>
          </w:rPr>
          <w:t>2025-2031年中国微藻养殖市场现状与前景趋势报告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258a7fdcd4183" w:history="1">
        <w:r>
          <w:rPr>
            <w:rStyle w:val="Hyperlink"/>
          </w:rPr>
          <w:t>https://www.20087.com/7/95/WeiZaoYangZhiShiChangQianJingYuCe.html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热点：微藻养殖设备、微藻养殖招聘、微藻养殖 杭州、微藻养殖资源化利用项目、微藻养殖是干什么的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0ef1a877d42e9" w:history="1">
      <w:r>
        <w:rPr>
          <w:rStyle w:val="Hyperlink"/>
        </w:rPr>
        <w:t>2025-2031年中国微藻养殖市场现状与前景趋势报告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WeiZaoYangZhiShiChangQianJingYuCe.html" TargetMode="External" Id="R40b258a7fdcd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WeiZaoYangZhiShiChangQianJingYuCe.html" TargetMode="External" Id="Rbfd0ef1a877d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2025-11-12T07:09:07Z</dcterms:created>
  <dcterms:modified xsi:type="dcterms:W3CDTF">2025-11-12T08:09:07Z</dcterms:modified>
  <dc:subject>2025-2031年中国微藻养殖市场现状与前景趋势报告</dc:subject>
  <dc:title>2025-2031年中国微藻养殖市场现状与前景趋势报告</dc:title>
  <cp:keywords>2025-2031年中国微藻养殖市场现状与前景趋势报告</cp:keywords>
  <dc:description>2025-2031年中国微藻养殖市场现状与前景趋势报告</dc:description>
</cp:coreProperties>
</file>