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49ccb37f44ff9" w:history="1">
              <w:r>
                <w:rPr>
                  <w:rStyle w:val="Hyperlink"/>
                </w:rPr>
                <w:t>2025年版中国摩托车零部件及配件制造市场专题研究分析与发展前景预测报告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49ccb37f44ff9" w:history="1">
              <w:r>
                <w:rPr>
                  <w:rStyle w:val="Hyperlink"/>
                </w:rPr>
                <w:t>2025年版中国摩托车零部件及配件制造市场专题研究分析与发展前景预测报告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49ccb37f44ff9" w:history="1">
                <w:r>
                  <w:rPr>
                    <w:rStyle w:val="Hyperlink"/>
                  </w:rPr>
                  <w:t>https://www.20087.com/M_JiaoTongYunShu/0A/MoTuoCheLingBuJianJiPeiJianZhiZaoShiChangDiaoYanYuQianJingYuCe.html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零部件及配件制造行业作为摩托车产业链的重要环节，其发展深受全球摩托车市场的影响。近年来，随着全球经济的复苏和消费者对于个性化、便捷性交通工具的需求增长，摩托车市场呈现稳步上升的趋势。这一趋势直接带动了摩托车零部件及配件制造行业的增长。目前，该行业已经形成了较为完整的产业链和市场格局，产品种类繁多，技术水平不断提升。在环保政策日益严格的环境下，行业正朝着更加环保、节能、高效的方向发展，推动着产品结构的优化升级。</w:t>
      </w:r>
      <w:r>
        <w:rPr>
          <w:rFonts w:hint="eastAsia"/>
        </w:rPr>
        <w:br/>
      </w:r>
      <w:r>
        <w:rPr>
          <w:rFonts w:hint="eastAsia"/>
        </w:rPr>
        <w:t>　　从来看，随着新能源政策的推进，电动摩托车市场的崛起为零部件及配件制造行业带来了新的发展机遇。电动摩托车的零部件需求与燃油摩托车存在差异，这要求行业内的企业加快技术创新和产品转型的步伐。同时，智能化、轻量化成为摩托车零部件制造的新趋势，行业内企业需要不断提升自身的研发能力和制造水平，以满足市场的需求。总体而言，摩托车零部件及配件制造行业在未来将呈现出多元化、智能化的发展趋势，市场规模有望进一步扩大。</w:t>
      </w:r>
      <w:r>
        <w:rPr>
          <w:rFonts w:hint="eastAsia"/>
        </w:rPr>
        <w:br/>
      </w:r>
      <w:r>
        <w:rPr>
          <w:rFonts w:hint="eastAsia"/>
        </w:rPr>
        <w:t>　　《</w:t>
      </w:r>
      <w:hyperlink r:id="Rfe849ccb37f44ff9" w:history="1">
        <w:r>
          <w:rPr>
            <w:rStyle w:val="Hyperlink"/>
          </w:rPr>
          <w:t>2025年版中国摩托车零部件及配件制造市场专题研究分析与发展前景预测报告</w:t>
        </w:r>
      </w:hyperlink>
      <w:r>
        <w:rPr>
          <w:rFonts w:hint="eastAsia"/>
        </w:rPr>
        <w:t>》依托权威机构及相关协会的数据资料，全面解析了摩托车零部件及配件制造行业现状、市场需求及市场规模，系统梳理了摩托车零部件及配件制造产业链结构、价格趋势及各细分市场动态。报告对摩托车零部件及配件制造市场前景与发展趋势进行了科学预测，重点分析了品牌竞争格局、市场集中度及主要企业的经营表现。同时，通过SWOT分析揭示了摩托车零部件及配件制造行业面临的机遇与风险，为摩托车零部件及配件制造行业企业及投资者提供了规范、客观的战略建议，是制定科学竞争策略与投资决策的重要参考依据。</w:t>
      </w:r>
      <w:r>
        <w:rPr>
          <w:rFonts w:hint="eastAsia"/>
        </w:rPr>
        <w:br/>
      </w:r>
      <w:r>
        <w:rPr>
          <w:rFonts w:hint="eastAsia"/>
        </w:rPr>
        <w:br/>
      </w:r>
      <w:r>
        <w:rPr>
          <w:rFonts w:hint="eastAsia"/>
        </w:rPr>
        <w:t>第一章 中国摩托车零部件及配件制造行业发展综述</w:t>
      </w:r>
      <w:r>
        <w:rPr>
          <w:rFonts w:hint="eastAsia"/>
        </w:rPr>
        <w:br/>
      </w:r>
      <w:r>
        <w:rPr>
          <w:rFonts w:hint="eastAsia"/>
        </w:rPr>
        <w:t>　　第一节 摩托车零部件及配件制造行业定义及分类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摩托车零部件及配件制造行业统计标准</w:t>
      </w:r>
      <w:r>
        <w:rPr>
          <w:rFonts w:hint="eastAsia"/>
        </w:rPr>
        <w:br/>
      </w:r>
      <w:r>
        <w:rPr>
          <w:rFonts w:hint="eastAsia"/>
        </w:rPr>
        <w:t>　　　　一、摩托车零部件及配件制造行业统计部门和统计口径</w:t>
      </w:r>
      <w:r>
        <w:rPr>
          <w:rFonts w:hint="eastAsia"/>
        </w:rPr>
        <w:br/>
      </w:r>
      <w:r>
        <w:rPr>
          <w:rFonts w:hint="eastAsia"/>
        </w:rPr>
        <w:t>　　　　二、摩托车零部件及配件制造行业统计方法</w:t>
      </w:r>
      <w:r>
        <w:rPr>
          <w:rFonts w:hint="eastAsia"/>
        </w:rPr>
        <w:br/>
      </w:r>
      <w:r>
        <w:rPr>
          <w:rFonts w:hint="eastAsia"/>
        </w:rPr>
        <w:t>　　　　三、摩托车零部件及配件制造行业数据种类</w:t>
      </w:r>
      <w:r>
        <w:rPr>
          <w:rFonts w:hint="eastAsia"/>
        </w:rPr>
        <w:br/>
      </w:r>
      <w:r>
        <w:rPr>
          <w:rFonts w:hint="eastAsia"/>
        </w:rPr>
        <w:t>　　第三节 摩托车零部件及配件制造行业供应链分析</w:t>
      </w:r>
      <w:r>
        <w:rPr>
          <w:rFonts w:hint="eastAsia"/>
        </w:rPr>
        <w:br/>
      </w:r>
      <w:r>
        <w:rPr>
          <w:rFonts w:hint="eastAsia"/>
        </w:rPr>
        <w:t>　　　　一、摩托车零部件及配件制造行业上下游产业供应链简介</w:t>
      </w:r>
      <w:r>
        <w:rPr>
          <w:rFonts w:hint="eastAsia"/>
        </w:rPr>
        <w:br/>
      </w:r>
      <w:r>
        <w:rPr>
          <w:rFonts w:hint="eastAsia"/>
        </w:rPr>
        <w:t>　　　　二、摩托车零部件及配件制造行业主要下游产业链分析</w:t>
      </w:r>
      <w:r>
        <w:rPr>
          <w:rFonts w:hint="eastAsia"/>
        </w:rPr>
        <w:br/>
      </w:r>
      <w:r>
        <w:rPr>
          <w:rFonts w:hint="eastAsia"/>
        </w:rPr>
        <w:t>　　　　　　1、摩托车行业产销情况分析</w:t>
      </w:r>
      <w:r>
        <w:rPr>
          <w:rFonts w:hint="eastAsia"/>
        </w:rPr>
        <w:br/>
      </w:r>
      <w:r>
        <w:rPr>
          <w:rFonts w:hint="eastAsia"/>
        </w:rPr>
        <w:t>　　　　　　2、摩托车行业发展趋势分析</w:t>
      </w:r>
      <w:r>
        <w:rPr>
          <w:rFonts w:hint="eastAsia"/>
        </w:rPr>
        <w:br/>
      </w:r>
      <w:r>
        <w:rPr>
          <w:rFonts w:hint="eastAsia"/>
        </w:rPr>
        <w:t>　　　　三、摩托车零部件及配件制造行业上游产业供应链分析</w:t>
      </w:r>
      <w:r>
        <w:rPr>
          <w:rFonts w:hint="eastAsia"/>
        </w:rPr>
        <w:br/>
      </w:r>
      <w:r>
        <w:rPr>
          <w:rFonts w:hint="eastAsia"/>
        </w:rPr>
        <w:t>　　　　　　1、钢材市场发展状况及价格分析</w:t>
      </w:r>
      <w:r>
        <w:rPr>
          <w:rFonts w:hint="eastAsia"/>
        </w:rPr>
        <w:br/>
      </w:r>
      <w:r>
        <w:rPr>
          <w:rFonts w:hint="eastAsia"/>
        </w:rPr>
        <w:t>　　　　　　2、铝材市场发展状况及价格分析</w:t>
      </w:r>
      <w:r>
        <w:rPr>
          <w:rFonts w:hint="eastAsia"/>
        </w:rPr>
        <w:br/>
      </w:r>
      <w:r>
        <w:rPr>
          <w:rFonts w:hint="eastAsia"/>
        </w:rPr>
        <w:t>　　　　　　3、塑料行业发展状况及价格分析</w:t>
      </w:r>
      <w:r>
        <w:rPr>
          <w:rFonts w:hint="eastAsia"/>
        </w:rPr>
        <w:br/>
      </w:r>
      <w:r>
        <w:rPr>
          <w:rFonts w:hint="eastAsia"/>
        </w:rPr>
        <w:t>　　　　　　4、椽胶市场发展状况及价格分析</w:t>
      </w:r>
      <w:r>
        <w:rPr>
          <w:rFonts w:hint="eastAsia"/>
        </w:rPr>
        <w:br/>
      </w:r>
      <w:r>
        <w:rPr>
          <w:rFonts w:hint="eastAsia"/>
        </w:rPr>
        <w:t>　　　　　　5、有色金属合金市场状况及价格分析</w:t>
      </w:r>
      <w:r>
        <w:rPr>
          <w:rFonts w:hint="eastAsia"/>
        </w:rPr>
        <w:br/>
      </w:r>
      <w:r>
        <w:rPr>
          <w:rFonts w:hint="eastAsia"/>
        </w:rPr>
        <w:br/>
      </w:r>
      <w:r>
        <w:rPr>
          <w:rFonts w:hint="eastAsia"/>
        </w:rPr>
        <w:t>第二章 摩托车零部件及配件制造行业市场环境分析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1、“摩托车国家三阶段排放标准”的实施</w:t>
      </w:r>
      <w:r>
        <w:rPr>
          <w:rFonts w:hint="eastAsia"/>
        </w:rPr>
        <w:br/>
      </w:r>
      <w:r>
        <w:rPr>
          <w:rFonts w:hint="eastAsia"/>
        </w:rPr>
        <w:t>　　　　　　2、《汽车摩托车下乡实施方案》</w:t>
      </w:r>
      <w:r>
        <w:rPr>
          <w:rFonts w:hint="eastAsia"/>
        </w:rPr>
        <w:br/>
      </w:r>
      <w:r>
        <w:rPr>
          <w:rFonts w:hint="eastAsia"/>
        </w:rPr>
        <w:t>　　　　　　3、《关于电动摩托车相关标准实施事项的通知》</w:t>
      </w:r>
      <w:r>
        <w:rPr>
          <w:rFonts w:hint="eastAsia"/>
        </w:rPr>
        <w:br/>
      </w:r>
      <w:r>
        <w:rPr>
          <w:rFonts w:hint="eastAsia"/>
        </w:rPr>
        <w:t>　　　　　　4、《关于电动摩托车生产企业及产品准入管理有关事项的通知》</w:t>
      </w:r>
      <w:r>
        <w:rPr>
          <w:rFonts w:hint="eastAsia"/>
        </w:rPr>
        <w:br/>
      </w:r>
      <w:r>
        <w:rPr>
          <w:rFonts w:hint="eastAsia"/>
        </w:rPr>
        <w:t>　　　　　　5、《关于适当延长摩托车国Ⅱ产品销售注册时间的请示》</w:t>
      </w:r>
      <w:r>
        <w:rPr>
          <w:rFonts w:hint="eastAsia"/>
        </w:rPr>
        <w:br/>
      </w:r>
      <w:r>
        <w:rPr>
          <w:rFonts w:hint="eastAsia"/>
        </w:rPr>
        <w:t>　　　　　　6、近年来实施的相关政策简析</w:t>
      </w:r>
      <w:r>
        <w:rPr>
          <w:rFonts w:hint="eastAsia"/>
        </w:rPr>
        <w:br/>
      </w:r>
      <w:r>
        <w:rPr>
          <w:rFonts w:hint="eastAsia"/>
        </w:rPr>
        <w:t>　　　　二、摩托车零部件及配件制造行业发展规划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3、主要经济指标分析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第三章 摩托车零部件及配件制造行业发展状况分析</w:t>
      </w:r>
      <w:r>
        <w:rPr>
          <w:rFonts w:hint="eastAsia"/>
        </w:rPr>
        <w:br/>
      </w:r>
      <w:r>
        <w:rPr>
          <w:rFonts w:hint="eastAsia"/>
        </w:rPr>
        <w:t>　　第一节 中国摩托车零部件及配件制造行业发展状况分析</w:t>
      </w:r>
      <w:r>
        <w:rPr>
          <w:rFonts w:hint="eastAsia"/>
        </w:rPr>
        <w:br/>
      </w:r>
      <w:r>
        <w:rPr>
          <w:rFonts w:hint="eastAsia"/>
        </w:rPr>
        <w:t>　　　　一、中国摩托车零部件及配件制造行业发展总体概况</w:t>
      </w:r>
      <w:r>
        <w:rPr>
          <w:rFonts w:hint="eastAsia"/>
        </w:rPr>
        <w:br/>
      </w:r>
      <w:r>
        <w:rPr>
          <w:rFonts w:hint="eastAsia"/>
        </w:rPr>
        <w:t>　　　　二、中国摩托车零部件及配件制造行业发展主要特点</w:t>
      </w:r>
      <w:r>
        <w:rPr>
          <w:rFonts w:hint="eastAsia"/>
        </w:rPr>
        <w:br/>
      </w:r>
      <w:r>
        <w:rPr>
          <w:rFonts w:hint="eastAsia"/>
        </w:rPr>
        <w:t>　　　　三、摩托车零部件及配件制造行业经营情况分析</w:t>
      </w:r>
      <w:r>
        <w:rPr>
          <w:rFonts w:hint="eastAsia"/>
        </w:rPr>
        <w:br/>
      </w:r>
      <w:r>
        <w:rPr>
          <w:rFonts w:hint="eastAsia"/>
        </w:rPr>
        <w:t>　　　　　　1、摩托车零部件及配件制造行业经营效益分析</w:t>
      </w:r>
      <w:r>
        <w:rPr>
          <w:rFonts w:hint="eastAsia"/>
        </w:rPr>
        <w:br/>
      </w:r>
      <w:r>
        <w:rPr>
          <w:rFonts w:hint="eastAsia"/>
        </w:rPr>
        <w:t>　　　　　　2、摩托车零部件及配件制造行业盈利能力分析</w:t>
      </w:r>
      <w:r>
        <w:rPr>
          <w:rFonts w:hint="eastAsia"/>
        </w:rPr>
        <w:br/>
      </w:r>
      <w:r>
        <w:rPr>
          <w:rFonts w:hint="eastAsia"/>
        </w:rPr>
        <w:t>　　　　　　3、摩托车零部件及配件制造行业运营能力分析</w:t>
      </w:r>
      <w:r>
        <w:rPr>
          <w:rFonts w:hint="eastAsia"/>
        </w:rPr>
        <w:br/>
      </w:r>
      <w:r>
        <w:rPr>
          <w:rFonts w:hint="eastAsia"/>
        </w:rPr>
        <w:t>　　　　　　4、摩托车零部件及配件制造行业偿债能力分析</w:t>
      </w:r>
      <w:r>
        <w:rPr>
          <w:rFonts w:hint="eastAsia"/>
        </w:rPr>
        <w:br/>
      </w:r>
      <w:r>
        <w:rPr>
          <w:rFonts w:hint="eastAsia"/>
        </w:rPr>
        <w:t>　　　　　　5、摩托车零部件及配件制造行业发展能力分析</w:t>
      </w:r>
      <w:r>
        <w:rPr>
          <w:rFonts w:hint="eastAsia"/>
        </w:rPr>
        <w:br/>
      </w:r>
      <w:r>
        <w:rPr>
          <w:rFonts w:hint="eastAsia"/>
        </w:rPr>
        <w:t>　　第二节 摩托车零部件及配件制造行业经济指标分析</w:t>
      </w:r>
      <w:r>
        <w:rPr>
          <w:rFonts w:hint="eastAsia"/>
        </w:rPr>
        <w:br/>
      </w:r>
      <w:r>
        <w:rPr>
          <w:rFonts w:hint="eastAsia"/>
        </w:rPr>
        <w:t>　　　　一、摩托车零部件及配件制造行业主要经济效益影响因素</w:t>
      </w:r>
      <w:r>
        <w:rPr>
          <w:rFonts w:hint="eastAsia"/>
        </w:rPr>
        <w:br/>
      </w:r>
      <w:r>
        <w:rPr>
          <w:rFonts w:hint="eastAsia"/>
        </w:rPr>
        <w:t>　　　　二、摩托车零部件及配件制造行业经济指标分析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摩托车零部件及配件制造行业供需平衡分析</w:t>
      </w:r>
      <w:r>
        <w:rPr>
          <w:rFonts w:hint="eastAsia"/>
        </w:rPr>
        <w:br/>
      </w:r>
      <w:r>
        <w:rPr>
          <w:rFonts w:hint="eastAsia"/>
        </w:rPr>
        <w:t>　　　　一、全国摩托车零部件及配件制造行业供给情况分析</w:t>
      </w:r>
      <w:r>
        <w:rPr>
          <w:rFonts w:hint="eastAsia"/>
        </w:rPr>
        <w:br/>
      </w:r>
      <w:r>
        <w:rPr>
          <w:rFonts w:hint="eastAsia"/>
        </w:rPr>
        <w:t>　　　　　　1、全国摩托车零部件及配件制造行业工业总产值分析</w:t>
      </w:r>
      <w:r>
        <w:rPr>
          <w:rFonts w:hint="eastAsia"/>
        </w:rPr>
        <w:br/>
      </w:r>
      <w:r>
        <w:rPr>
          <w:rFonts w:hint="eastAsia"/>
        </w:rPr>
        <w:t>　　　　　　2、全国摩托车零部件及配件制造行业产成品分析</w:t>
      </w:r>
      <w:r>
        <w:rPr>
          <w:rFonts w:hint="eastAsia"/>
        </w:rPr>
        <w:br/>
      </w:r>
      <w:r>
        <w:rPr>
          <w:rFonts w:hint="eastAsia"/>
        </w:rPr>
        <w:t>　　　　二、各地区摩托车零部件及配件制造行业供给情况分析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三、全国摩托车零部件及配件制造行业需求情况分析</w:t>
      </w:r>
      <w:r>
        <w:rPr>
          <w:rFonts w:hint="eastAsia"/>
        </w:rPr>
        <w:br/>
      </w:r>
      <w:r>
        <w:rPr>
          <w:rFonts w:hint="eastAsia"/>
        </w:rPr>
        <w:t>　　　　　　1、全国摩托车零部件及配件制造行业销售产值分析</w:t>
      </w:r>
      <w:r>
        <w:rPr>
          <w:rFonts w:hint="eastAsia"/>
        </w:rPr>
        <w:br/>
      </w:r>
      <w:r>
        <w:rPr>
          <w:rFonts w:hint="eastAsia"/>
        </w:rPr>
        <w:t>　　　　　　2、全国摩托车零部件及配件制造行业销售收入分析</w:t>
      </w:r>
      <w:r>
        <w:rPr>
          <w:rFonts w:hint="eastAsia"/>
        </w:rPr>
        <w:br/>
      </w:r>
      <w:r>
        <w:rPr>
          <w:rFonts w:hint="eastAsia"/>
        </w:rPr>
        <w:t>　　　　四、各地区摩托车零部件及配件制造行业需求情况分析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五、全国摩托车零部件及配件制造行业产销率分析</w:t>
      </w:r>
      <w:r>
        <w:rPr>
          <w:rFonts w:hint="eastAsia"/>
        </w:rPr>
        <w:br/>
      </w:r>
      <w:r>
        <w:rPr>
          <w:rFonts w:hint="eastAsia"/>
        </w:rPr>
        <w:br/>
      </w:r>
      <w:r>
        <w:rPr>
          <w:rFonts w:hint="eastAsia"/>
        </w:rPr>
        <w:t>第四章 摩托车零部件及配件制造行业主要企业生产经营分析</w:t>
      </w:r>
      <w:r>
        <w:rPr>
          <w:rFonts w:hint="eastAsia"/>
        </w:rPr>
        <w:br/>
      </w:r>
      <w:r>
        <w:rPr>
          <w:rFonts w:hint="eastAsia"/>
        </w:rPr>
        <w:t>　　第一节 摩托车零部件及配件制造企业发展总体状况分析</w:t>
      </w:r>
      <w:r>
        <w:rPr>
          <w:rFonts w:hint="eastAsia"/>
        </w:rPr>
        <w:br/>
      </w:r>
      <w:r>
        <w:rPr>
          <w:rFonts w:hint="eastAsia"/>
        </w:rPr>
        <w:t>　　　　一、摩托车零部件及配件制造行业企业规模</w:t>
      </w:r>
      <w:r>
        <w:rPr>
          <w:rFonts w:hint="eastAsia"/>
        </w:rPr>
        <w:br/>
      </w:r>
      <w:r>
        <w:rPr>
          <w:rFonts w:hint="eastAsia"/>
        </w:rPr>
        <w:t>　　　　二、摩托车零部件及配件制造行业工业产值状况</w:t>
      </w:r>
      <w:r>
        <w:rPr>
          <w:rFonts w:hint="eastAsia"/>
        </w:rPr>
        <w:br/>
      </w:r>
      <w:r>
        <w:rPr>
          <w:rFonts w:hint="eastAsia"/>
        </w:rPr>
        <w:t>　　　　三、摩托车零部件及配件制造行业销售收入和利润</w:t>
      </w:r>
      <w:r>
        <w:rPr>
          <w:rFonts w:hint="eastAsia"/>
        </w:rPr>
        <w:br/>
      </w:r>
      <w:r>
        <w:rPr>
          <w:rFonts w:hint="eastAsia"/>
        </w:rPr>
        <w:t>　　第二节 中⋅智⋅林⋅－摩托车零部件及配件制造行业领先企业个案分析</w:t>
      </w:r>
      <w:r>
        <w:rPr>
          <w:rFonts w:hint="eastAsia"/>
        </w:rPr>
        <w:br/>
      </w:r>
      <w:r>
        <w:rPr>
          <w:rFonts w:hint="eastAsia"/>
        </w:rPr>
        <w:t>　　　　一、万丰奥特控股集团有限公司经营情况分析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7、企业产业结构及新产品动向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二、重庆宗申动力机械股份有限公司经营情况分析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8、企业组织架构分析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三、重庆市渝江压铸有限公司经营情况分析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四、广州昭和汽车零部件有限公司经营情况分析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五、浙江益鹏发动机配件有限公司经营情况分析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六、重庆隆鑫工业（集团）有限公司经营情况分析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七、重庆劲扬摩托车工业有限公司经营情况分析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八、广州市中新塑料有限公司经营情况分析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九、重庆新兴齿轮有限公司经营情况分析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10、企业设备设施分析</w:t>
      </w:r>
      <w:r>
        <w:rPr>
          <w:rFonts w:hint="eastAsia"/>
        </w:rPr>
        <w:br/>
      </w:r>
      <w:r>
        <w:rPr>
          <w:rFonts w:hint="eastAsia"/>
        </w:rPr>
        <w:t>　　　　　　10、企业最新发展动向分析</w:t>
      </w:r>
      <w:r>
        <w:rPr>
          <w:rFonts w:hint="eastAsia"/>
        </w:rPr>
        <w:br/>
      </w:r>
      <w:r>
        <w:rPr>
          <w:rFonts w:hint="eastAsia"/>
        </w:rPr>
        <w:t>　　　　十、四川川南减震器集团有限公司经营情况分析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中国摩托车产销情况（单位 万辆）</w:t>
      </w:r>
      <w:r>
        <w:rPr>
          <w:rFonts w:hint="eastAsia"/>
        </w:rPr>
        <w:br/>
      </w:r>
      <w:r>
        <w:rPr>
          <w:rFonts w:hint="eastAsia"/>
        </w:rPr>
        <w:t>　　图表 2 中国摩托车出口量及国内销量（单位 万辆）</w:t>
      </w:r>
      <w:r>
        <w:rPr>
          <w:rFonts w:hint="eastAsia"/>
        </w:rPr>
        <w:br/>
      </w:r>
      <w:r>
        <w:rPr>
          <w:rFonts w:hint="eastAsia"/>
        </w:rPr>
        <w:t>　　图表 3 中国摩托车业发展阶段（单位 万辆，%）</w:t>
      </w:r>
      <w:r>
        <w:rPr>
          <w:rFonts w:hint="eastAsia"/>
        </w:rPr>
        <w:br/>
      </w:r>
      <w:r>
        <w:rPr>
          <w:rFonts w:hint="eastAsia"/>
        </w:rPr>
        <w:t>　　图表 4 中国主要钢铁产品产量及增长情况（单位 万吨，%）</w:t>
      </w:r>
      <w:r>
        <w:rPr>
          <w:rFonts w:hint="eastAsia"/>
        </w:rPr>
        <w:br/>
      </w:r>
      <w:r>
        <w:rPr>
          <w:rFonts w:hint="eastAsia"/>
        </w:rPr>
        <w:t>　　图表 5 中国钢铁表观消费量变化分析（单位 万吨，%）</w:t>
      </w:r>
      <w:r>
        <w:rPr>
          <w:rFonts w:hint="eastAsia"/>
        </w:rPr>
        <w:br/>
      </w:r>
      <w:r>
        <w:rPr>
          <w:rFonts w:hint="eastAsia"/>
        </w:rPr>
        <w:t>　　图表 6 2025年中国部分品种钢材均价走势情况（单位 元/吨）</w:t>
      </w:r>
      <w:r>
        <w:rPr>
          <w:rFonts w:hint="eastAsia"/>
        </w:rPr>
        <w:br/>
      </w:r>
      <w:r>
        <w:rPr>
          <w:rFonts w:hint="eastAsia"/>
        </w:rPr>
        <w:t>　　图表 7 2025-2031年固定资产及房地产投资增速（单位 %）</w:t>
      </w:r>
      <w:r>
        <w:rPr>
          <w:rFonts w:hint="eastAsia"/>
        </w:rPr>
        <w:br/>
      </w:r>
      <w:r>
        <w:rPr>
          <w:rFonts w:hint="eastAsia"/>
        </w:rPr>
        <w:t>　　图表 8 2019-2024年汽车产量及同比增速（单位 万辆，%）</w:t>
      </w:r>
      <w:r>
        <w:rPr>
          <w:rFonts w:hint="eastAsia"/>
        </w:rPr>
        <w:br/>
      </w:r>
      <w:r>
        <w:rPr>
          <w:rFonts w:hint="eastAsia"/>
        </w:rPr>
        <w:t>　　图表 9 2025-2031年中国社会钢材总库存走势（单位 万吨）</w:t>
      </w:r>
      <w:r>
        <w:rPr>
          <w:rFonts w:hint="eastAsia"/>
        </w:rPr>
        <w:br/>
      </w:r>
      <w:r>
        <w:rPr>
          <w:rFonts w:hint="eastAsia"/>
        </w:rPr>
        <w:t>　　图表 10 中国铝材产量情况（单位 万吨）</w:t>
      </w:r>
      <w:r>
        <w:rPr>
          <w:rFonts w:hint="eastAsia"/>
        </w:rPr>
        <w:br/>
      </w:r>
      <w:r>
        <w:rPr>
          <w:rFonts w:hint="eastAsia"/>
        </w:rPr>
        <w:t>　　图表 11 中国塑料制品产量（单位 万吨）</w:t>
      </w:r>
      <w:r>
        <w:rPr>
          <w:rFonts w:hint="eastAsia"/>
        </w:rPr>
        <w:br/>
      </w:r>
      <w:r>
        <w:rPr>
          <w:rFonts w:hint="eastAsia"/>
        </w:rPr>
        <w:t>　　图表 12 2019-2024年铝合金供需情况图（单位 万吨）</w:t>
      </w:r>
      <w:r>
        <w:rPr>
          <w:rFonts w:hint="eastAsia"/>
        </w:rPr>
        <w:br/>
      </w:r>
      <w:r>
        <w:rPr>
          <w:rFonts w:hint="eastAsia"/>
        </w:rPr>
        <w:t>　　图表 13 2025年以前颁布实施的摩托产业相关政策法规一览表</w:t>
      </w:r>
      <w:r>
        <w:rPr>
          <w:rFonts w:hint="eastAsia"/>
        </w:rPr>
        <w:br/>
      </w:r>
      <w:r>
        <w:rPr>
          <w:rFonts w:hint="eastAsia"/>
        </w:rPr>
        <w:t>　　图表 14 美国2024年制造业PMI分项指数概览（单位 %）</w:t>
      </w:r>
      <w:r>
        <w:rPr>
          <w:rFonts w:hint="eastAsia"/>
        </w:rPr>
        <w:br/>
      </w:r>
      <w:r>
        <w:rPr>
          <w:rFonts w:hint="eastAsia"/>
        </w:rPr>
        <w:t>　　图表 15 2019-2024年非农就业人数变化情况（单位 人，千人）</w:t>
      </w:r>
      <w:r>
        <w:rPr>
          <w:rFonts w:hint="eastAsia"/>
        </w:rPr>
        <w:br/>
      </w:r>
      <w:r>
        <w:rPr>
          <w:rFonts w:hint="eastAsia"/>
        </w:rPr>
        <w:t>　　图表 16 2019-2024年美国失业率变化情况（单位 %）</w:t>
      </w:r>
      <w:r>
        <w:rPr>
          <w:rFonts w:hint="eastAsia"/>
        </w:rPr>
        <w:br/>
      </w:r>
      <w:r>
        <w:rPr>
          <w:rFonts w:hint="eastAsia"/>
        </w:rPr>
        <w:t>　　图表 17 2019-2024年欧元区GDP变化情况（单位 %）</w:t>
      </w:r>
      <w:r>
        <w:rPr>
          <w:rFonts w:hint="eastAsia"/>
        </w:rPr>
        <w:br/>
      </w:r>
      <w:r>
        <w:rPr>
          <w:rFonts w:hint="eastAsia"/>
        </w:rPr>
        <w:t>　　图表 18 2019-2024年欧元区制造业PMI指数变化情况</w:t>
      </w:r>
      <w:r>
        <w:rPr>
          <w:rFonts w:hint="eastAsia"/>
        </w:rPr>
        <w:br/>
      </w:r>
      <w:r>
        <w:rPr>
          <w:rFonts w:hint="eastAsia"/>
        </w:rPr>
        <w:t>　　图表 19 2019-2024年法国与德国制造业比较情况</w:t>
      </w:r>
      <w:r>
        <w:rPr>
          <w:rFonts w:hint="eastAsia"/>
        </w:rPr>
        <w:br/>
      </w:r>
      <w:r>
        <w:rPr>
          <w:rFonts w:hint="eastAsia"/>
        </w:rPr>
        <w:t>　　图表 20 2025-2031年固定资产投资走势图（单位 %）</w:t>
      </w:r>
      <w:r>
        <w:rPr>
          <w:rFonts w:hint="eastAsia"/>
        </w:rPr>
        <w:br/>
      </w:r>
      <w:r>
        <w:rPr>
          <w:rFonts w:hint="eastAsia"/>
        </w:rPr>
        <w:t>　　图表 21 2025-2031年工业增加值走势（单位 %）</w:t>
      </w:r>
      <w:r>
        <w:rPr>
          <w:rFonts w:hint="eastAsia"/>
        </w:rPr>
        <w:br/>
      </w:r>
      <w:r>
        <w:rPr>
          <w:rFonts w:hint="eastAsia"/>
        </w:rPr>
        <w:t>　　图表 22 2019-2024年中国PMI走势图</w:t>
      </w:r>
      <w:r>
        <w:rPr>
          <w:rFonts w:hint="eastAsia"/>
        </w:rPr>
        <w:br/>
      </w:r>
      <w:r>
        <w:rPr>
          <w:rFonts w:hint="eastAsia"/>
        </w:rPr>
        <w:t>　　图表 23 2025-2031年美元对人民币汇率走势图</w:t>
      </w:r>
      <w:r>
        <w:rPr>
          <w:rFonts w:hint="eastAsia"/>
        </w:rPr>
        <w:br/>
      </w:r>
      <w:r>
        <w:rPr>
          <w:rFonts w:hint="eastAsia"/>
        </w:rPr>
        <w:t>　　图表 24 中国摩托车产品出口量（单位 万辆）</w:t>
      </w:r>
      <w:r>
        <w:rPr>
          <w:rFonts w:hint="eastAsia"/>
        </w:rPr>
        <w:br/>
      </w:r>
      <w:r>
        <w:rPr>
          <w:rFonts w:hint="eastAsia"/>
        </w:rPr>
        <w:t>　　图表 25 中国摩托车产品出口金额（单位 亿美元）</w:t>
      </w:r>
      <w:r>
        <w:rPr>
          <w:rFonts w:hint="eastAsia"/>
        </w:rPr>
        <w:br/>
      </w:r>
      <w:r>
        <w:rPr>
          <w:rFonts w:hint="eastAsia"/>
        </w:rPr>
        <w:t>　　图表 26 2019-2024年中国摩托车产品出口量月度对比图（单位 辆）</w:t>
      </w:r>
      <w:r>
        <w:rPr>
          <w:rFonts w:hint="eastAsia"/>
        </w:rPr>
        <w:br/>
      </w:r>
      <w:r>
        <w:rPr>
          <w:rFonts w:hint="eastAsia"/>
        </w:rPr>
        <w:t>　　图表 27 中国摩托车零部件及配件制造行业企业地区分布图（单位 %）</w:t>
      </w:r>
      <w:r>
        <w:rPr>
          <w:rFonts w:hint="eastAsia"/>
        </w:rPr>
        <w:br/>
      </w:r>
      <w:r>
        <w:rPr>
          <w:rFonts w:hint="eastAsia"/>
        </w:rPr>
        <w:t>　　图表 28 中国摩托车零部件及配件制造行业工业总产值的区域构成情况（单位 %）</w:t>
      </w:r>
      <w:r>
        <w:rPr>
          <w:rFonts w:hint="eastAsia"/>
        </w:rPr>
        <w:br/>
      </w:r>
      <w:r>
        <w:rPr>
          <w:rFonts w:hint="eastAsia"/>
        </w:rPr>
        <w:t>　　图表 29 摩托车零部件及配件制造行业经营效益分析（单位 个，人，万元，%）</w:t>
      </w:r>
      <w:r>
        <w:rPr>
          <w:rFonts w:hint="eastAsia"/>
        </w:rPr>
        <w:br/>
      </w:r>
      <w:r>
        <w:rPr>
          <w:rFonts w:hint="eastAsia"/>
        </w:rPr>
        <w:t>　　图表 30 中国摩托车零部件及配件制造行业盈利能力分析（单位 %）</w:t>
      </w:r>
      <w:r>
        <w:rPr>
          <w:rFonts w:hint="eastAsia"/>
        </w:rPr>
        <w:br/>
      </w:r>
      <w:r>
        <w:rPr>
          <w:rFonts w:hint="eastAsia"/>
        </w:rPr>
        <w:t>　　图表 31 中国摩托车零部件及配件制造行业运营能力分析（单位 次）</w:t>
      </w:r>
      <w:r>
        <w:rPr>
          <w:rFonts w:hint="eastAsia"/>
        </w:rPr>
        <w:br/>
      </w:r>
      <w:r>
        <w:rPr>
          <w:rFonts w:hint="eastAsia"/>
        </w:rPr>
        <w:t>　　图表 32 中国摩托车零部件及配件制造行业偿债能力分析（单位 %，倍）</w:t>
      </w:r>
      <w:r>
        <w:rPr>
          <w:rFonts w:hint="eastAsia"/>
        </w:rPr>
        <w:br/>
      </w:r>
      <w:r>
        <w:rPr>
          <w:rFonts w:hint="eastAsia"/>
        </w:rPr>
        <w:t>　　图表 33 中国摩托车零部件及配件制造行业发展能力分析（单位 %）</w:t>
      </w:r>
      <w:r>
        <w:rPr>
          <w:rFonts w:hint="eastAsia"/>
        </w:rPr>
        <w:br/>
      </w:r>
      <w:r>
        <w:rPr>
          <w:rFonts w:hint="eastAsia"/>
        </w:rPr>
        <w:t>　　图表 34 摩托车零部件及配件制造行业主要经济指标统计表（单位 万元，个，人，%）</w:t>
      </w:r>
      <w:r>
        <w:rPr>
          <w:rFonts w:hint="eastAsia"/>
        </w:rPr>
        <w:br/>
      </w:r>
      <w:r>
        <w:rPr>
          <w:rFonts w:hint="eastAsia"/>
        </w:rPr>
        <w:t>　　图表 35 中国大型摩托车零部件及配件制造企业主要经济指标统计表（单位 万元，个，人，%）</w:t>
      </w:r>
      <w:r>
        <w:rPr>
          <w:rFonts w:hint="eastAsia"/>
        </w:rPr>
        <w:br/>
      </w:r>
      <w:r>
        <w:rPr>
          <w:rFonts w:hint="eastAsia"/>
        </w:rPr>
        <w:t>　　图表 36 中国中型摩托车零部件及配件制造企业主要经济指标统计表（单位 万元，个，人，%）</w:t>
      </w:r>
      <w:r>
        <w:rPr>
          <w:rFonts w:hint="eastAsia"/>
        </w:rPr>
        <w:br/>
      </w:r>
      <w:r>
        <w:rPr>
          <w:rFonts w:hint="eastAsia"/>
        </w:rPr>
        <w:t>　　图表 37 中国小型摩托车零部件及配件制造企业主要经济指标统计表（单位 万元，个，人，%）</w:t>
      </w:r>
      <w:r>
        <w:rPr>
          <w:rFonts w:hint="eastAsia"/>
        </w:rPr>
        <w:br/>
      </w:r>
      <w:r>
        <w:rPr>
          <w:rFonts w:hint="eastAsia"/>
        </w:rPr>
        <w:t>　　图表 38 不同规模企业数量比重变化趋势图（单位 %）</w:t>
      </w:r>
      <w:r>
        <w:rPr>
          <w:rFonts w:hint="eastAsia"/>
        </w:rPr>
        <w:br/>
      </w:r>
      <w:r>
        <w:rPr>
          <w:rFonts w:hint="eastAsia"/>
        </w:rPr>
        <w:t>　　图表 39 不同规模企业资产总额比重变化趋势图（单位 %）</w:t>
      </w:r>
      <w:r>
        <w:rPr>
          <w:rFonts w:hint="eastAsia"/>
        </w:rPr>
        <w:br/>
      </w:r>
      <w:r>
        <w:rPr>
          <w:rFonts w:hint="eastAsia"/>
        </w:rPr>
        <w:t>　　图表 40 不同规模企业销售收入比重变化趋势图（单位 %）</w:t>
      </w:r>
      <w:r>
        <w:rPr>
          <w:rFonts w:hint="eastAsia"/>
        </w:rPr>
        <w:br/>
      </w:r>
      <w:r>
        <w:rPr>
          <w:rFonts w:hint="eastAsia"/>
        </w:rPr>
        <w:t>　　图表 41 不同规模企业利润总额比重变化趋势图（单位 %）</w:t>
      </w:r>
      <w:r>
        <w:rPr>
          <w:rFonts w:hint="eastAsia"/>
        </w:rPr>
        <w:br/>
      </w:r>
      <w:r>
        <w:rPr>
          <w:rFonts w:hint="eastAsia"/>
        </w:rPr>
        <w:t>　　图表 42 国有摩托车零部件及配件制造企业主要经济指标统计表（单位 万元，个，人，%）</w:t>
      </w:r>
      <w:r>
        <w:rPr>
          <w:rFonts w:hint="eastAsia"/>
        </w:rPr>
        <w:br/>
      </w:r>
      <w:r>
        <w:rPr>
          <w:rFonts w:hint="eastAsia"/>
        </w:rPr>
        <w:t>　　图表 43 集体摩托车零部件及配件制造企业主要经济指标统计表（单位 万元，个，人，%）</w:t>
      </w:r>
      <w:r>
        <w:rPr>
          <w:rFonts w:hint="eastAsia"/>
        </w:rPr>
        <w:br/>
      </w:r>
      <w:r>
        <w:rPr>
          <w:rFonts w:hint="eastAsia"/>
        </w:rPr>
        <w:t>　　图表 44 股份合作摩托车零部件及配件制造企业主要经济指标统计表（单位 万元，个，人，%）</w:t>
      </w:r>
      <w:r>
        <w:rPr>
          <w:rFonts w:hint="eastAsia"/>
        </w:rPr>
        <w:br/>
      </w:r>
      <w:r>
        <w:rPr>
          <w:rFonts w:hint="eastAsia"/>
        </w:rPr>
        <w:t>　　图表 45 股份制摩托车零部件及配件制造企业主要经济指标统计表（单位 万元，个，人，%）</w:t>
      </w:r>
      <w:r>
        <w:rPr>
          <w:rFonts w:hint="eastAsia"/>
        </w:rPr>
        <w:br/>
      </w:r>
      <w:r>
        <w:rPr>
          <w:rFonts w:hint="eastAsia"/>
        </w:rPr>
        <w:t>　　图表 46 私营摩托车零部件及配件制造企业主要经济指标统计表（单位 万元，个，人，%）</w:t>
      </w:r>
      <w:r>
        <w:rPr>
          <w:rFonts w:hint="eastAsia"/>
        </w:rPr>
        <w:br/>
      </w:r>
      <w:r>
        <w:rPr>
          <w:rFonts w:hint="eastAsia"/>
        </w:rPr>
        <w:t>　　图表 47 外商和港澳台投资摩托车零部件及配件制造企业主要经济指标统计表（单位 万元，个，人，%）</w:t>
      </w:r>
      <w:r>
        <w:rPr>
          <w:rFonts w:hint="eastAsia"/>
        </w:rPr>
        <w:br/>
      </w:r>
      <w:r>
        <w:rPr>
          <w:rFonts w:hint="eastAsia"/>
        </w:rPr>
        <w:t>　　图表 48 其他性质摩托车零部件及配件制造企业主要经济指标统计表（单位 万元，个，人，%）</w:t>
      </w:r>
      <w:r>
        <w:rPr>
          <w:rFonts w:hint="eastAsia"/>
        </w:rPr>
        <w:br/>
      </w:r>
      <w:r>
        <w:rPr>
          <w:rFonts w:hint="eastAsia"/>
        </w:rPr>
        <w:t>　　图表 49 不同性质企业数量比重变化趋势图（单位 %）</w:t>
      </w:r>
      <w:r>
        <w:rPr>
          <w:rFonts w:hint="eastAsia"/>
        </w:rPr>
        <w:br/>
      </w:r>
      <w:r>
        <w:rPr>
          <w:rFonts w:hint="eastAsia"/>
        </w:rPr>
        <w:t>　　图表 50 不同性质企业资产总额比重变化趋势图（单位 %）</w:t>
      </w:r>
      <w:r>
        <w:rPr>
          <w:rFonts w:hint="eastAsia"/>
        </w:rPr>
        <w:br/>
      </w:r>
      <w:r>
        <w:rPr>
          <w:rFonts w:hint="eastAsia"/>
        </w:rPr>
        <w:t>　　图表 51 不同性质企业销售收入比重变化趋势图（单位 %）</w:t>
      </w:r>
      <w:r>
        <w:rPr>
          <w:rFonts w:hint="eastAsia"/>
        </w:rPr>
        <w:br/>
      </w:r>
      <w:r>
        <w:rPr>
          <w:rFonts w:hint="eastAsia"/>
        </w:rPr>
        <w:t>　　图表 52 不同性质企业利润总额比重变化趋势图（单位 %）</w:t>
      </w:r>
      <w:r>
        <w:rPr>
          <w:rFonts w:hint="eastAsia"/>
        </w:rPr>
        <w:br/>
      </w:r>
      <w:r>
        <w:rPr>
          <w:rFonts w:hint="eastAsia"/>
        </w:rPr>
        <w:t>　　图表 53 居前的10个省份销售收入统计表（单位 万元，%）</w:t>
      </w:r>
      <w:r>
        <w:rPr>
          <w:rFonts w:hint="eastAsia"/>
        </w:rPr>
        <w:br/>
      </w:r>
      <w:r>
        <w:rPr>
          <w:rFonts w:hint="eastAsia"/>
        </w:rPr>
        <w:t>　　图表 54 居前的10个省份销售收入比重图（单位 %）</w:t>
      </w:r>
      <w:r>
        <w:rPr>
          <w:rFonts w:hint="eastAsia"/>
        </w:rPr>
        <w:br/>
      </w:r>
      <w:r>
        <w:rPr>
          <w:rFonts w:hint="eastAsia"/>
        </w:rPr>
        <w:t>　　图表 55 居前的10个省份资产总额统计表（单位 万元，%）</w:t>
      </w:r>
      <w:r>
        <w:rPr>
          <w:rFonts w:hint="eastAsia"/>
        </w:rPr>
        <w:br/>
      </w:r>
      <w:r>
        <w:rPr>
          <w:rFonts w:hint="eastAsia"/>
        </w:rPr>
        <w:t>　　图表 56 居前的10个省份资产总额比重图（单位 %）</w:t>
      </w:r>
      <w:r>
        <w:rPr>
          <w:rFonts w:hint="eastAsia"/>
        </w:rPr>
        <w:br/>
      </w:r>
      <w:r>
        <w:rPr>
          <w:rFonts w:hint="eastAsia"/>
        </w:rPr>
        <w:t>　　图表 57 居前的10个省份负债统计表（单位 万元，%）</w:t>
      </w:r>
      <w:r>
        <w:rPr>
          <w:rFonts w:hint="eastAsia"/>
        </w:rPr>
        <w:br/>
      </w:r>
      <w:r>
        <w:rPr>
          <w:rFonts w:hint="eastAsia"/>
        </w:rPr>
        <w:t>　　图表 58 居前的10个省份负债比重图（单位 %）</w:t>
      </w:r>
      <w:r>
        <w:rPr>
          <w:rFonts w:hint="eastAsia"/>
        </w:rPr>
        <w:br/>
      </w:r>
      <w:r>
        <w:rPr>
          <w:rFonts w:hint="eastAsia"/>
        </w:rPr>
        <w:t>　　图表 59 居前的10个省份销售利润统计表（单位 万元，%）</w:t>
      </w:r>
      <w:r>
        <w:rPr>
          <w:rFonts w:hint="eastAsia"/>
        </w:rPr>
        <w:br/>
      </w:r>
      <w:r>
        <w:rPr>
          <w:rFonts w:hint="eastAsia"/>
        </w:rPr>
        <w:t>　　图表 60 居前的10个省份销售利润比重图（单位 %）</w:t>
      </w:r>
      <w:r>
        <w:rPr>
          <w:rFonts w:hint="eastAsia"/>
        </w:rPr>
        <w:br/>
      </w:r>
      <w:r>
        <w:rPr>
          <w:rFonts w:hint="eastAsia"/>
        </w:rPr>
        <w:t>　　图表 61 居前的10个省份利润总额统计表（单位 万元，%）</w:t>
      </w:r>
      <w:r>
        <w:rPr>
          <w:rFonts w:hint="eastAsia"/>
        </w:rPr>
        <w:br/>
      </w:r>
      <w:r>
        <w:rPr>
          <w:rFonts w:hint="eastAsia"/>
        </w:rPr>
        <w:t>　　图表 62 居前的10个省份利润总额比重图（单位 %）</w:t>
      </w:r>
      <w:r>
        <w:rPr>
          <w:rFonts w:hint="eastAsia"/>
        </w:rPr>
        <w:br/>
      </w:r>
      <w:r>
        <w:rPr>
          <w:rFonts w:hint="eastAsia"/>
        </w:rPr>
        <w:t>　　图表 63 居前的10个省份产成品统计表（单位 万元，%）</w:t>
      </w:r>
      <w:r>
        <w:rPr>
          <w:rFonts w:hint="eastAsia"/>
        </w:rPr>
        <w:br/>
      </w:r>
      <w:r>
        <w:rPr>
          <w:rFonts w:hint="eastAsia"/>
        </w:rPr>
        <w:t>　　图表 64 居前的10个省份产成品比重图（单位 %）</w:t>
      </w:r>
      <w:r>
        <w:rPr>
          <w:rFonts w:hint="eastAsia"/>
        </w:rPr>
        <w:br/>
      </w:r>
      <w:r>
        <w:rPr>
          <w:rFonts w:hint="eastAsia"/>
        </w:rPr>
        <w:t>　　图表 65 居前的10个省份单位数及亏损单位数统计表（单位 个）</w:t>
      </w:r>
      <w:r>
        <w:rPr>
          <w:rFonts w:hint="eastAsia"/>
        </w:rPr>
        <w:br/>
      </w:r>
      <w:r>
        <w:rPr>
          <w:rFonts w:hint="eastAsia"/>
        </w:rPr>
        <w:t>　　图表 66 居前的10个省份企业单位数比重图（单位 %）</w:t>
      </w:r>
      <w:r>
        <w:rPr>
          <w:rFonts w:hint="eastAsia"/>
        </w:rPr>
        <w:br/>
      </w:r>
      <w:r>
        <w:rPr>
          <w:rFonts w:hint="eastAsia"/>
        </w:rPr>
        <w:t>　　图表 67 居前的10个亏损省份亏损单位亏损总额统计表（单位 万元，%）</w:t>
      </w:r>
      <w:r>
        <w:rPr>
          <w:rFonts w:hint="eastAsia"/>
        </w:rPr>
        <w:br/>
      </w:r>
      <w:r>
        <w:rPr>
          <w:rFonts w:hint="eastAsia"/>
        </w:rPr>
        <w:t>　　图表 68 居前的10个亏损省份亏损总额比重图（单位 %）</w:t>
      </w:r>
      <w:r>
        <w:rPr>
          <w:rFonts w:hint="eastAsia"/>
        </w:rPr>
        <w:br/>
      </w:r>
      <w:r>
        <w:rPr>
          <w:rFonts w:hint="eastAsia"/>
        </w:rPr>
        <w:t>　　图表 69 摩托车零部件及配件制造行业工业总产值及增长率走势（单位 亿元，%）</w:t>
      </w:r>
      <w:r>
        <w:rPr>
          <w:rFonts w:hint="eastAsia"/>
        </w:rPr>
        <w:br/>
      </w:r>
      <w:r>
        <w:rPr>
          <w:rFonts w:hint="eastAsia"/>
        </w:rPr>
        <w:t>　　图表 70 摩托车零部件及配件制造行业产成品及增长率走势图（单位 亿元，%）</w:t>
      </w:r>
      <w:r>
        <w:rPr>
          <w:rFonts w:hint="eastAsia"/>
        </w:rPr>
        <w:br/>
      </w:r>
      <w:r>
        <w:rPr>
          <w:rFonts w:hint="eastAsia"/>
        </w:rPr>
        <w:t>　　图表 71 工业总产值居前的10个地区统计表（单位 万元，%）</w:t>
      </w:r>
      <w:r>
        <w:rPr>
          <w:rFonts w:hint="eastAsia"/>
        </w:rPr>
        <w:br/>
      </w:r>
      <w:r>
        <w:rPr>
          <w:rFonts w:hint="eastAsia"/>
        </w:rPr>
        <w:t>　　图表 72 工业总产值居前的10个地区比重图（单位 %）</w:t>
      </w:r>
      <w:r>
        <w:rPr>
          <w:rFonts w:hint="eastAsia"/>
        </w:rPr>
        <w:br/>
      </w:r>
      <w:r>
        <w:rPr>
          <w:rFonts w:hint="eastAsia"/>
        </w:rPr>
        <w:t>　　图表 73 产成品居前的10个地区统计表（单位 万元，%）</w:t>
      </w:r>
      <w:r>
        <w:rPr>
          <w:rFonts w:hint="eastAsia"/>
        </w:rPr>
        <w:br/>
      </w:r>
      <w:r>
        <w:rPr>
          <w:rFonts w:hint="eastAsia"/>
        </w:rPr>
        <w:t>　　图表 74 产成品居前的10个地区比重图（单位 %）</w:t>
      </w:r>
      <w:r>
        <w:rPr>
          <w:rFonts w:hint="eastAsia"/>
        </w:rPr>
        <w:br/>
      </w:r>
      <w:r>
        <w:rPr>
          <w:rFonts w:hint="eastAsia"/>
        </w:rPr>
        <w:t>　　图表 75 摩托车零部件及配件制造行业销售产值及增长率变化情况（单位 亿元，%）</w:t>
      </w:r>
      <w:r>
        <w:rPr>
          <w:rFonts w:hint="eastAsia"/>
        </w:rPr>
        <w:br/>
      </w:r>
      <w:r>
        <w:rPr>
          <w:rFonts w:hint="eastAsia"/>
        </w:rPr>
        <w:t>　　图表 76 摩托车零部件及配件制造行业销售收入及增长率变化趋势图（单位 亿元，%）</w:t>
      </w:r>
      <w:r>
        <w:rPr>
          <w:rFonts w:hint="eastAsia"/>
        </w:rPr>
        <w:br/>
      </w:r>
      <w:r>
        <w:rPr>
          <w:rFonts w:hint="eastAsia"/>
        </w:rPr>
        <w:t>　　图表 77 销售产值居前的10个地区统计表（单位 万元，%）</w:t>
      </w:r>
      <w:r>
        <w:rPr>
          <w:rFonts w:hint="eastAsia"/>
        </w:rPr>
        <w:br/>
      </w:r>
      <w:r>
        <w:rPr>
          <w:rFonts w:hint="eastAsia"/>
        </w:rPr>
        <w:t>　　图表 78 销售产值居前的10个地区比重图（单位 %）</w:t>
      </w:r>
      <w:r>
        <w:rPr>
          <w:rFonts w:hint="eastAsia"/>
        </w:rPr>
        <w:br/>
      </w:r>
      <w:r>
        <w:rPr>
          <w:rFonts w:hint="eastAsia"/>
        </w:rPr>
        <w:t>　　图表 79 销售收入居前的10个地区统计表（单位 万元，%）</w:t>
      </w:r>
      <w:r>
        <w:rPr>
          <w:rFonts w:hint="eastAsia"/>
        </w:rPr>
        <w:br/>
      </w:r>
      <w:r>
        <w:rPr>
          <w:rFonts w:hint="eastAsia"/>
        </w:rPr>
        <w:t>　　图表 80 销售收入居前的10个地区比重图（单位 %）</w:t>
      </w:r>
      <w:r>
        <w:rPr>
          <w:rFonts w:hint="eastAsia"/>
        </w:rPr>
        <w:br/>
      </w:r>
      <w:r>
        <w:rPr>
          <w:rFonts w:hint="eastAsia"/>
        </w:rPr>
        <w:t>　　图表 81 全国摩托车零部件及配件制造行业产销率变化趋势图（单位 %）</w:t>
      </w:r>
      <w:r>
        <w:rPr>
          <w:rFonts w:hint="eastAsia"/>
        </w:rPr>
        <w:br/>
      </w:r>
      <w:r>
        <w:rPr>
          <w:rFonts w:hint="eastAsia"/>
        </w:rPr>
        <w:t>　　图表 82 中国摩托车零部件及配件制造行业工业总产值、销售收入和利润前十名企业</w:t>
      </w:r>
      <w:r>
        <w:rPr>
          <w:rFonts w:hint="eastAsia"/>
        </w:rPr>
        <w:br/>
      </w:r>
      <w:r>
        <w:rPr>
          <w:rFonts w:hint="eastAsia"/>
        </w:rPr>
        <w:t>　　图表 83 摩托车零部件及配件制造行业工业总产值（现价）前十位企业（单位 万元）</w:t>
      </w:r>
      <w:r>
        <w:rPr>
          <w:rFonts w:hint="eastAsia"/>
        </w:rPr>
        <w:br/>
      </w:r>
      <w:r>
        <w:rPr>
          <w:rFonts w:hint="eastAsia"/>
        </w:rPr>
        <w:t>　　图表 84 中国摩托车零部件及配件制造行业企业产品销售收入与利润总额（单位 万元）</w:t>
      </w:r>
      <w:r>
        <w:rPr>
          <w:rFonts w:hint="eastAsia"/>
        </w:rPr>
        <w:br/>
      </w:r>
      <w:r>
        <w:rPr>
          <w:rFonts w:hint="eastAsia"/>
        </w:rPr>
        <w:t>　　图表 85 万丰奥特控股集团有限公司产销能力分析（单位 万元）</w:t>
      </w:r>
      <w:r>
        <w:rPr>
          <w:rFonts w:hint="eastAsia"/>
        </w:rPr>
        <w:br/>
      </w:r>
      <w:r>
        <w:rPr>
          <w:rFonts w:hint="eastAsia"/>
        </w:rPr>
        <w:t>　　图表 86 万丰奥特控股集团有限公司盈利能力分析（单位 %）</w:t>
      </w:r>
      <w:r>
        <w:rPr>
          <w:rFonts w:hint="eastAsia"/>
        </w:rPr>
        <w:br/>
      </w:r>
      <w:r>
        <w:rPr>
          <w:rFonts w:hint="eastAsia"/>
        </w:rPr>
        <w:t>　　图表 87 万丰奥特控股集团有限公司运营能力分析（单位 次）</w:t>
      </w:r>
      <w:r>
        <w:rPr>
          <w:rFonts w:hint="eastAsia"/>
        </w:rPr>
        <w:br/>
      </w:r>
      <w:r>
        <w:rPr>
          <w:rFonts w:hint="eastAsia"/>
        </w:rPr>
        <w:t>　　图表 88 万丰奥特控股集团有限公司偿债能力分析（单位 %，倍）</w:t>
      </w:r>
      <w:r>
        <w:rPr>
          <w:rFonts w:hint="eastAsia"/>
        </w:rPr>
        <w:br/>
      </w:r>
      <w:r>
        <w:rPr>
          <w:rFonts w:hint="eastAsia"/>
        </w:rPr>
        <w:t>　　图表 89 万丰奥特控股集团有限公司发展能力分析（单位 %）</w:t>
      </w:r>
      <w:r>
        <w:rPr>
          <w:rFonts w:hint="eastAsia"/>
        </w:rPr>
        <w:br/>
      </w:r>
      <w:r>
        <w:rPr>
          <w:rFonts w:hint="eastAsia"/>
        </w:rPr>
        <w:t>　　图表 90 万丰奥特控股集团有限公司优劣势分析</w:t>
      </w:r>
      <w:r>
        <w:rPr>
          <w:rFonts w:hint="eastAsia"/>
        </w:rPr>
        <w:br/>
      </w:r>
      <w:r>
        <w:rPr>
          <w:rFonts w:hint="eastAsia"/>
        </w:rPr>
        <w:t>　　图表 91 重庆宗申动力机械股份有限公司与实际控制人之间的产权及控制关系的方框图</w:t>
      </w:r>
      <w:r>
        <w:rPr>
          <w:rFonts w:hint="eastAsia"/>
        </w:rPr>
        <w:br/>
      </w:r>
      <w:r>
        <w:rPr>
          <w:rFonts w:hint="eastAsia"/>
        </w:rPr>
        <w:t>　　图表 92 重庆宗申动力机械股份有限公司主要经济指标分析（单位 万元）</w:t>
      </w:r>
      <w:r>
        <w:rPr>
          <w:rFonts w:hint="eastAsia"/>
        </w:rPr>
        <w:br/>
      </w:r>
      <w:r>
        <w:rPr>
          <w:rFonts w:hint="eastAsia"/>
        </w:rPr>
        <w:t>　　图表 93 重庆宗申动力机械股份有限公司主营业务分地区情况表（单位 万元，%）</w:t>
      </w:r>
      <w:r>
        <w:rPr>
          <w:rFonts w:hint="eastAsia"/>
        </w:rPr>
        <w:br/>
      </w:r>
      <w:r>
        <w:rPr>
          <w:rFonts w:hint="eastAsia"/>
        </w:rPr>
        <w:t>　　图表 94 重庆宗申动力机械股份有限公司盈利能力分析（单位 %）</w:t>
      </w:r>
      <w:r>
        <w:rPr>
          <w:rFonts w:hint="eastAsia"/>
        </w:rPr>
        <w:br/>
      </w:r>
      <w:r>
        <w:rPr>
          <w:rFonts w:hint="eastAsia"/>
        </w:rPr>
        <w:t>　　图表 95 重庆宗申动力机械股份有限公司主营业务分行业、产品情况表（单位 万元，%）</w:t>
      </w:r>
      <w:r>
        <w:rPr>
          <w:rFonts w:hint="eastAsia"/>
        </w:rPr>
        <w:br/>
      </w:r>
      <w:r>
        <w:rPr>
          <w:rFonts w:hint="eastAsia"/>
        </w:rPr>
        <w:t>　　图表 96 重庆宗申动力机械股份有限公司运营能力分析（单位 次）</w:t>
      </w:r>
      <w:r>
        <w:rPr>
          <w:rFonts w:hint="eastAsia"/>
        </w:rPr>
        <w:br/>
      </w:r>
      <w:r>
        <w:rPr>
          <w:rFonts w:hint="eastAsia"/>
        </w:rPr>
        <w:t>　　图表 97 重庆宗申动力机械股份有限公司偿债能力分析（单位 %，倍）</w:t>
      </w:r>
      <w:r>
        <w:rPr>
          <w:rFonts w:hint="eastAsia"/>
        </w:rPr>
        <w:br/>
      </w:r>
      <w:r>
        <w:rPr>
          <w:rFonts w:hint="eastAsia"/>
        </w:rPr>
        <w:t>　　图表 98 重庆宗申动力机械股份有限公司发展能力分析（单位 %）</w:t>
      </w:r>
      <w:r>
        <w:rPr>
          <w:rFonts w:hint="eastAsia"/>
        </w:rPr>
        <w:br/>
      </w:r>
      <w:r>
        <w:rPr>
          <w:rFonts w:hint="eastAsia"/>
        </w:rPr>
        <w:t>　　图表 99 重庆宗申动力机械股份有限公司组织架构图</w:t>
      </w:r>
      <w:r>
        <w:rPr>
          <w:rFonts w:hint="eastAsia"/>
        </w:rPr>
        <w:br/>
      </w:r>
      <w:r>
        <w:rPr>
          <w:rFonts w:hint="eastAsia"/>
        </w:rPr>
        <w:t>　　图表 100 重庆宗申动力机械股份有限公司司优劣势分析</w:t>
      </w:r>
      <w:r>
        <w:rPr>
          <w:rFonts w:hint="eastAsia"/>
        </w:rPr>
        <w:br/>
      </w:r>
      <w:r>
        <w:rPr>
          <w:rFonts w:hint="eastAsia"/>
        </w:rPr>
        <w:t>　　图表 101 重庆市渝江压铸有限公司产销能力分析（单位 万元）</w:t>
      </w:r>
      <w:r>
        <w:rPr>
          <w:rFonts w:hint="eastAsia"/>
        </w:rPr>
        <w:br/>
      </w:r>
      <w:r>
        <w:rPr>
          <w:rFonts w:hint="eastAsia"/>
        </w:rPr>
        <w:t>　　图表 102 重庆市渝江压铸有限公司盈利能力分析（单位 %）</w:t>
      </w:r>
      <w:r>
        <w:rPr>
          <w:rFonts w:hint="eastAsia"/>
        </w:rPr>
        <w:br/>
      </w:r>
      <w:r>
        <w:rPr>
          <w:rFonts w:hint="eastAsia"/>
        </w:rPr>
        <w:t>　　图表 103 重庆市渝江压铸有限公司运营能力分析（单位 次）</w:t>
      </w:r>
      <w:r>
        <w:rPr>
          <w:rFonts w:hint="eastAsia"/>
        </w:rPr>
        <w:br/>
      </w:r>
      <w:r>
        <w:rPr>
          <w:rFonts w:hint="eastAsia"/>
        </w:rPr>
        <w:t>　　图表 104 重庆市渝江压铸有限公司偿债能力分析（单位 %，倍）</w:t>
      </w:r>
      <w:r>
        <w:rPr>
          <w:rFonts w:hint="eastAsia"/>
        </w:rPr>
        <w:br/>
      </w:r>
      <w:r>
        <w:rPr>
          <w:rFonts w:hint="eastAsia"/>
        </w:rPr>
        <w:t>　　图表 105 重庆市渝江压铸有限公司发展能力分析（单位 %）</w:t>
      </w:r>
      <w:r>
        <w:rPr>
          <w:rFonts w:hint="eastAsia"/>
        </w:rPr>
        <w:br/>
      </w:r>
      <w:r>
        <w:rPr>
          <w:rFonts w:hint="eastAsia"/>
        </w:rPr>
        <w:t>　　图表 106 重庆市渝江压铸有限公司国内主要客户</w:t>
      </w:r>
      <w:r>
        <w:rPr>
          <w:rFonts w:hint="eastAsia"/>
        </w:rPr>
        <w:br/>
      </w:r>
      <w:r>
        <w:rPr>
          <w:rFonts w:hint="eastAsia"/>
        </w:rPr>
        <w:t>　　图表 107 重庆市渝江压铸有限公司海外主要客户</w:t>
      </w:r>
      <w:r>
        <w:rPr>
          <w:rFonts w:hint="eastAsia"/>
        </w:rPr>
        <w:br/>
      </w:r>
      <w:r>
        <w:rPr>
          <w:rFonts w:hint="eastAsia"/>
        </w:rPr>
        <w:t>　　图表 108 重庆市渝江压铸有限公司优劣势分析</w:t>
      </w:r>
      <w:r>
        <w:rPr>
          <w:rFonts w:hint="eastAsia"/>
        </w:rPr>
        <w:br/>
      </w:r>
      <w:r>
        <w:rPr>
          <w:rFonts w:hint="eastAsia"/>
        </w:rPr>
        <w:t>　　图表 109 广州昭和汽车零部件有限公司产销能力分析（单位 万元）</w:t>
      </w:r>
      <w:r>
        <w:rPr>
          <w:rFonts w:hint="eastAsia"/>
        </w:rPr>
        <w:br/>
      </w:r>
      <w:r>
        <w:rPr>
          <w:rFonts w:hint="eastAsia"/>
        </w:rPr>
        <w:t>　　图表 110 广州昭和汽车零部件有限公司盈利能力分析（单位 %）</w:t>
      </w:r>
      <w:r>
        <w:rPr>
          <w:rFonts w:hint="eastAsia"/>
        </w:rPr>
        <w:br/>
      </w:r>
      <w:r>
        <w:rPr>
          <w:rFonts w:hint="eastAsia"/>
        </w:rPr>
        <w:t>　　图表 111 广州昭和汽车零部件有限公司运营能力分析（单位 次）</w:t>
      </w:r>
      <w:r>
        <w:rPr>
          <w:rFonts w:hint="eastAsia"/>
        </w:rPr>
        <w:br/>
      </w:r>
      <w:r>
        <w:rPr>
          <w:rFonts w:hint="eastAsia"/>
        </w:rPr>
        <w:t>　　图表 112 广州昭和汽车零部件有限公司偿债能力分析（单位 %，倍）</w:t>
      </w:r>
      <w:r>
        <w:rPr>
          <w:rFonts w:hint="eastAsia"/>
        </w:rPr>
        <w:br/>
      </w:r>
      <w:r>
        <w:rPr>
          <w:rFonts w:hint="eastAsia"/>
        </w:rPr>
        <w:t>　　图表 113 广州昭和汽车零部件有限公司发展能力分析（单位 %）</w:t>
      </w:r>
      <w:r>
        <w:rPr>
          <w:rFonts w:hint="eastAsia"/>
        </w:rPr>
        <w:br/>
      </w:r>
      <w:r>
        <w:rPr>
          <w:rFonts w:hint="eastAsia"/>
        </w:rPr>
        <w:t>　　图表 114 广州昭和汽车零部件有限公司优劣势分析</w:t>
      </w:r>
      <w:r>
        <w:rPr>
          <w:rFonts w:hint="eastAsia"/>
        </w:rPr>
        <w:br/>
      </w:r>
      <w:r>
        <w:rPr>
          <w:rFonts w:hint="eastAsia"/>
        </w:rPr>
        <w:t>　　图表 115 浙江益鹏发动机配件有限公司产销能力分析（单位 万元）</w:t>
      </w:r>
      <w:r>
        <w:rPr>
          <w:rFonts w:hint="eastAsia"/>
        </w:rPr>
        <w:br/>
      </w:r>
      <w:r>
        <w:rPr>
          <w:rFonts w:hint="eastAsia"/>
        </w:rPr>
        <w:t>　　图表 116 浙江益鹏发动机配件有限公司盈利能力分析（单位 %）</w:t>
      </w:r>
      <w:r>
        <w:rPr>
          <w:rFonts w:hint="eastAsia"/>
        </w:rPr>
        <w:br/>
      </w:r>
      <w:r>
        <w:rPr>
          <w:rFonts w:hint="eastAsia"/>
        </w:rPr>
        <w:t>　　图表 117 浙江益鹏发动机配件有限公司运营能力分析（单位 次）</w:t>
      </w:r>
      <w:r>
        <w:rPr>
          <w:rFonts w:hint="eastAsia"/>
        </w:rPr>
        <w:br/>
      </w:r>
      <w:r>
        <w:rPr>
          <w:rFonts w:hint="eastAsia"/>
        </w:rPr>
        <w:t>　　图表 118 浙江益鹏发动机配件有限公司偿债能力分析（单位 %，倍）</w:t>
      </w:r>
      <w:r>
        <w:rPr>
          <w:rFonts w:hint="eastAsia"/>
        </w:rPr>
        <w:br/>
      </w:r>
      <w:r>
        <w:rPr>
          <w:rFonts w:hint="eastAsia"/>
        </w:rPr>
        <w:t>　　图表 119 浙江益鹏发动机配件有限公司发展能力分析（单位 %）</w:t>
      </w:r>
      <w:r>
        <w:rPr>
          <w:rFonts w:hint="eastAsia"/>
        </w:rPr>
        <w:br/>
      </w:r>
      <w:r>
        <w:rPr>
          <w:rFonts w:hint="eastAsia"/>
        </w:rPr>
        <w:t>　　图表 120 浙江益鹏发动机配件有限公司优劣势分析</w:t>
      </w:r>
      <w:r>
        <w:rPr>
          <w:rFonts w:hint="eastAsia"/>
        </w:rPr>
        <w:br/>
      </w:r>
      <w:r>
        <w:rPr>
          <w:rFonts w:hint="eastAsia"/>
        </w:rPr>
        <w:t>　　图表 121 重庆隆鑫工业（集团）有限公司产销能力分析（单位 万元）</w:t>
      </w:r>
      <w:r>
        <w:rPr>
          <w:rFonts w:hint="eastAsia"/>
        </w:rPr>
        <w:br/>
      </w:r>
      <w:r>
        <w:rPr>
          <w:rFonts w:hint="eastAsia"/>
        </w:rPr>
        <w:t>　　图表 122 重庆隆鑫工业（集团）有限公司盈利能力分析（单位 %）</w:t>
      </w:r>
      <w:r>
        <w:rPr>
          <w:rFonts w:hint="eastAsia"/>
        </w:rPr>
        <w:br/>
      </w:r>
      <w:r>
        <w:rPr>
          <w:rFonts w:hint="eastAsia"/>
        </w:rPr>
        <w:t>　　图表 123 重庆隆鑫工业（集团）有限公司运营能力分析（单位 次）</w:t>
      </w:r>
      <w:r>
        <w:rPr>
          <w:rFonts w:hint="eastAsia"/>
        </w:rPr>
        <w:br/>
      </w:r>
      <w:r>
        <w:rPr>
          <w:rFonts w:hint="eastAsia"/>
        </w:rPr>
        <w:t>　　图表 124 江门重庆隆鑫工业（集团）有限公司偿债能力分析（单位 %，倍）</w:t>
      </w:r>
      <w:r>
        <w:rPr>
          <w:rFonts w:hint="eastAsia"/>
        </w:rPr>
        <w:br/>
      </w:r>
      <w:r>
        <w:rPr>
          <w:rFonts w:hint="eastAsia"/>
        </w:rPr>
        <w:t>　　图表 125 重庆隆鑫工业（集团）有限公司发展能力分析（单位 %）</w:t>
      </w:r>
      <w:r>
        <w:rPr>
          <w:rFonts w:hint="eastAsia"/>
        </w:rPr>
        <w:br/>
      </w:r>
      <w:r>
        <w:rPr>
          <w:rFonts w:hint="eastAsia"/>
        </w:rPr>
        <w:t>　　图表 126 重庆隆鑫工业（集团）有限公司优劣势分析</w:t>
      </w:r>
      <w:r>
        <w:rPr>
          <w:rFonts w:hint="eastAsia"/>
        </w:rPr>
        <w:br/>
      </w:r>
      <w:r>
        <w:rPr>
          <w:rFonts w:hint="eastAsia"/>
        </w:rPr>
        <w:t>　　图表 127 重庆劲扬摩托车工业有限公司产销能力分析（单位 万元）</w:t>
      </w:r>
      <w:r>
        <w:rPr>
          <w:rFonts w:hint="eastAsia"/>
        </w:rPr>
        <w:br/>
      </w:r>
      <w:r>
        <w:rPr>
          <w:rFonts w:hint="eastAsia"/>
        </w:rPr>
        <w:t>　　图表 128 重庆劲扬摩托车工业有限公司盈利能力分析（单位 %）</w:t>
      </w:r>
      <w:r>
        <w:rPr>
          <w:rFonts w:hint="eastAsia"/>
        </w:rPr>
        <w:br/>
      </w:r>
      <w:r>
        <w:rPr>
          <w:rFonts w:hint="eastAsia"/>
        </w:rPr>
        <w:t>　　图表 129 重庆劲扬摩托车工业有限公司运营能力分析（单位 次）</w:t>
      </w:r>
      <w:r>
        <w:rPr>
          <w:rFonts w:hint="eastAsia"/>
        </w:rPr>
        <w:br/>
      </w:r>
      <w:r>
        <w:rPr>
          <w:rFonts w:hint="eastAsia"/>
        </w:rPr>
        <w:t>　　图表 130 重庆劲扬摩托车工业有限公司偿债能力分析（单位 %，倍）</w:t>
      </w:r>
      <w:r>
        <w:rPr>
          <w:rFonts w:hint="eastAsia"/>
        </w:rPr>
        <w:br/>
      </w:r>
      <w:r>
        <w:rPr>
          <w:rFonts w:hint="eastAsia"/>
        </w:rPr>
        <w:t>　　图表 131 重庆劲扬摩托车工业有限公司发展能力分析（单位 %）</w:t>
      </w:r>
      <w:r>
        <w:rPr>
          <w:rFonts w:hint="eastAsia"/>
        </w:rPr>
        <w:br/>
      </w:r>
      <w:r>
        <w:rPr>
          <w:rFonts w:hint="eastAsia"/>
        </w:rPr>
        <w:t>　　图表 132 重庆劲扬摩托车工业有限公司优劣势分析</w:t>
      </w:r>
      <w:r>
        <w:rPr>
          <w:rFonts w:hint="eastAsia"/>
        </w:rPr>
        <w:br/>
      </w:r>
      <w:r>
        <w:rPr>
          <w:rFonts w:hint="eastAsia"/>
        </w:rPr>
        <w:t>　　图表 133 广州市中新塑料有限公司产销能力分析（单位 万元）</w:t>
      </w:r>
      <w:r>
        <w:rPr>
          <w:rFonts w:hint="eastAsia"/>
        </w:rPr>
        <w:br/>
      </w:r>
      <w:r>
        <w:rPr>
          <w:rFonts w:hint="eastAsia"/>
        </w:rPr>
        <w:t>　　图表 134 广州市中新塑料有限公司盈利能力分析（单位 %）</w:t>
      </w:r>
      <w:r>
        <w:rPr>
          <w:rFonts w:hint="eastAsia"/>
        </w:rPr>
        <w:br/>
      </w:r>
      <w:r>
        <w:rPr>
          <w:rFonts w:hint="eastAsia"/>
        </w:rPr>
        <w:t>　　图表 135 广州市中新塑料有限公司运营能力分析（单位 次）</w:t>
      </w:r>
      <w:r>
        <w:rPr>
          <w:rFonts w:hint="eastAsia"/>
        </w:rPr>
        <w:br/>
      </w:r>
      <w:r>
        <w:rPr>
          <w:rFonts w:hint="eastAsia"/>
        </w:rPr>
        <w:t>　　图表 136 广州市中新塑料有限公司偿债能力分析（单位 %，倍）</w:t>
      </w:r>
      <w:r>
        <w:rPr>
          <w:rFonts w:hint="eastAsia"/>
        </w:rPr>
        <w:br/>
      </w:r>
      <w:r>
        <w:rPr>
          <w:rFonts w:hint="eastAsia"/>
        </w:rPr>
        <w:t>　　图表 137 广州市中新塑料有限公司发展能力分析（单位 %）</w:t>
      </w:r>
      <w:r>
        <w:rPr>
          <w:rFonts w:hint="eastAsia"/>
        </w:rPr>
        <w:br/>
      </w:r>
      <w:r>
        <w:rPr>
          <w:rFonts w:hint="eastAsia"/>
        </w:rPr>
        <w:t>　　图表 138 广州市中新塑料有限公司汽车零部件产品架构图</w:t>
      </w:r>
      <w:r>
        <w:rPr>
          <w:rFonts w:hint="eastAsia"/>
        </w:rPr>
        <w:br/>
      </w:r>
      <w:r>
        <w:rPr>
          <w:rFonts w:hint="eastAsia"/>
        </w:rPr>
        <w:t>　　图表 139 广州市中新塑料有限公司摩托车零部件架构图</w:t>
      </w:r>
      <w:r>
        <w:rPr>
          <w:rFonts w:hint="eastAsia"/>
        </w:rPr>
        <w:br/>
      </w:r>
      <w:r>
        <w:rPr>
          <w:rFonts w:hint="eastAsia"/>
        </w:rPr>
        <w:t>　　图表 140 广州市中新塑料有限公司优劣势分析</w:t>
      </w:r>
      <w:r>
        <w:rPr>
          <w:rFonts w:hint="eastAsia"/>
        </w:rPr>
        <w:br/>
      </w:r>
      <w:r>
        <w:rPr>
          <w:rFonts w:hint="eastAsia"/>
        </w:rPr>
        <w:t>　　图表 141 重庆新兴齿轮有限公司产销能力分析（单位 万元）</w:t>
      </w:r>
      <w:r>
        <w:rPr>
          <w:rFonts w:hint="eastAsia"/>
        </w:rPr>
        <w:br/>
      </w:r>
      <w:r>
        <w:rPr>
          <w:rFonts w:hint="eastAsia"/>
        </w:rPr>
        <w:t>　　图表 142 重庆新兴齿轮有限公司盈利能力分析（单位 %）</w:t>
      </w:r>
      <w:r>
        <w:rPr>
          <w:rFonts w:hint="eastAsia"/>
        </w:rPr>
        <w:br/>
      </w:r>
      <w:r>
        <w:rPr>
          <w:rFonts w:hint="eastAsia"/>
        </w:rPr>
        <w:t>　　图表 143 重庆新兴齿轮有限公司运营能力分析（单位 次）</w:t>
      </w:r>
      <w:r>
        <w:rPr>
          <w:rFonts w:hint="eastAsia"/>
        </w:rPr>
        <w:br/>
      </w:r>
      <w:r>
        <w:rPr>
          <w:rFonts w:hint="eastAsia"/>
        </w:rPr>
        <w:t>　　图表 144 重庆新兴齿轮有限公司偿债能力分析（单位 %，倍）</w:t>
      </w:r>
      <w:r>
        <w:rPr>
          <w:rFonts w:hint="eastAsia"/>
        </w:rPr>
        <w:br/>
      </w:r>
      <w:r>
        <w:rPr>
          <w:rFonts w:hint="eastAsia"/>
        </w:rPr>
        <w:t>　　图表 145 重庆新兴齿轮有限公司发展能力分析（单位 %）</w:t>
      </w:r>
      <w:r>
        <w:rPr>
          <w:rFonts w:hint="eastAsia"/>
        </w:rPr>
        <w:br/>
      </w:r>
      <w:r>
        <w:rPr>
          <w:rFonts w:hint="eastAsia"/>
        </w:rPr>
        <w:t>　　图表 146 重庆新兴齿轮有限公司有限公司优劣势分析</w:t>
      </w:r>
      <w:r>
        <w:rPr>
          <w:rFonts w:hint="eastAsia"/>
        </w:rPr>
        <w:br/>
      </w:r>
      <w:r>
        <w:rPr>
          <w:rFonts w:hint="eastAsia"/>
        </w:rPr>
        <w:t>　　图表 147 四川川南减震器集团有限公司产销能力分析（单位 万元）</w:t>
      </w:r>
      <w:r>
        <w:rPr>
          <w:rFonts w:hint="eastAsia"/>
        </w:rPr>
        <w:br/>
      </w:r>
      <w:r>
        <w:rPr>
          <w:rFonts w:hint="eastAsia"/>
        </w:rPr>
        <w:t>　　图表 148 四川川南减震器集团有限公司盈利能力分析（单位 %）</w:t>
      </w:r>
      <w:r>
        <w:rPr>
          <w:rFonts w:hint="eastAsia"/>
        </w:rPr>
        <w:br/>
      </w:r>
      <w:r>
        <w:rPr>
          <w:rFonts w:hint="eastAsia"/>
        </w:rPr>
        <w:t>　　图表 149 四川川南减震器集团有限公司运营能力分析（单位 次）</w:t>
      </w:r>
      <w:r>
        <w:rPr>
          <w:rFonts w:hint="eastAsia"/>
        </w:rPr>
        <w:br/>
      </w:r>
      <w:r>
        <w:rPr>
          <w:rFonts w:hint="eastAsia"/>
        </w:rPr>
        <w:t>　　图表 150 四川川南减震器集团有限公司偿债能力分析（单位 %，倍）</w:t>
      </w:r>
      <w:r>
        <w:rPr>
          <w:rFonts w:hint="eastAsia"/>
        </w:rPr>
        <w:br/>
      </w:r>
      <w:r>
        <w:rPr>
          <w:rFonts w:hint="eastAsia"/>
        </w:rPr>
        <w:t>　　图表 151 四川川南减震器集团有限公司发展能力分析（单位 %）</w:t>
      </w:r>
      <w:r>
        <w:rPr>
          <w:rFonts w:hint="eastAsia"/>
        </w:rPr>
        <w:br/>
      </w:r>
      <w:r>
        <w:rPr>
          <w:rFonts w:hint="eastAsia"/>
        </w:rPr>
        <w:t>　　图表 152 四川川南减震器集团有限公司销售网络图</w:t>
      </w:r>
      <w:r>
        <w:rPr>
          <w:rFonts w:hint="eastAsia"/>
        </w:rPr>
        <w:br/>
      </w:r>
      <w:r>
        <w:rPr>
          <w:rFonts w:hint="eastAsia"/>
        </w:rPr>
        <w:t>　　图表 153 四川川南减震器集团有限公司优劣势分析</w:t>
      </w:r>
      <w:r>
        <w:rPr>
          <w:rFonts w:hint="eastAsia"/>
        </w:rPr>
        <w:br/>
      </w:r>
      <w:r>
        <w:rPr>
          <w:rFonts w:hint="eastAsia"/>
        </w:rPr>
        <w:t>　　图表 154 重庆长安减震器有限公司产销能力分析（单位 万元）</w:t>
      </w:r>
      <w:r>
        <w:rPr>
          <w:rFonts w:hint="eastAsia"/>
        </w:rPr>
        <w:br/>
      </w:r>
      <w:r>
        <w:rPr>
          <w:rFonts w:hint="eastAsia"/>
        </w:rPr>
        <w:t>　　图表 155 重庆长安减震器有限公司盈利能力分析（单位 %）</w:t>
      </w:r>
      <w:r>
        <w:rPr>
          <w:rFonts w:hint="eastAsia"/>
        </w:rPr>
        <w:br/>
      </w:r>
      <w:r>
        <w:rPr>
          <w:rFonts w:hint="eastAsia"/>
        </w:rPr>
        <w:t>　　图表 156 重庆长安减震器有限公司运营能力分析（单位 次）</w:t>
      </w:r>
      <w:r>
        <w:rPr>
          <w:rFonts w:hint="eastAsia"/>
        </w:rPr>
        <w:br/>
      </w:r>
      <w:r>
        <w:rPr>
          <w:rFonts w:hint="eastAsia"/>
        </w:rPr>
        <w:t>　　图表 157 重庆长安减震器有限公司偿债能力分析（单位 %，倍）</w:t>
      </w:r>
      <w:r>
        <w:rPr>
          <w:rFonts w:hint="eastAsia"/>
        </w:rPr>
        <w:br/>
      </w:r>
      <w:r>
        <w:rPr>
          <w:rFonts w:hint="eastAsia"/>
        </w:rPr>
        <w:t>　　图表 158 重庆长安减震器有限公司发展能力分析（单位 %）</w:t>
      </w:r>
      <w:r>
        <w:rPr>
          <w:rFonts w:hint="eastAsia"/>
        </w:rPr>
        <w:br/>
      </w:r>
      <w:r>
        <w:rPr>
          <w:rFonts w:hint="eastAsia"/>
        </w:rPr>
        <w:t>　　图表 159 重庆长安减震器有限公司优劣势分析</w:t>
      </w:r>
      <w:r>
        <w:rPr>
          <w:rFonts w:hint="eastAsia"/>
        </w:rPr>
        <w:br/>
      </w:r>
      <w:r>
        <w:rPr>
          <w:rFonts w:hint="eastAsia"/>
        </w:rPr>
        <w:t>　　图表 160 重庆望江铃木发动机有限责任公司产销能力分析（单位 万元）</w:t>
      </w:r>
      <w:r>
        <w:rPr>
          <w:rFonts w:hint="eastAsia"/>
        </w:rPr>
        <w:br/>
      </w:r>
      <w:r>
        <w:rPr>
          <w:rFonts w:hint="eastAsia"/>
        </w:rPr>
        <w:t>　　图表 161 重庆望江铃木发动机有限责任公司盈利能力分析（单位 %）</w:t>
      </w:r>
      <w:r>
        <w:rPr>
          <w:rFonts w:hint="eastAsia"/>
        </w:rPr>
        <w:br/>
      </w:r>
      <w:r>
        <w:rPr>
          <w:rFonts w:hint="eastAsia"/>
        </w:rPr>
        <w:t>　　图表 162 重庆望江铃木发动机有限责任公司运营能力分析（单位 次）</w:t>
      </w:r>
      <w:r>
        <w:rPr>
          <w:rFonts w:hint="eastAsia"/>
        </w:rPr>
        <w:br/>
      </w:r>
      <w:r>
        <w:rPr>
          <w:rFonts w:hint="eastAsia"/>
        </w:rPr>
        <w:t>　　图表 163 重庆望江铃木发动机有限责任公司偿债能力分析（单位 %，倍）</w:t>
      </w:r>
      <w:r>
        <w:rPr>
          <w:rFonts w:hint="eastAsia"/>
        </w:rPr>
        <w:br/>
      </w:r>
      <w:r>
        <w:rPr>
          <w:rFonts w:hint="eastAsia"/>
        </w:rPr>
        <w:t>　　图表 164 重庆望江铃木发动机有限责任公司发展能力分析（单位 %）</w:t>
      </w:r>
      <w:r>
        <w:rPr>
          <w:rFonts w:hint="eastAsia"/>
        </w:rPr>
        <w:br/>
      </w:r>
      <w:r>
        <w:rPr>
          <w:rFonts w:hint="eastAsia"/>
        </w:rPr>
        <w:t>　　图表 165 重庆望江铃木发动机有限责任公司优劣势分析</w:t>
      </w:r>
      <w:r>
        <w:rPr>
          <w:rFonts w:hint="eastAsia"/>
        </w:rPr>
        <w:br/>
      </w:r>
      <w:r>
        <w:rPr>
          <w:rFonts w:hint="eastAsia"/>
        </w:rPr>
        <w:t>　　图表 166 重庆百吉四兴压铸有限公司产销能力分析（单位 万元）</w:t>
      </w:r>
      <w:r>
        <w:rPr>
          <w:rFonts w:hint="eastAsia"/>
        </w:rPr>
        <w:br/>
      </w:r>
      <w:r>
        <w:rPr>
          <w:rFonts w:hint="eastAsia"/>
        </w:rPr>
        <w:t>　　图表 167 重庆百吉四兴压铸有限公司盈利能力分析（单位 %）</w:t>
      </w:r>
      <w:r>
        <w:rPr>
          <w:rFonts w:hint="eastAsia"/>
        </w:rPr>
        <w:br/>
      </w:r>
      <w:r>
        <w:rPr>
          <w:rFonts w:hint="eastAsia"/>
        </w:rPr>
        <w:t>　　图表 168 重庆百吉四兴压铸有限公司运营能力分析（单位 次）</w:t>
      </w:r>
      <w:r>
        <w:rPr>
          <w:rFonts w:hint="eastAsia"/>
        </w:rPr>
        <w:br/>
      </w:r>
      <w:r>
        <w:rPr>
          <w:rFonts w:hint="eastAsia"/>
        </w:rPr>
        <w:t>　　图表 169 重庆百吉四兴压铸有限公司偿债能力分析（单位 %，倍）</w:t>
      </w:r>
      <w:r>
        <w:rPr>
          <w:rFonts w:hint="eastAsia"/>
        </w:rPr>
        <w:br/>
      </w:r>
      <w:r>
        <w:rPr>
          <w:rFonts w:hint="eastAsia"/>
        </w:rPr>
        <w:t>　　图表 170 重庆百吉四兴压铸有限公司发展能力分析（单位 %）</w:t>
      </w:r>
      <w:r>
        <w:rPr>
          <w:rFonts w:hint="eastAsia"/>
        </w:rPr>
        <w:br/>
      </w:r>
      <w:r>
        <w:rPr>
          <w:rFonts w:hint="eastAsia"/>
        </w:rPr>
        <w:t>　　图表 171 重庆百吉四兴压铸有限公司优劣势分析</w:t>
      </w:r>
      <w:r>
        <w:rPr>
          <w:rFonts w:hint="eastAsia"/>
        </w:rPr>
        <w:br/>
      </w:r>
      <w:r>
        <w:rPr>
          <w:rFonts w:hint="eastAsia"/>
        </w:rPr>
        <w:t>　　图表 172 江门天钇金属工业有限公司产销能力分析（单位 万元）</w:t>
      </w:r>
      <w:r>
        <w:rPr>
          <w:rFonts w:hint="eastAsia"/>
        </w:rPr>
        <w:br/>
      </w:r>
      <w:r>
        <w:rPr>
          <w:rFonts w:hint="eastAsia"/>
        </w:rPr>
        <w:t>　　图表 173 江门天钇金属工业有限公司盈利能力分析（单位 %）</w:t>
      </w:r>
      <w:r>
        <w:rPr>
          <w:rFonts w:hint="eastAsia"/>
        </w:rPr>
        <w:br/>
      </w:r>
      <w:r>
        <w:rPr>
          <w:rFonts w:hint="eastAsia"/>
        </w:rPr>
        <w:t>　　图表 174 江门天钇金属工业有限公司运营能力分析（单位 次）</w:t>
      </w:r>
      <w:r>
        <w:rPr>
          <w:rFonts w:hint="eastAsia"/>
        </w:rPr>
        <w:br/>
      </w:r>
      <w:r>
        <w:rPr>
          <w:rFonts w:hint="eastAsia"/>
        </w:rPr>
        <w:t>　　图表 175 江门天钇金属工业有限公司偿债能力分析（单位 %，倍）</w:t>
      </w:r>
      <w:r>
        <w:rPr>
          <w:rFonts w:hint="eastAsia"/>
        </w:rPr>
        <w:br/>
      </w:r>
      <w:r>
        <w:rPr>
          <w:rFonts w:hint="eastAsia"/>
        </w:rPr>
        <w:t>　　图表 176 江门天钇金属工业有限公司发展能力分析（单位 %）</w:t>
      </w:r>
      <w:r>
        <w:rPr>
          <w:rFonts w:hint="eastAsia"/>
        </w:rPr>
        <w:br/>
      </w:r>
      <w:r>
        <w:rPr>
          <w:rFonts w:hint="eastAsia"/>
        </w:rPr>
        <w:t>　　图表 177 江门天钇金属工业有限公司优劣势分析</w:t>
      </w:r>
      <w:r>
        <w:rPr>
          <w:rFonts w:hint="eastAsia"/>
        </w:rPr>
        <w:br/>
      </w:r>
      <w:r>
        <w:rPr>
          <w:rFonts w:hint="eastAsia"/>
        </w:rPr>
        <w:t>　　图表 178 江苏振宇汽车部件有限公司产销能力分析（单位 万元）</w:t>
      </w:r>
      <w:r>
        <w:rPr>
          <w:rFonts w:hint="eastAsia"/>
        </w:rPr>
        <w:br/>
      </w:r>
      <w:r>
        <w:rPr>
          <w:rFonts w:hint="eastAsia"/>
        </w:rPr>
        <w:t>　　图表 179 江苏振宇汽车部件有限公司盈利能力分析（单位 %）</w:t>
      </w:r>
      <w:r>
        <w:rPr>
          <w:rFonts w:hint="eastAsia"/>
        </w:rPr>
        <w:br/>
      </w:r>
      <w:r>
        <w:rPr>
          <w:rFonts w:hint="eastAsia"/>
        </w:rPr>
        <w:t>　　图表 180 江苏振宇汽车部件有限公司运营能力分析（单位 次）</w:t>
      </w:r>
      <w:r>
        <w:rPr>
          <w:rFonts w:hint="eastAsia"/>
        </w:rPr>
        <w:br/>
      </w:r>
      <w:r>
        <w:rPr>
          <w:rFonts w:hint="eastAsia"/>
        </w:rPr>
        <w:t>　　图表 181 江苏振宇汽车部件有限公司偿债能力分析（单位 %，倍）</w:t>
      </w:r>
      <w:r>
        <w:rPr>
          <w:rFonts w:hint="eastAsia"/>
        </w:rPr>
        <w:br/>
      </w:r>
      <w:r>
        <w:rPr>
          <w:rFonts w:hint="eastAsia"/>
        </w:rPr>
        <w:t>　　图表 182 江苏振宇汽车部件有限公司发展能力分析（单位 %）</w:t>
      </w:r>
      <w:r>
        <w:rPr>
          <w:rFonts w:hint="eastAsia"/>
        </w:rPr>
        <w:br/>
      </w:r>
      <w:r>
        <w:rPr>
          <w:rFonts w:hint="eastAsia"/>
        </w:rPr>
        <w:t>　　图表 183 江苏振宇汽车部件有限公司优劣势分析</w:t>
      </w:r>
      <w:r>
        <w:rPr>
          <w:rFonts w:hint="eastAsia"/>
        </w:rPr>
        <w:br/>
      </w:r>
      <w:r>
        <w:rPr>
          <w:rFonts w:hint="eastAsia"/>
        </w:rPr>
        <w:t>　　图表 184 江门市篷江区荣盛实业有限公司优劣势分析</w:t>
      </w:r>
      <w:r>
        <w:rPr>
          <w:rFonts w:hint="eastAsia"/>
        </w:rPr>
        <w:br/>
      </w:r>
      <w:r>
        <w:rPr>
          <w:rFonts w:hint="eastAsia"/>
        </w:rPr>
        <w:t>　　图表 185 江苏中联铝业有限公司产销能力分析（单位 万元）</w:t>
      </w:r>
      <w:r>
        <w:rPr>
          <w:rFonts w:hint="eastAsia"/>
        </w:rPr>
        <w:br/>
      </w:r>
      <w:r>
        <w:rPr>
          <w:rFonts w:hint="eastAsia"/>
        </w:rPr>
        <w:t>　　图表 186 江苏中联铝业有限公司盈利能力分析（单位 %）</w:t>
      </w:r>
      <w:r>
        <w:rPr>
          <w:rFonts w:hint="eastAsia"/>
        </w:rPr>
        <w:br/>
      </w:r>
      <w:r>
        <w:rPr>
          <w:rFonts w:hint="eastAsia"/>
        </w:rPr>
        <w:t>　　图表 187 江苏中联铝业有限公司运营能力分析（单位 次）</w:t>
      </w:r>
      <w:r>
        <w:rPr>
          <w:rFonts w:hint="eastAsia"/>
        </w:rPr>
        <w:br/>
      </w:r>
      <w:r>
        <w:rPr>
          <w:rFonts w:hint="eastAsia"/>
        </w:rPr>
        <w:t>　　图表 188 江苏中联铝业有限公司偿债能力分析（单位 %，倍）</w:t>
      </w:r>
      <w:r>
        <w:rPr>
          <w:rFonts w:hint="eastAsia"/>
        </w:rPr>
        <w:br/>
      </w:r>
      <w:r>
        <w:rPr>
          <w:rFonts w:hint="eastAsia"/>
        </w:rPr>
        <w:t>　　图表 189 江苏中联铝业有限公司发展能力分析（单位 %）</w:t>
      </w:r>
      <w:r>
        <w:rPr>
          <w:rFonts w:hint="eastAsia"/>
        </w:rPr>
        <w:br/>
      </w:r>
      <w:r>
        <w:rPr>
          <w:rFonts w:hint="eastAsia"/>
        </w:rPr>
        <w:t>　　图表 190 江苏中联铝业有限公司优劣势分析</w:t>
      </w:r>
      <w:r>
        <w:rPr>
          <w:rFonts w:hint="eastAsia"/>
        </w:rPr>
        <w:br/>
      </w:r>
      <w:r>
        <w:rPr>
          <w:rFonts w:hint="eastAsia"/>
        </w:rPr>
        <w:t>　　图表 191 乳山市高硅活塞有限公司产销能力分析（单位 万元）</w:t>
      </w:r>
      <w:r>
        <w:rPr>
          <w:rFonts w:hint="eastAsia"/>
        </w:rPr>
        <w:br/>
      </w:r>
      <w:r>
        <w:rPr>
          <w:rFonts w:hint="eastAsia"/>
        </w:rPr>
        <w:t>　　图表 192 乳山市高硅活塞有限公司盈利能力分析（单位 %）</w:t>
      </w:r>
      <w:r>
        <w:rPr>
          <w:rFonts w:hint="eastAsia"/>
        </w:rPr>
        <w:br/>
      </w:r>
      <w:r>
        <w:rPr>
          <w:rFonts w:hint="eastAsia"/>
        </w:rPr>
        <w:t>　　图表 193 乳山市高硅活塞有限公司运营能力分析（单位 次）</w:t>
      </w:r>
      <w:r>
        <w:rPr>
          <w:rFonts w:hint="eastAsia"/>
        </w:rPr>
        <w:br/>
      </w:r>
      <w:r>
        <w:rPr>
          <w:rFonts w:hint="eastAsia"/>
        </w:rPr>
        <w:t>　　图表 194 乳山市高硅活塞有限公司偿债能力分析（单位 %，倍）</w:t>
      </w:r>
      <w:r>
        <w:rPr>
          <w:rFonts w:hint="eastAsia"/>
        </w:rPr>
        <w:br/>
      </w:r>
      <w:r>
        <w:rPr>
          <w:rFonts w:hint="eastAsia"/>
        </w:rPr>
        <w:t>　　图表 195 乳山市高硅活塞有限公司发展能力分析（单位 %）</w:t>
      </w:r>
      <w:r>
        <w:rPr>
          <w:rFonts w:hint="eastAsia"/>
        </w:rPr>
        <w:br/>
      </w:r>
      <w:r>
        <w:rPr>
          <w:rFonts w:hint="eastAsia"/>
        </w:rPr>
        <w:t>　　图表 196 乳山市高硅活塞有限公司优劣势分析</w:t>
      </w:r>
      <w:r>
        <w:rPr>
          <w:rFonts w:hint="eastAsia"/>
        </w:rPr>
        <w:br/>
      </w:r>
      <w:r>
        <w:rPr>
          <w:rFonts w:hint="eastAsia"/>
        </w:rPr>
        <w:t>　　图表 197 浙江省永康市康利金属制品有限公司产销能力分析（单位 万元）</w:t>
      </w:r>
      <w:r>
        <w:rPr>
          <w:rFonts w:hint="eastAsia"/>
        </w:rPr>
        <w:br/>
      </w:r>
      <w:r>
        <w:rPr>
          <w:rFonts w:hint="eastAsia"/>
        </w:rPr>
        <w:t>　　图表 198 浙江省永康市康利金属制品有限公司盈利能力分析（单位 %）</w:t>
      </w:r>
      <w:r>
        <w:rPr>
          <w:rFonts w:hint="eastAsia"/>
        </w:rPr>
        <w:br/>
      </w:r>
      <w:r>
        <w:rPr>
          <w:rFonts w:hint="eastAsia"/>
        </w:rPr>
        <w:t>　　图表 199 浙江省永康市康利金属制品有限公司运营能力分析（单位 次）</w:t>
      </w:r>
      <w:r>
        <w:rPr>
          <w:rFonts w:hint="eastAsia"/>
        </w:rPr>
        <w:br/>
      </w:r>
      <w:r>
        <w:rPr>
          <w:rFonts w:hint="eastAsia"/>
        </w:rPr>
        <w:t>　　图表 200 浙江省永康市康利金属制品有限公司偿债能力分析（单位 %，倍）</w:t>
      </w:r>
      <w:r>
        <w:rPr>
          <w:rFonts w:hint="eastAsia"/>
        </w:rPr>
        <w:br/>
      </w:r>
      <w:r>
        <w:rPr>
          <w:rFonts w:hint="eastAsia"/>
        </w:rPr>
        <w:t>　　图表 201 浙江省永康市康利金属制品有限公司发展能力分析（单位 %）</w:t>
      </w:r>
      <w:r>
        <w:rPr>
          <w:rFonts w:hint="eastAsia"/>
        </w:rPr>
        <w:br/>
      </w:r>
      <w:r>
        <w:rPr>
          <w:rFonts w:hint="eastAsia"/>
        </w:rPr>
        <w:t>　　图表 202 浙江省永康市康利金属制品有限公司优劣势分析</w:t>
      </w:r>
      <w:r>
        <w:rPr>
          <w:rFonts w:hint="eastAsia"/>
        </w:rPr>
        <w:br/>
      </w:r>
      <w:r>
        <w:rPr>
          <w:rFonts w:hint="eastAsia"/>
        </w:rPr>
        <w:t>　　图表 203 重庆川渝精工机械配件开发有限公司产销能力分析（单位 万元）</w:t>
      </w:r>
      <w:r>
        <w:rPr>
          <w:rFonts w:hint="eastAsia"/>
        </w:rPr>
        <w:br/>
      </w:r>
      <w:r>
        <w:rPr>
          <w:rFonts w:hint="eastAsia"/>
        </w:rPr>
        <w:t>　　图表 204 重庆川渝精工机械配件开发有限公司盈利能力分析（单位 %）</w:t>
      </w:r>
      <w:r>
        <w:rPr>
          <w:rFonts w:hint="eastAsia"/>
        </w:rPr>
        <w:br/>
      </w:r>
      <w:r>
        <w:rPr>
          <w:rFonts w:hint="eastAsia"/>
        </w:rPr>
        <w:t>　　图表 205 重庆川渝精工机械配件开发有限公司运营能力分析（单位 次）</w:t>
      </w:r>
      <w:r>
        <w:rPr>
          <w:rFonts w:hint="eastAsia"/>
        </w:rPr>
        <w:br/>
      </w:r>
      <w:r>
        <w:rPr>
          <w:rFonts w:hint="eastAsia"/>
        </w:rPr>
        <w:t>　　图表 206 重庆川渝精工机械配件开发有限公司偿债能力分析（单位 %，倍）</w:t>
      </w:r>
      <w:r>
        <w:rPr>
          <w:rFonts w:hint="eastAsia"/>
        </w:rPr>
        <w:br/>
      </w:r>
      <w:r>
        <w:rPr>
          <w:rFonts w:hint="eastAsia"/>
        </w:rPr>
        <w:t>　　图表 207 重庆川渝精工机械配件开发有限公司发展能力分析（单位 %）</w:t>
      </w:r>
      <w:r>
        <w:rPr>
          <w:rFonts w:hint="eastAsia"/>
        </w:rPr>
        <w:br/>
      </w:r>
      <w:r>
        <w:rPr>
          <w:rFonts w:hint="eastAsia"/>
        </w:rPr>
        <w:t>　　图表 208 重庆川渝精工机械配件开发有限公司优劣势分析</w:t>
      </w:r>
      <w:r>
        <w:rPr>
          <w:rFonts w:hint="eastAsia"/>
        </w:rPr>
        <w:br/>
      </w:r>
      <w:r>
        <w:rPr>
          <w:rFonts w:hint="eastAsia"/>
        </w:rPr>
        <w:t>　　图表 209 成都天兴仪表股份有限公司与实际控制人之间的产权及控制关系的方框图</w:t>
      </w:r>
      <w:r>
        <w:rPr>
          <w:rFonts w:hint="eastAsia"/>
        </w:rPr>
        <w:br/>
      </w:r>
      <w:r>
        <w:rPr>
          <w:rFonts w:hint="eastAsia"/>
        </w:rPr>
        <w:t>　　图表 210 成都天兴仪表股份有限公司主要经济指标分析（单位 万元）</w:t>
      </w:r>
      <w:r>
        <w:rPr>
          <w:rFonts w:hint="eastAsia"/>
        </w:rPr>
        <w:br/>
      </w:r>
      <w:r>
        <w:rPr>
          <w:rFonts w:hint="eastAsia"/>
        </w:rPr>
        <w:t>　　图表 211 成都天兴仪表股份有限公司盈利能力分析（单位 %）</w:t>
      </w:r>
      <w:r>
        <w:rPr>
          <w:rFonts w:hint="eastAsia"/>
        </w:rPr>
        <w:br/>
      </w:r>
      <w:r>
        <w:rPr>
          <w:rFonts w:hint="eastAsia"/>
        </w:rPr>
        <w:t>　　图表 212 成都天兴仪表股份有限公司主营业务分产品情况表（单位 万元，%）</w:t>
      </w:r>
      <w:r>
        <w:rPr>
          <w:rFonts w:hint="eastAsia"/>
        </w:rPr>
        <w:br/>
      </w:r>
      <w:r>
        <w:rPr>
          <w:rFonts w:hint="eastAsia"/>
        </w:rPr>
        <w:t>　　图表 213 成都天兴仪表股份有限公司运营能力分析（单位 次）</w:t>
      </w:r>
      <w:r>
        <w:rPr>
          <w:rFonts w:hint="eastAsia"/>
        </w:rPr>
        <w:br/>
      </w:r>
      <w:r>
        <w:rPr>
          <w:rFonts w:hint="eastAsia"/>
        </w:rPr>
        <w:t>　　图表 214 成都天兴仪表股份有限公司偿债能力分析（单位 %，倍）</w:t>
      </w:r>
      <w:r>
        <w:rPr>
          <w:rFonts w:hint="eastAsia"/>
        </w:rPr>
        <w:br/>
      </w:r>
      <w:r>
        <w:rPr>
          <w:rFonts w:hint="eastAsia"/>
        </w:rPr>
        <w:t>　　图表 215 成都天兴仪表股份有限公司发展能力分析（单位 %）</w:t>
      </w:r>
      <w:r>
        <w:rPr>
          <w:rFonts w:hint="eastAsia"/>
        </w:rPr>
        <w:br/>
      </w:r>
      <w:r>
        <w:rPr>
          <w:rFonts w:hint="eastAsia"/>
        </w:rPr>
        <w:t>　　图表 216 成都天兴仪表股份有限公司的主营业务地区分布（单位 万元，%）</w:t>
      </w:r>
      <w:r>
        <w:rPr>
          <w:rFonts w:hint="eastAsia"/>
        </w:rPr>
        <w:br/>
      </w:r>
      <w:r>
        <w:rPr>
          <w:rFonts w:hint="eastAsia"/>
        </w:rPr>
        <w:t>　　图表 217 成都天兴仪表股份有限公司优劣势分析</w:t>
      </w:r>
      <w:r>
        <w:rPr>
          <w:rFonts w:hint="eastAsia"/>
        </w:rPr>
        <w:br/>
      </w:r>
      <w:r>
        <w:rPr>
          <w:rFonts w:hint="eastAsia"/>
        </w:rPr>
        <w:t>　　图表 218 济南新远摩托车配件有限公司产销能力分析（单位 万元）</w:t>
      </w:r>
      <w:r>
        <w:rPr>
          <w:rFonts w:hint="eastAsia"/>
        </w:rPr>
        <w:br/>
      </w:r>
      <w:r>
        <w:rPr>
          <w:rFonts w:hint="eastAsia"/>
        </w:rPr>
        <w:t>　　图表 219 济南新远摩托车配件有限公司盈利能力分析（单位 %）</w:t>
      </w:r>
      <w:r>
        <w:rPr>
          <w:rFonts w:hint="eastAsia"/>
        </w:rPr>
        <w:br/>
      </w:r>
      <w:r>
        <w:rPr>
          <w:rFonts w:hint="eastAsia"/>
        </w:rPr>
        <w:t>　　图表 220 济南新远摩托车配件有限公司运营能力分析（单位 次）</w:t>
      </w:r>
      <w:r>
        <w:rPr>
          <w:rFonts w:hint="eastAsia"/>
        </w:rPr>
        <w:br/>
      </w:r>
      <w:r>
        <w:rPr>
          <w:rFonts w:hint="eastAsia"/>
        </w:rPr>
        <w:t>　　图表 221 济南新远摩托车配件有限公司偿债能力分析（单位 %，倍）</w:t>
      </w:r>
      <w:r>
        <w:rPr>
          <w:rFonts w:hint="eastAsia"/>
        </w:rPr>
        <w:br/>
      </w:r>
      <w:r>
        <w:rPr>
          <w:rFonts w:hint="eastAsia"/>
        </w:rPr>
        <w:t>　　图表 222 济南新远摩托车配件有限公司发展能力分析（单位 %）</w:t>
      </w:r>
      <w:r>
        <w:rPr>
          <w:rFonts w:hint="eastAsia"/>
        </w:rPr>
        <w:br/>
      </w:r>
      <w:r>
        <w:rPr>
          <w:rFonts w:hint="eastAsia"/>
        </w:rPr>
        <w:t>　　图表 223 济南新远摩托车配件有限公司优劣势分析</w:t>
      </w:r>
      <w:r>
        <w:rPr>
          <w:rFonts w:hint="eastAsia"/>
        </w:rPr>
        <w:br/>
      </w:r>
      <w:r>
        <w:rPr>
          <w:rFonts w:hint="eastAsia"/>
        </w:rPr>
        <w:t>　　图表 224 湛江德利化油器有限公司产销能力分析（单位 万元）</w:t>
      </w:r>
      <w:r>
        <w:rPr>
          <w:rFonts w:hint="eastAsia"/>
        </w:rPr>
        <w:br/>
      </w:r>
      <w:r>
        <w:rPr>
          <w:rFonts w:hint="eastAsia"/>
        </w:rPr>
        <w:t>　　图表 225 湛江德利化油器有限公司盈利能力分析（单位 %）</w:t>
      </w:r>
      <w:r>
        <w:rPr>
          <w:rFonts w:hint="eastAsia"/>
        </w:rPr>
        <w:br/>
      </w:r>
      <w:r>
        <w:rPr>
          <w:rFonts w:hint="eastAsia"/>
        </w:rPr>
        <w:t>　　图表 226 湛江德利化油器有限公司运营能力分析（单位 次）</w:t>
      </w:r>
      <w:r>
        <w:rPr>
          <w:rFonts w:hint="eastAsia"/>
        </w:rPr>
        <w:br/>
      </w:r>
      <w:r>
        <w:rPr>
          <w:rFonts w:hint="eastAsia"/>
        </w:rPr>
        <w:t>　　图表 227 湛江德利化油器有限公司偿债能力分析（单位 %，倍）</w:t>
      </w:r>
      <w:r>
        <w:rPr>
          <w:rFonts w:hint="eastAsia"/>
        </w:rPr>
        <w:br/>
      </w:r>
      <w:r>
        <w:rPr>
          <w:rFonts w:hint="eastAsia"/>
        </w:rPr>
        <w:t>　　图表 228 湛江德利化油器有限公司发展能力分析（单位 %）</w:t>
      </w:r>
      <w:r>
        <w:rPr>
          <w:rFonts w:hint="eastAsia"/>
        </w:rPr>
        <w:br/>
      </w:r>
      <w:r>
        <w:rPr>
          <w:rFonts w:hint="eastAsia"/>
        </w:rPr>
        <w:t>　　图表 229 湛江德利化油器有限公司优劣势分析</w:t>
      </w:r>
      <w:r>
        <w:rPr>
          <w:rFonts w:hint="eastAsia"/>
        </w:rPr>
        <w:br/>
      </w:r>
      <w:r>
        <w:rPr>
          <w:rFonts w:hint="eastAsia"/>
        </w:rPr>
        <w:t>　　图表 230 浙江广鹰机械有限公司产销能力分析（单位 万元）</w:t>
      </w:r>
      <w:r>
        <w:rPr>
          <w:rFonts w:hint="eastAsia"/>
        </w:rPr>
        <w:br/>
      </w:r>
      <w:r>
        <w:rPr>
          <w:rFonts w:hint="eastAsia"/>
        </w:rPr>
        <w:t>　　图表 231 浙江广鹰机械有限公司盈利能力分析（单位 %）</w:t>
      </w:r>
      <w:r>
        <w:rPr>
          <w:rFonts w:hint="eastAsia"/>
        </w:rPr>
        <w:br/>
      </w:r>
      <w:r>
        <w:rPr>
          <w:rFonts w:hint="eastAsia"/>
        </w:rPr>
        <w:t>　　图表 232 浙江广鹰机械有限公司运营能力分析（单位 次）</w:t>
      </w:r>
      <w:r>
        <w:rPr>
          <w:rFonts w:hint="eastAsia"/>
        </w:rPr>
        <w:br/>
      </w:r>
      <w:r>
        <w:rPr>
          <w:rFonts w:hint="eastAsia"/>
        </w:rPr>
        <w:t>　　图表 233 浙江广鹰机械有限公司偿债能力分析（单位 %，倍）</w:t>
      </w:r>
      <w:r>
        <w:rPr>
          <w:rFonts w:hint="eastAsia"/>
        </w:rPr>
        <w:br/>
      </w:r>
      <w:r>
        <w:rPr>
          <w:rFonts w:hint="eastAsia"/>
        </w:rPr>
        <w:t>　　图表 234 浙江广鹰机械有限公司发展能力分析（单位 %）</w:t>
      </w:r>
      <w:r>
        <w:rPr>
          <w:rFonts w:hint="eastAsia"/>
        </w:rPr>
        <w:br/>
      </w:r>
      <w:r>
        <w:rPr>
          <w:rFonts w:hint="eastAsia"/>
        </w:rPr>
        <w:t>　　图表 235 浙江广鹰机械有限公司优劣势分析</w:t>
      </w:r>
      <w:r>
        <w:rPr>
          <w:rFonts w:hint="eastAsia"/>
        </w:rPr>
        <w:br/>
      </w:r>
      <w:r>
        <w:rPr>
          <w:rFonts w:hint="eastAsia"/>
        </w:rPr>
        <w:t>　　图表 236 重庆天凯机电有限责任公司产销能力分析（单位 万元）</w:t>
      </w:r>
      <w:r>
        <w:rPr>
          <w:rFonts w:hint="eastAsia"/>
        </w:rPr>
        <w:br/>
      </w:r>
      <w:r>
        <w:rPr>
          <w:rFonts w:hint="eastAsia"/>
        </w:rPr>
        <w:t>　　图表 237 重庆天凯机电有限责任公司盈利能力分析（单位 %）</w:t>
      </w:r>
      <w:r>
        <w:rPr>
          <w:rFonts w:hint="eastAsia"/>
        </w:rPr>
        <w:br/>
      </w:r>
      <w:r>
        <w:rPr>
          <w:rFonts w:hint="eastAsia"/>
        </w:rPr>
        <w:t>　　图表 238 重庆天凯机电有限责任公司运营能力分析（单位 次）</w:t>
      </w:r>
      <w:r>
        <w:rPr>
          <w:rFonts w:hint="eastAsia"/>
        </w:rPr>
        <w:br/>
      </w:r>
      <w:r>
        <w:rPr>
          <w:rFonts w:hint="eastAsia"/>
        </w:rPr>
        <w:t>　　图表 239 重庆天凯机电有限责任公司偿债能力分析（单位 %，倍）</w:t>
      </w:r>
      <w:r>
        <w:rPr>
          <w:rFonts w:hint="eastAsia"/>
        </w:rPr>
        <w:br/>
      </w:r>
      <w:r>
        <w:rPr>
          <w:rFonts w:hint="eastAsia"/>
        </w:rPr>
        <w:t>　　图表 240 重庆天凯机电有限责任公司发展能力分析（单位 %）</w:t>
      </w:r>
      <w:r>
        <w:rPr>
          <w:rFonts w:hint="eastAsia"/>
        </w:rPr>
        <w:br/>
      </w:r>
      <w:r>
        <w:rPr>
          <w:rFonts w:hint="eastAsia"/>
        </w:rPr>
        <w:t>　　图表 241 重庆天凯机电有限责任公司优劣势分析</w:t>
      </w:r>
      <w:r>
        <w:rPr>
          <w:rFonts w:hint="eastAsia"/>
        </w:rPr>
        <w:br/>
      </w:r>
      <w:r>
        <w:rPr>
          <w:rFonts w:hint="eastAsia"/>
        </w:rPr>
        <w:t>　　图表 242 莆田市精密铸锻有限公司产销能力分析（单位 万元）</w:t>
      </w:r>
      <w:r>
        <w:rPr>
          <w:rFonts w:hint="eastAsia"/>
        </w:rPr>
        <w:br/>
      </w:r>
      <w:r>
        <w:rPr>
          <w:rFonts w:hint="eastAsia"/>
        </w:rPr>
        <w:t>　　图表 243 莆田市精密铸锻有限公司盈利能力分析（单位 %）</w:t>
      </w:r>
      <w:r>
        <w:rPr>
          <w:rFonts w:hint="eastAsia"/>
        </w:rPr>
        <w:br/>
      </w:r>
      <w:r>
        <w:rPr>
          <w:rFonts w:hint="eastAsia"/>
        </w:rPr>
        <w:t>　　图表 244 莆田市精密铸锻有限公司运营能力分析（单位 次）</w:t>
      </w:r>
      <w:r>
        <w:rPr>
          <w:rFonts w:hint="eastAsia"/>
        </w:rPr>
        <w:br/>
      </w:r>
      <w:r>
        <w:rPr>
          <w:rFonts w:hint="eastAsia"/>
        </w:rPr>
        <w:t>　　图表 245 莆田市精密铸锻有限公司偿债能力分析（单位 %，倍）</w:t>
      </w:r>
      <w:r>
        <w:rPr>
          <w:rFonts w:hint="eastAsia"/>
        </w:rPr>
        <w:br/>
      </w:r>
      <w:r>
        <w:rPr>
          <w:rFonts w:hint="eastAsia"/>
        </w:rPr>
        <w:t>　　图表 246 莆田市精密铸锻有限公司发展能力分析（单位 %）</w:t>
      </w:r>
      <w:r>
        <w:rPr>
          <w:rFonts w:hint="eastAsia"/>
        </w:rPr>
        <w:br/>
      </w:r>
      <w:r>
        <w:rPr>
          <w:rFonts w:hint="eastAsia"/>
        </w:rPr>
        <w:t>　　图表 247 莆田市精密铸锻有限公司优劣势分析</w:t>
      </w:r>
      <w:r>
        <w:rPr>
          <w:rFonts w:hint="eastAsia"/>
        </w:rPr>
        <w:br/>
      </w:r>
      <w:r>
        <w:rPr>
          <w:rFonts w:hint="eastAsia"/>
        </w:rPr>
        <w:t>　　图表 248 重庆力华自动化技术有限责任公司产销能力分析（单位 万元）</w:t>
      </w:r>
      <w:r>
        <w:rPr>
          <w:rFonts w:hint="eastAsia"/>
        </w:rPr>
        <w:br/>
      </w:r>
      <w:r>
        <w:rPr>
          <w:rFonts w:hint="eastAsia"/>
        </w:rPr>
        <w:t>　　图表 249 重庆力华自动化技术有限责任公司盈利能力分析（单位 %）</w:t>
      </w:r>
      <w:r>
        <w:rPr>
          <w:rFonts w:hint="eastAsia"/>
        </w:rPr>
        <w:br/>
      </w:r>
      <w:r>
        <w:rPr>
          <w:rFonts w:hint="eastAsia"/>
        </w:rPr>
        <w:t>　　图表 250 重庆力华自动化技术有限责任公司运营能力分析（单位 次）</w:t>
      </w:r>
      <w:r>
        <w:rPr>
          <w:rFonts w:hint="eastAsia"/>
        </w:rPr>
        <w:br/>
      </w:r>
      <w:r>
        <w:rPr>
          <w:rFonts w:hint="eastAsia"/>
        </w:rPr>
        <w:t>　　图表 251 重庆力华自动化技术有限责任公司偿债能力分析（单位 %，倍）</w:t>
      </w:r>
      <w:r>
        <w:rPr>
          <w:rFonts w:hint="eastAsia"/>
        </w:rPr>
        <w:br/>
      </w:r>
      <w:r>
        <w:rPr>
          <w:rFonts w:hint="eastAsia"/>
        </w:rPr>
        <w:t>　　图表 252 重庆力华自动化技术有限责任公司发展能力分析（单位 %）</w:t>
      </w:r>
      <w:r>
        <w:rPr>
          <w:rFonts w:hint="eastAsia"/>
        </w:rPr>
        <w:br/>
      </w:r>
      <w:r>
        <w:rPr>
          <w:rFonts w:hint="eastAsia"/>
        </w:rPr>
        <w:t>　　图表 253 重庆力华自动化技术有限责任公司优劣势分析</w:t>
      </w:r>
      <w:r>
        <w:rPr>
          <w:rFonts w:hint="eastAsia"/>
        </w:rPr>
        <w:br/>
      </w:r>
      <w:r>
        <w:rPr>
          <w:rFonts w:hint="eastAsia"/>
        </w:rPr>
        <w:t>　　图表 254 广东万丰摩轮有限公司产销能力分析（单位 万元）</w:t>
      </w:r>
      <w:r>
        <w:rPr>
          <w:rFonts w:hint="eastAsia"/>
        </w:rPr>
        <w:br/>
      </w:r>
      <w:r>
        <w:rPr>
          <w:rFonts w:hint="eastAsia"/>
        </w:rPr>
        <w:t>　　图表 255 广东万丰摩轮有限公司盈利能力分析（单位 %）</w:t>
      </w:r>
      <w:r>
        <w:rPr>
          <w:rFonts w:hint="eastAsia"/>
        </w:rPr>
        <w:br/>
      </w:r>
      <w:r>
        <w:rPr>
          <w:rFonts w:hint="eastAsia"/>
        </w:rPr>
        <w:t>　　图表 256 广东万丰摩轮有限公司运营能力分析（单位 次）</w:t>
      </w:r>
      <w:r>
        <w:rPr>
          <w:rFonts w:hint="eastAsia"/>
        </w:rPr>
        <w:br/>
      </w:r>
      <w:r>
        <w:rPr>
          <w:rFonts w:hint="eastAsia"/>
        </w:rPr>
        <w:t>　　图表 257 广东万丰摩轮有限公司偿债能力分析（单位 %，倍）</w:t>
      </w:r>
      <w:r>
        <w:rPr>
          <w:rFonts w:hint="eastAsia"/>
        </w:rPr>
        <w:br/>
      </w:r>
      <w:r>
        <w:rPr>
          <w:rFonts w:hint="eastAsia"/>
        </w:rPr>
        <w:t>　　图表 258 广东万丰摩轮有限公司发展能力分析（单位 %）</w:t>
      </w:r>
      <w:r>
        <w:rPr>
          <w:rFonts w:hint="eastAsia"/>
        </w:rPr>
        <w:br/>
      </w:r>
      <w:r>
        <w:rPr>
          <w:rFonts w:hint="eastAsia"/>
        </w:rPr>
        <w:t>　　图表 259 广东万丰摩轮有限公司优劣势分析</w:t>
      </w:r>
      <w:r>
        <w:rPr>
          <w:rFonts w:hint="eastAsia"/>
        </w:rPr>
        <w:br/>
      </w:r>
      <w:r>
        <w:rPr>
          <w:rFonts w:hint="eastAsia"/>
        </w:rPr>
        <w:t>　　图表 260 浙江今飞机械集团有限公司组织架构图</w:t>
      </w:r>
      <w:r>
        <w:rPr>
          <w:rFonts w:hint="eastAsia"/>
        </w:rPr>
        <w:br/>
      </w:r>
      <w:r>
        <w:rPr>
          <w:rFonts w:hint="eastAsia"/>
        </w:rPr>
        <w:t>　　图表 261 浙江今飞机械集团有限公司优劣势分析</w:t>
      </w:r>
      <w:r>
        <w:rPr>
          <w:rFonts w:hint="eastAsia"/>
        </w:rPr>
        <w:br/>
      </w:r>
      <w:r>
        <w:rPr>
          <w:rFonts w:hint="eastAsia"/>
        </w:rPr>
        <w:t>　　图表 262 广东骑光车灯工业有限公司产销能力分析（单位 万元）</w:t>
      </w:r>
      <w:r>
        <w:rPr>
          <w:rFonts w:hint="eastAsia"/>
        </w:rPr>
        <w:br/>
      </w:r>
      <w:r>
        <w:rPr>
          <w:rFonts w:hint="eastAsia"/>
        </w:rPr>
        <w:t>　　图表 263 广东骑光车灯工业有限公司盈利能力分析（单位 %）</w:t>
      </w:r>
      <w:r>
        <w:rPr>
          <w:rFonts w:hint="eastAsia"/>
        </w:rPr>
        <w:br/>
      </w:r>
      <w:r>
        <w:rPr>
          <w:rFonts w:hint="eastAsia"/>
        </w:rPr>
        <w:t>　　图表 264 广东骑光车灯工业有限公司运营能力分析（单位 次）</w:t>
      </w:r>
      <w:r>
        <w:rPr>
          <w:rFonts w:hint="eastAsia"/>
        </w:rPr>
        <w:br/>
      </w:r>
      <w:r>
        <w:rPr>
          <w:rFonts w:hint="eastAsia"/>
        </w:rPr>
        <w:t>　　图表 265 广东骑光车灯工业有限公司偿债能力分析（单位 %，倍）</w:t>
      </w:r>
      <w:r>
        <w:rPr>
          <w:rFonts w:hint="eastAsia"/>
        </w:rPr>
        <w:br/>
      </w:r>
      <w:r>
        <w:rPr>
          <w:rFonts w:hint="eastAsia"/>
        </w:rPr>
        <w:t>　　图表 266 广东骑光车灯工业有限公司发展能力分析（单位 %）</w:t>
      </w:r>
      <w:r>
        <w:rPr>
          <w:rFonts w:hint="eastAsia"/>
        </w:rPr>
        <w:br/>
      </w:r>
      <w:r>
        <w:rPr>
          <w:rFonts w:hint="eastAsia"/>
        </w:rPr>
        <w:t>　　图表 267 广东骑光车灯工业有限公司组织架构图</w:t>
      </w:r>
      <w:r>
        <w:rPr>
          <w:rFonts w:hint="eastAsia"/>
        </w:rPr>
        <w:br/>
      </w:r>
      <w:r>
        <w:rPr>
          <w:rFonts w:hint="eastAsia"/>
        </w:rPr>
        <w:t>　　图表 268 广东骑光车灯工业有限公司优劣势分析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49ccb37f44ff9" w:history="1">
        <w:r>
          <w:rPr>
            <w:rStyle w:val="Hyperlink"/>
          </w:rPr>
          <w:t>2025年版中国摩托车零部件及配件制造市场专题研究分析与发展前景预测报告</w:t>
        </w:r>
      </w:hyperlink>
      <w:r>
        <w:rPr>
          <w:color w:val="C00000"/>
        </w:rPr>
        <w:t>》，报告编号：</w:t>
      </w:r>
      <w:r>
        <w:rPr>
          <w:rFonts w:hint="eastAsia"/>
          <w:color w:val="C00000"/>
        </w:rPr>
        <w:t>153650A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49ccb37f44ff9" w:history="1">
        <w:r>
          <w:rPr>
            <w:rStyle w:val="Hyperlink"/>
          </w:rPr>
          <w:t>https://www.20087.com/M_JiaoTongYunShu/0A/MoTuoCheLingBuJianJiPeiJianZhiZaoShiChangDiaoYanYuQianJingYuCe.html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350切割机配件零部件、摩托车零部件及配件制造行业、摩托车各个部件图解、摩托车零部件及配件制造轮轴及衬套、鬼火摩托车的全部零件、摩托车零部件及配件制造轮轴及衬套介绍、125摩托车所有零件、摩托车零部件及配件制造厂家、现在什么电喷摩托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1d19179314393" w:history="1">
      <w:r>
        <w:rPr>
          <w:rStyle w:val="Hyperlink"/>
        </w:rPr>
        <w:t>2025年版中国摩托车零部件及配件制造市场专题研究分析与发展前景预测报告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A/MoTuoCheLingBuJianJiPeiJianZhiZaoShiChangDiaoYanYuQianJingYuCe.html" TargetMode="External" Id="Rfe849ccb37f44ff9" /></Relationships>
</file>

<file path=word/_rels/header2.xml.rels>&#65279;<?xml version="1.0" encoding="utf-8"?><Relationships xmlns="http://schemas.openxmlformats.org/package/2006/relationships"><Relationship Type="http://schemas.openxmlformats.org/officeDocument/2006/relationships/hyperlink" Target="https://www.20087.com/M_JiaoTongYunShu/0A/MoTuoCheLingBuJianJiPeiJianZhiZaoShiChangDiaoYanYuQianJingYuCe.html" TargetMode="External" Id="R26c1d1917931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2024-12-06T05:45:00Z</dcterms:created>
  <dcterms:modified xsi:type="dcterms:W3CDTF">2024-12-06T06:45:00Z</dcterms:modified>
  <dc:subject>2025年版中国摩托车零部件及配件制造市场专题研究分析与发展前景预测报告</dc:subject>
  <dc:title>2025年版中国摩托车零部件及配件制造市场专题研究分析与发展前景预测报告</dc:title>
  <cp:keywords>2025年版中国摩托车零部件及配件制造市场专题研究分析与发展前景预测报告</cp:keywords>
  <dc:description>2025年版中国摩托车零部件及配件制造市场专题研究分析与发展前景预测报告</dc:description>
</cp:coreProperties>
</file>