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92f5bbe5c4c08" w:history="1">
              <w:r>
                <w:rPr>
                  <w:rStyle w:val="Hyperlink"/>
                </w:rPr>
                <w:t>2025年中国数控轧辊磨床行业发展调研与市场前景分析报告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92f5bbe5c4c08" w:history="1">
              <w:r>
                <w:rPr>
                  <w:rStyle w:val="Hyperlink"/>
                </w:rPr>
                <w:t>2025年中国数控轧辊磨床行业发展调研与市场前景分析报告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92f5bbe5c4c08" w:history="1">
                <w:r>
                  <w:rPr>
                    <w:rStyle w:val="Hyperlink"/>
                  </w:rPr>
                  <w:t>https://www.20087.com/M_JiXieJiDian/00/ShuKongYaGunMoChuangDeFaZhanQianJing.html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轧辊磨床是金属加工行业中的关键技术设备，用于精确磨削大型轧辊，以确保金属板材的平整度和尺寸精度。随着制造业向自动化和智能化转型，数控技术的应用提高了磨床的加工效率和产品质量。同时，对高精度和高速加工的需求，推动了磨床设计和控制软件的持续创新。</w:t>
      </w:r>
      <w:r>
        <w:rPr>
          <w:rFonts w:hint="eastAsia"/>
        </w:rPr>
        <w:br/>
      </w:r>
      <w:r>
        <w:rPr>
          <w:rFonts w:hint="eastAsia"/>
        </w:rPr>
        <w:t>　　数控轧辊磨床的未来将更加聚焦于智能化和定制化。集成人工智能和机器学习的控制系统将优化加工参数，提高生产效率和资源利用率。远程监控和预测性维护技术将减少停机时间，保证设备长期稳定运行。针对特定行业需求的专用磨床将增多，以满足不同材料和加工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92f5bbe5c4c08" w:history="1">
        <w:r>
          <w:rPr>
            <w:rStyle w:val="Hyperlink"/>
          </w:rPr>
          <w:t>2025年中国数控轧辊磨床行业发展调研与市场前景分析报告</w:t>
        </w:r>
      </w:hyperlink>
      <w:r>
        <w:rPr>
          <w:rFonts w:hint="eastAsia"/>
        </w:rPr>
        <w:t>》通过对数控轧辊磨床行业的全面调研，系统分析了数控轧辊磨床市场规模、技术现状及未来发展方向，揭示了行业竞争格局的演变趋势与潜在问题。同时，报告评估了数控轧辊磨床行业投资价值与效益，识别了发展中的主要挑战与机遇，并结合SWOT分析为投资者和企业提供了科学的战略建议。此外，报告重点聚焦数控轧辊磨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数控轧辊磨床产业概述</w:t>
      </w:r>
      <w:r>
        <w:rPr>
          <w:rFonts w:hint="eastAsia"/>
        </w:rPr>
        <w:br/>
      </w:r>
      <w:r>
        <w:rPr>
          <w:rFonts w:hint="eastAsia"/>
        </w:rPr>
        <w:t>　　第一节 数控轧辊磨床产业界定及主要产品</w:t>
      </w:r>
      <w:r>
        <w:rPr>
          <w:rFonts w:hint="eastAsia"/>
        </w:rPr>
        <w:br/>
      </w:r>
      <w:r>
        <w:rPr>
          <w:rFonts w:hint="eastAsia"/>
        </w:rPr>
        <w:t>　　　　一、产业定义</w:t>
      </w:r>
      <w:r>
        <w:rPr>
          <w:rFonts w:hint="eastAsia"/>
        </w:rPr>
        <w:br/>
      </w:r>
      <w:r>
        <w:rPr>
          <w:rFonts w:hint="eastAsia"/>
        </w:rPr>
        <w:t>　　　　二、主要产品及应用情况</w:t>
      </w:r>
      <w:r>
        <w:rPr>
          <w:rFonts w:hint="eastAsia"/>
        </w:rPr>
        <w:br/>
      </w:r>
      <w:r>
        <w:rPr>
          <w:rFonts w:hint="eastAsia"/>
        </w:rPr>
        <w:t>　　　　三、产业基本属性</w:t>
      </w:r>
      <w:r>
        <w:rPr>
          <w:rFonts w:hint="eastAsia"/>
        </w:rPr>
        <w:br/>
      </w:r>
      <w:r>
        <w:rPr>
          <w:rFonts w:hint="eastAsia"/>
        </w:rPr>
        <w:t>　　第二节 数控轧辊磨床产业发展历程</w:t>
      </w:r>
      <w:r>
        <w:rPr>
          <w:rFonts w:hint="eastAsia"/>
        </w:rPr>
        <w:br/>
      </w:r>
      <w:r>
        <w:rPr>
          <w:rFonts w:hint="eastAsia"/>
        </w:rPr>
        <w:t>　　第三节 数控轧辊磨床产业在国民经济中的地位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数控轧辊磨床产业发展环境分析</w:t>
      </w:r>
      <w:r>
        <w:rPr>
          <w:rFonts w:hint="eastAsia"/>
        </w:rPr>
        <w:br/>
      </w:r>
      <w:r>
        <w:rPr>
          <w:rFonts w:hint="eastAsia"/>
        </w:rPr>
        <w:t>　　第一节 数控轧辊磨床产业发展规划</w:t>
      </w:r>
      <w:r>
        <w:rPr>
          <w:rFonts w:hint="eastAsia"/>
        </w:rPr>
        <w:br/>
      </w:r>
      <w:r>
        <w:rPr>
          <w:rFonts w:hint="eastAsia"/>
        </w:rPr>
        <w:t>　　第二节 数控轧辊磨床产业政策力度</w:t>
      </w:r>
      <w:r>
        <w:rPr>
          <w:rFonts w:hint="eastAsia"/>
        </w:rPr>
        <w:br/>
      </w:r>
      <w:r>
        <w:rPr>
          <w:rFonts w:hint="eastAsia"/>
        </w:rPr>
        <w:t>　　第三节 数控轧辊磨床产业链关联度</w:t>
      </w:r>
      <w:r>
        <w:rPr>
          <w:rFonts w:hint="eastAsia"/>
        </w:rPr>
        <w:br/>
      </w:r>
      <w:r>
        <w:rPr>
          <w:rFonts w:hint="eastAsia"/>
        </w:rPr>
        <w:t>　　第四节 数控轧辊磨床产业与宏观经济周期相关性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数控轧辊磨床产业技术发展分析</w:t>
      </w:r>
      <w:r>
        <w:rPr>
          <w:rFonts w:hint="eastAsia"/>
        </w:rPr>
        <w:br/>
      </w:r>
      <w:r>
        <w:rPr>
          <w:rFonts w:hint="eastAsia"/>
        </w:rPr>
        <w:t>　　第一节 国内数控轧辊磨床产业主要技术成果</w:t>
      </w:r>
      <w:r>
        <w:rPr>
          <w:rFonts w:hint="eastAsia"/>
        </w:rPr>
        <w:br/>
      </w:r>
      <w:r>
        <w:rPr>
          <w:rFonts w:hint="eastAsia"/>
        </w:rPr>
        <w:t>　　　　一、2025年险峰机床厂研发出国内最大数控轧辊磨床</w:t>
      </w:r>
      <w:r>
        <w:rPr>
          <w:rFonts w:hint="eastAsia"/>
        </w:rPr>
        <w:br/>
      </w:r>
      <w:r>
        <w:rPr>
          <w:rFonts w:hint="eastAsia"/>
        </w:rPr>
        <w:t>　　　　二、福建东方重型精密机床有限公司投资1.8亿元合作开发高精度数控轧辊磨床项目</w:t>
      </w:r>
      <w:r>
        <w:rPr>
          <w:rFonts w:hint="eastAsia"/>
        </w:rPr>
        <w:br/>
      </w:r>
      <w:r>
        <w:rPr>
          <w:rFonts w:hint="eastAsia"/>
        </w:rPr>
        <w:t>　　　　三、上海机床诞生世界最大超重型精密数控轧辊磨床</w:t>
      </w:r>
      <w:r>
        <w:rPr>
          <w:rFonts w:hint="eastAsia"/>
        </w:rPr>
        <w:br/>
      </w:r>
      <w:r>
        <w:rPr>
          <w:rFonts w:hint="eastAsia"/>
        </w:rPr>
        <w:t>　　第二节 国外数控轧辊磨床产业主要技术成果</w:t>
      </w:r>
      <w:r>
        <w:rPr>
          <w:rFonts w:hint="eastAsia"/>
        </w:rPr>
        <w:br/>
      </w:r>
      <w:r>
        <w:rPr>
          <w:rFonts w:hint="eastAsia"/>
        </w:rPr>
        <w:t>　　第三节 数控轧辊磨床产业技术研究热点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数控轧辊磨床产业国外发展分析</w:t>
      </w:r>
      <w:r>
        <w:rPr>
          <w:rFonts w:hint="eastAsia"/>
        </w:rPr>
        <w:br/>
      </w:r>
      <w:r>
        <w:rPr>
          <w:rFonts w:hint="eastAsia"/>
        </w:rPr>
        <w:t>　　第一节 国外数控轧辊磨床产业政策实施</w:t>
      </w:r>
      <w:r>
        <w:rPr>
          <w:rFonts w:hint="eastAsia"/>
        </w:rPr>
        <w:br/>
      </w:r>
      <w:r>
        <w:rPr>
          <w:rFonts w:hint="eastAsia"/>
        </w:rPr>
        <w:t>　　第二节 国外重点国家或地区发展现状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国外数控轧辊磨床产业新技术应用情况</w:t>
      </w:r>
      <w:r>
        <w:rPr>
          <w:rFonts w:hint="eastAsia"/>
        </w:rPr>
        <w:br/>
      </w:r>
      <w:r>
        <w:rPr>
          <w:rFonts w:hint="eastAsia"/>
        </w:rPr>
        <w:t>　　第四节 国外数控轧辊磨床产业发展预测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数控轧辊磨床产业国内市场运行分析</w:t>
      </w:r>
      <w:r>
        <w:rPr>
          <w:rFonts w:hint="eastAsia"/>
        </w:rPr>
        <w:br/>
      </w:r>
      <w:r>
        <w:rPr>
          <w:rFonts w:hint="eastAsia"/>
        </w:rPr>
        <w:t>　　第一节 数控轧辊磨床产业主要经济运行数据</w:t>
      </w:r>
      <w:r>
        <w:rPr>
          <w:rFonts w:hint="eastAsia"/>
        </w:rPr>
        <w:br/>
      </w:r>
      <w:r>
        <w:rPr>
          <w:rFonts w:hint="eastAsia"/>
        </w:rPr>
        <w:t>　　　　一、2020-2025年固定资产情况</w:t>
      </w:r>
      <w:r>
        <w:rPr>
          <w:rFonts w:hint="eastAsia"/>
        </w:rPr>
        <w:br/>
      </w:r>
      <w:r>
        <w:rPr>
          <w:rFonts w:hint="eastAsia"/>
        </w:rPr>
        <w:t>　　　　二、2020-2025年企业数量情况</w:t>
      </w:r>
      <w:r>
        <w:rPr>
          <w:rFonts w:hint="eastAsia"/>
        </w:rPr>
        <w:br/>
      </w:r>
      <w:r>
        <w:rPr>
          <w:rFonts w:hint="eastAsia"/>
        </w:rPr>
        <w:t>　　　　三、2020-2025年从业人员情况</w:t>
      </w:r>
      <w:r>
        <w:rPr>
          <w:rFonts w:hint="eastAsia"/>
        </w:rPr>
        <w:br/>
      </w:r>
      <w:r>
        <w:rPr>
          <w:rFonts w:hint="eastAsia"/>
        </w:rPr>
        <w:t>　　　　四、2020-2025年销售收入情况</w:t>
      </w:r>
      <w:r>
        <w:rPr>
          <w:rFonts w:hint="eastAsia"/>
        </w:rPr>
        <w:br/>
      </w:r>
      <w:r>
        <w:rPr>
          <w:rFonts w:hint="eastAsia"/>
        </w:rPr>
        <w:t>　　　　五、2020-2025年利润总额情况</w:t>
      </w:r>
      <w:r>
        <w:rPr>
          <w:rFonts w:hint="eastAsia"/>
        </w:rPr>
        <w:br/>
      </w:r>
      <w:r>
        <w:rPr>
          <w:rFonts w:hint="eastAsia"/>
        </w:rPr>
        <w:t>　　第二节 数控轧辊磨床产业产品生产现状</w:t>
      </w:r>
      <w:r>
        <w:rPr>
          <w:rFonts w:hint="eastAsia"/>
        </w:rPr>
        <w:br/>
      </w:r>
      <w:r>
        <w:rPr>
          <w:rFonts w:hint="eastAsia"/>
        </w:rPr>
        <w:t>　　　　一、2020-2025年产品产量</w:t>
      </w:r>
      <w:r>
        <w:rPr>
          <w:rFonts w:hint="eastAsia"/>
        </w:rPr>
        <w:br/>
      </w:r>
      <w:r>
        <w:rPr>
          <w:rFonts w:hint="eastAsia"/>
        </w:rPr>
        <w:t>　　　　二、产品产地分布</w:t>
      </w:r>
      <w:r>
        <w:rPr>
          <w:rFonts w:hint="eastAsia"/>
        </w:rPr>
        <w:br/>
      </w:r>
      <w:r>
        <w:rPr>
          <w:rFonts w:hint="eastAsia"/>
        </w:rPr>
        <w:t>　　第三节 数控轧辊磨床产业市场需求现状</w:t>
      </w:r>
      <w:r>
        <w:rPr>
          <w:rFonts w:hint="eastAsia"/>
        </w:rPr>
        <w:br/>
      </w:r>
      <w:r>
        <w:rPr>
          <w:rFonts w:hint="eastAsia"/>
        </w:rPr>
        <w:t>　　　　一、2020-2025年市场需求量</w:t>
      </w:r>
      <w:r>
        <w:rPr>
          <w:rFonts w:hint="eastAsia"/>
        </w:rPr>
        <w:br/>
      </w:r>
      <w:r>
        <w:rPr>
          <w:rFonts w:hint="eastAsia"/>
        </w:rPr>
        <w:t>　　　　二、市场需求分布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数控轧辊磨床产业投资现状分析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2020-2025年数控轧辊磨床产业投资增长情况</w:t>
      </w:r>
      <w:r>
        <w:rPr>
          <w:rFonts w:hint="eastAsia"/>
        </w:rPr>
        <w:br/>
      </w:r>
      <w:r>
        <w:rPr>
          <w:rFonts w:hint="eastAsia"/>
        </w:rPr>
        <w:t>　　第二节 2020-2025年数控轧辊磨床产业主要投资项目</w:t>
      </w:r>
      <w:r>
        <w:rPr>
          <w:rFonts w:hint="eastAsia"/>
        </w:rPr>
        <w:br/>
      </w:r>
      <w:r>
        <w:rPr>
          <w:rFonts w:hint="eastAsia"/>
        </w:rPr>
        <w:t>　　　　一、威海华东数控股份有限公司数控轧辊磨床项目</w:t>
      </w:r>
      <w:r>
        <w:rPr>
          <w:rFonts w:hint="eastAsia"/>
        </w:rPr>
        <w:br/>
      </w:r>
      <w:r>
        <w:rPr>
          <w:rFonts w:hint="eastAsia"/>
        </w:rPr>
        <w:t>　　　　二、福建辉煌重工集团有限公司高精度数控轧辊磨床项目</w:t>
      </w:r>
      <w:r>
        <w:rPr>
          <w:rFonts w:hint="eastAsia"/>
        </w:rPr>
        <w:br/>
      </w:r>
      <w:r>
        <w:rPr>
          <w:rFonts w:hint="eastAsia"/>
        </w:rPr>
        <w:t>　　第三节 数控轧辊磨床产业投资壁垒分析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数控轧辊磨床产业企业竞争分析</w:t>
      </w:r>
      <w:r>
        <w:rPr>
          <w:rFonts w:hint="eastAsia"/>
        </w:rPr>
        <w:br/>
      </w:r>
      <w:r>
        <w:rPr>
          <w:rFonts w:hint="eastAsia"/>
        </w:rPr>
        <w:t>　　第一节 数控轧辊磨床产业企业布局</w:t>
      </w:r>
      <w:r>
        <w:rPr>
          <w:rFonts w:hint="eastAsia"/>
        </w:rPr>
        <w:br/>
      </w:r>
      <w:r>
        <w:rPr>
          <w:rFonts w:hint="eastAsia"/>
        </w:rPr>
        <w:t>　　第二节 数控轧辊磨床产业重点企业对比分析</w:t>
      </w:r>
      <w:r>
        <w:rPr>
          <w:rFonts w:hint="eastAsia"/>
        </w:rPr>
        <w:br/>
      </w:r>
      <w:r>
        <w:rPr>
          <w:rFonts w:hint="eastAsia"/>
        </w:rPr>
        <w:t>　　　　一、资产总计对比分析</w:t>
      </w:r>
      <w:r>
        <w:rPr>
          <w:rFonts w:hint="eastAsia"/>
        </w:rPr>
        <w:br/>
      </w:r>
      <w:r>
        <w:rPr>
          <w:rFonts w:hint="eastAsia"/>
        </w:rPr>
        <w:t>　　　　二、销售收入对比分析</w:t>
      </w:r>
      <w:r>
        <w:rPr>
          <w:rFonts w:hint="eastAsia"/>
        </w:rPr>
        <w:br/>
      </w:r>
      <w:r>
        <w:rPr>
          <w:rFonts w:hint="eastAsia"/>
        </w:rPr>
        <w:t>　　　　三、利润总额对比分析</w:t>
      </w:r>
      <w:r>
        <w:rPr>
          <w:rFonts w:hint="eastAsia"/>
        </w:rPr>
        <w:br/>
      </w:r>
      <w:r>
        <w:rPr>
          <w:rFonts w:hint="eastAsia"/>
        </w:rPr>
        <w:t>　　第三节 重点企业发展研究（5-10家）</w:t>
      </w:r>
      <w:r>
        <w:rPr>
          <w:rFonts w:hint="eastAsia"/>
        </w:rPr>
        <w:br/>
      </w:r>
      <w:r>
        <w:rPr>
          <w:rFonts w:hint="eastAsia"/>
        </w:rPr>
        <w:t>　　　　一、上海机床厂有限公司</w:t>
      </w:r>
      <w:r>
        <w:rPr>
          <w:rFonts w:hint="eastAsia"/>
        </w:rPr>
        <w:br/>
      </w:r>
      <w:r>
        <w:rPr>
          <w:rFonts w:hint="eastAsia"/>
        </w:rPr>
        <w:t>　　　　二、昆山华辰重机有限公司</w:t>
      </w:r>
      <w:r>
        <w:rPr>
          <w:rFonts w:hint="eastAsia"/>
        </w:rPr>
        <w:br/>
      </w:r>
      <w:r>
        <w:rPr>
          <w:rFonts w:hint="eastAsia"/>
        </w:rPr>
        <w:t>　　　　三、无锡上机磨床有限公司</w:t>
      </w:r>
      <w:r>
        <w:rPr>
          <w:rFonts w:hint="eastAsia"/>
        </w:rPr>
        <w:br/>
      </w:r>
      <w:r>
        <w:rPr>
          <w:rFonts w:hint="eastAsia"/>
        </w:rPr>
        <w:t>　　　　四、天水星火机床有限责任公司</w:t>
      </w:r>
      <w:r>
        <w:rPr>
          <w:rFonts w:hint="eastAsia"/>
        </w:rPr>
        <w:br/>
      </w:r>
      <w:r>
        <w:rPr>
          <w:rFonts w:hint="eastAsia"/>
        </w:rPr>
        <w:t>　　　　五、贵州险峰实业总公司（险峰机床厂）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数控轧辊磨床相关产业分析</w:t>
      </w:r>
      <w:r>
        <w:rPr>
          <w:rFonts w:hint="eastAsia"/>
        </w:rPr>
        <w:br/>
      </w:r>
      <w:r>
        <w:rPr>
          <w:rFonts w:hint="eastAsia"/>
        </w:rPr>
        <w:t>　　第一节 数控系统行业发展现状</w:t>
      </w:r>
      <w:r>
        <w:rPr>
          <w:rFonts w:hint="eastAsia"/>
        </w:rPr>
        <w:br/>
      </w:r>
      <w:r>
        <w:rPr>
          <w:rFonts w:hint="eastAsia"/>
        </w:rPr>
        <w:t>　　第二节 数控系统行业发展趋势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数控轧辊磨床产业布局及影响因素分析</w:t>
      </w:r>
      <w:r>
        <w:rPr>
          <w:rFonts w:hint="eastAsia"/>
        </w:rPr>
        <w:br/>
      </w:r>
      <w:r>
        <w:rPr>
          <w:rFonts w:hint="eastAsia"/>
        </w:rPr>
        <w:t>　　第一节 数控轧辊磨床产业布局情况</w:t>
      </w:r>
      <w:r>
        <w:rPr>
          <w:rFonts w:hint="eastAsia"/>
        </w:rPr>
        <w:br/>
      </w:r>
      <w:r>
        <w:rPr>
          <w:rFonts w:hint="eastAsia"/>
        </w:rPr>
        <w:t>　　第二节 数控轧辊磨床产业布局的影响因素</w:t>
      </w:r>
      <w:r>
        <w:rPr>
          <w:rFonts w:hint="eastAsia"/>
        </w:rPr>
        <w:br/>
      </w:r>
      <w:r>
        <w:rPr>
          <w:rFonts w:hint="eastAsia"/>
        </w:rPr>
        <w:t>　　　　一、环境因素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四、市场因素</w:t>
      </w:r>
      <w:r>
        <w:rPr>
          <w:rFonts w:hint="eastAsia"/>
        </w:rPr>
        <w:br/>
      </w:r>
      <w:r>
        <w:rPr>
          <w:rFonts w:hint="eastAsia"/>
        </w:rPr>
        <w:t>　　第三节 数控轧辊磨床产业布局的发展展望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数控轧辊磨床产业未来发展预测分析</w:t>
      </w:r>
      <w:r>
        <w:rPr>
          <w:rFonts w:hint="eastAsia"/>
        </w:rPr>
        <w:br/>
      </w:r>
      <w:r>
        <w:rPr>
          <w:rFonts w:hint="eastAsia"/>
        </w:rPr>
        <w:t>　　第一节 数控轧辊磨床产业重点区域发展规划</w:t>
      </w:r>
      <w:r>
        <w:rPr>
          <w:rFonts w:hint="eastAsia"/>
        </w:rPr>
        <w:br/>
      </w:r>
      <w:r>
        <w:rPr>
          <w:rFonts w:hint="eastAsia"/>
        </w:rPr>
        <w:t>　　　　一、政策规划</w:t>
      </w:r>
      <w:r>
        <w:rPr>
          <w:rFonts w:hint="eastAsia"/>
        </w:rPr>
        <w:br/>
      </w:r>
      <w:r>
        <w:rPr>
          <w:rFonts w:hint="eastAsia"/>
        </w:rPr>
        <w:t>　　　　二、未来重点区域分析</w:t>
      </w:r>
      <w:r>
        <w:rPr>
          <w:rFonts w:hint="eastAsia"/>
        </w:rPr>
        <w:br/>
      </w:r>
      <w:r>
        <w:rPr>
          <w:rFonts w:hint="eastAsia"/>
        </w:rPr>
        <w:t>　　第二节 数控轧辊磨床产业重点发展领域及发展方向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[⋅中⋅智⋅林⋅]2025-2031年数控轧辊磨床产业发展前景展望</w:t>
      </w:r>
      <w:r>
        <w:rPr>
          <w:rFonts w:hint="eastAsia"/>
        </w:rPr>
        <w:br/>
      </w:r>
      <w:r>
        <w:rPr>
          <w:rFonts w:hint="eastAsia"/>
        </w:rPr>
        <w:t>　　　　一、产业发展影响因素分析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　　二、中国数控轧辊磨床产业规模预测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1、轧辊磨床</w:t>
      </w:r>
      <w:r>
        <w:rPr>
          <w:rFonts w:hint="eastAsia"/>
        </w:rPr>
        <w:br/>
      </w:r>
      <w:r>
        <w:rPr>
          <w:rFonts w:hint="eastAsia"/>
        </w:rPr>
        <w:t>　　图表 2、2025年世界主要机床消费国机床消费占比图</w:t>
      </w:r>
      <w:r>
        <w:rPr>
          <w:rFonts w:hint="eastAsia"/>
        </w:rPr>
        <w:br/>
      </w:r>
      <w:r>
        <w:rPr>
          <w:rFonts w:hint="eastAsia"/>
        </w:rPr>
        <w:t>　　图表 3、2025年世界主要机床消费国消费值</w:t>
      </w:r>
      <w:r>
        <w:rPr>
          <w:rFonts w:hint="eastAsia"/>
        </w:rPr>
        <w:br/>
      </w:r>
      <w:r>
        <w:rPr>
          <w:rFonts w:hint="eastAsia"/>
        </w:rPr>
        <w:t>　　图表 4、2020-2025年数控金属切削机床月底同比增减对比图</w:t>
      </w:r>
      <w:r>
        <w:rPr>
          <w:rFonts w:hint="eastAsia"/>
        </w:rPr>
        <w:br/>
      </w:r>
      <w:r>
        <w:rPr>
          <w:rFonts w:hint="eastAsia"/>
        </w:rPr>
        <w:t>　　图表 5、2020-2025年我国从美国进口轧辊磨床情况</w:t>
      </w:r>
      <w:r>
        <w:rPr>
          <w:rFonts w:hint="eastAsia"/>
        </w:rPr>
        <w:br/>
      </w:r>
      <w:r>
        <w:rPr>
          <w:rFonts w:hint="eastAsia"/>
        </w:rPr>
        <w:t>　　图表 6、2020-2025年我国从德国进口轧辊磨床情况</w:t>
      </w:r>
      <w:r>
        <w:rPr>
          <w:rFonts w:hint="eastAsia"/>
        </w:rPr>
        <w:br/>
      </w:r>
      <w:r>
        <w:rPr>
          <w:rFonts w:hint="eastAsia"/>
        </w:rPr>
        <w:t>　　图表 7、2020-2025年我国从日本进口轧辊磨床情况</w:t>
      </w:r>
      <w:r>
        <w:rPr>
          <w:rFonts w:hint="eastAsia"/>
        </w:rPr>
        <w:br/>
      </w:r>
      <w:r>
        <w:rPr>
          <w:rFonts w:hint="eastAsia"/>
        </w:rPr>
        <w:t>　　图表 8、2020-2025年中国数控轧辊磨床产业固定资产情况</w:t>
      </w:r>
      <w:r>
        <w:rPr>
          <w:rFonts w:hint="eastAsia"/>
        </w:rPr>
        <w:br/>
      </w:r>
      <w:r>
        <w:rPr>
          <w:rFonts w:hint="eastAsia"/>
        </w:rPr>
        <w:t>　　图表 9、我国数控轧辊磨床企业数量</w:t>
      </w:r>
      <w:r>
        <w:rPr>
          <w:rFonts w:hint="eastAsia"/>
        </w:rPr>
        <w:br/>
      </w:r>
      <w:r>
        <w:rPr>
          <w:rFonts w:hint="eastAsia"/>
        </w:rPr>
        <w:t>　　图表 10、2020-2025年中国数控轧辊磨床产业平均从业人数</w:t>
      </w:r>
      <w:r>
        <w:rPr>
          <w:rFonts w:hint="eastAsia"/>
        </w:rPr>
        <w:br/>
      </w:r>
      <w:r>
        <w:rPr>
          <w:rFonts w:hint="eastAsia"/>
        </w:rPr>
        <w:t>　　图表 11、2020-2025年中国数控轧辊磨床产业销售收入</w:t>
      </w:r>
      <w:r>
        <w:rPr>
          <w:rFonts w:hint="eastAsia"/>
        </w:rPr>
        <w:br/>
      </w:r>
      <w:r>
        <w:rPr>
          <w:rFonts w:hint="eastAsia"/>
        </w:rPr>
        <w:t>　　图表 12、2020-2025年中国数控轧辊磨床产业利润总额情况</w:t>
      </w:r>
      <w:r>
        <w:rPr>
          <w:rFonts w:hint="eastAsia"/>
        </w:rPr>
        <w:br/>
      </w:r>
      <w:r>
        <w:rPr>
          <w:rFonts w:hint="eastAsia"/>
        </w:rPr>
        <w:t>　　图表 13、2020-2025年中国数控轧辊磨床产品产量</w:t>
      </w:r>
      <w:r>
        <w:rPr>
          <w:rFonts w:hint="eastAsia"/>
        </w:rPr>
        <w:br/>
      </w:r>
      <w:r>
        <w:rPr>
          <w:rFonts w:hint="eastAsia"/>
        </w:rPr>
        <w:t>　　图表 14、2020-2025年中国数控轧辊磨床产品市场需求量</w:t>
      </w:r>
      <w:r>
        <w:rPr>
          <w:rFonts w:hint="eastAsia"/>
        </w:rPr>
        <w:br/>
      </w:r>
      <w:r>
        <w:rPr>
          <w:rFonts w:hint="eastAsia"/>
        </w:rPr>
        <w:t>　　图表 15、2020-2025年数控轧辊磨床产业资产总额及增长情况</w:t>
      </w:r>
      <w:r>
        <w:rPr>
          <w:rFonts w:hint="eastAsia"/>
        </w:rPr>
        <w:br/>
      </w:r>
      <w:r>
        <w:rPr>
          <w:rFonts w:hint="eastAsia"/>
        </w:rPr>
        <w:t>　　图表 16、华东数控募投项目数控轧辊磨床产品核心技术情况</w:t>
      </w:r>
      <w:r>
        <w:rPr>
          <w:rFonts w:hint="eastAsia"/>
        </w:rPr>
        <w:br/>
      </w:r>
      <w:r>
        <w:rPr>
          <w:rFonts w:hint="eastAsia"/>
        </w:rPr>
        <w:t>　　图表 17、华东数控募投项目数控轧辊磨床产品主要设备情况</w:t>
      </w:r>
      <w:r>
        <w:rPr>
          <w:rFonts w:hint="eastAsia"/>
        </w:rPr>
        <w:br/>
      </w:r>
      <w:r>
        <w:rPr>
          <w:rFonts w:hint="eastAsia"/>
        </w:rPr>
        <w:t>　　图表 18、华东数控募投项目数控轧辊磨床产品自制设备成本费用预算情况</w:t>
      </w:r>
      <w:r>
        <w:rPr>
          <w:rFonts w:hint="eastAsia"/>
        </w:rPr>
        <w:br/>
      </w:r>
      <w:r>
        <w:rPr>
          <w:rFonts w:hint="eastAsia"/>
        </w:rPr>
        <w:t>　　图表 19、华东数控募投项目数控轧辊磨床产品生产安排</w:t>
      </w:r>
      <w:r>
        <w:rPr>
          <w:rFonts w:hint="eastAsia"/>
        </w:rPr>
        <w:br/>
      </w:r>
      <w:r>
        <w:rPr>
          <w:rFonts w:hint="eastAsia"/>
        </w:rPr>
        <w:t>　　图表 20、数控轧辊磨床生产企业区域分布</w:t>
      </w:r>
      <w:r>
        <w:rPr>
          <w:rFonts w:hint="eastAsia"/>
        </w:rPr>
        <w:br/>
      </w:r>
      <w:r>
        <w:rPr>
          <w:rFonts w:hint="eastAsia"/>
        </w:rPr>
        <w:t>　　图表 21、2020-2025年数控轧辊磨床产业重点企业资产对比</w:t>
      </w:r>
      <w:r>
        <w:rPr>
          <w:rFonts w:hint="eastAsia"/>
        </w:rPr>
        <w:br/>
      </w:r>
      <w:r>
        <w:rPr>
          <w:rFonts w:hint="eastAsia"/>
        </w:rPr>
        <w:t>　　图表 22、2020-2025年数控轧辊磨床产业重点企业产品销售收入对比</w:t>
      </w:r>
      <w:r>
        <w:rPr>
          <w:rFonts w:hint="eastAsia"/>
        </w:rPr>
        <w:br/>
      </w:r>
      <w:r>
        <w:rPr>
          <w:rFonts w:hint="eastAsia"/>
        </w:rPr>
        <w:t>　　图表 23、2020-2025年数控轧辊磨床产业重点企业利润总额对比</w:t>
      </w:r>
      <w:r>
        <w:rPr>
          <w:rFonts w:hint="eastAsia"/>
        </w:rPr>
        <w:br/>
      </w:r>
      <w:r>
        <w:rPr>
          <w:rFonts w:hint="eastAsia"/>
        </w:rPr>
        <w:t>　　图表 24、2020-2025年数控轧辊磨床产业重点企业产品销售收入利润率对比</w:t>
      </w:r>
      <w:r>
        <w:rPr>
          <w:rFonts w:hint="eastAsia"/>
        </w:rPr>
        <w:br/>
      </w:r>
      <w:r>
        <w:rPr>
          <w:rFonts w:hint="eastAsia"/>
        </w:rPr>
        <w:t>　　图表 25、海机床厂有限公司组织机构图</w:t>
      </w:r>
      <w:r>
        <w:rPr>
          <w:rFonts w:hint="eastAsia"/>
        </w:rPr>
        <w:br/>
      </w:r>
      <w:r>
        <w:rPr>
          <w:rFonts w:hint="eastAsia"/>
        </w:rPr>
        <w:t>　　图表 26、上海机床厂有限公司MQ8450A轧辊磨床主要技术规格及参数</w:t>
      </w:r>
      <w:r>
        <w:rPr>
          <w:rFonts w:hint="eastAsia"/>
        </w:rPr>
        <w:br/>
      </w:r>
      <w:r>
        <w:rPr>
          <w:rFonts w:hint="eastAsia"/>
        </w:rPr>
        <w:t>　　图表 27、上海机床厂有限公司MG8480/H高精度轧辊磨床主要技术规格及参数</w:t>
      </w:r>
      <w:r>
        <w:rPr>
          <w:rFonts w:hint="eastAsia"/>
        </w:rPr>
        <w:br/>
      </w:r>
      <w:r>
        <w:rPr>
          <w:rFonts w:hint="eastAsia"/>
        </w:rPr>
        <w:t>　　图表 28、上海机床厂有限公司MG8440B高精度轧辊磨床主要技术规格及参数</w:t>
      </w:r>
      <w:r>
        <w:rPr>
          <w:rFonts w:hint="eastAsia"/>
        </w:rPr>
        <w:br/>
      </w:r>
      <w:r>
        <w:rPr>
          <w:rFonts w:hint="eastAsia"/>
        </w:rPr>
        <w:t>　　图表 29、上海机床厂有限公司MG8425高精度轧辊磨床主要技术规格及参数</w:t>
      </w:r>
      <w:r>
        <w:rPr>
          <w:rFonts w:hint="eastAsia"/>
        </w:rPr>
        <w:br/>
      </w:r>
      <w:r>
        <w:rPr>
          <w:rFonts w:hint="eastAsia"/>
        </w:rPr>
        <w:t>　　图表 30、上海机床厂有限公司主要经营数据</w:t>
      </w:r>
      <w:r>
        <w:rPr>
          <w:rFonts w:hint="eastAsia"/>
        </w:rPr>
        <w:br/>
      </w:r>
      <w:r>
        <w:rPr>
          <w:rFonts w:hint="eastAsia"/>
        </w:rPr>
        <w:t>　　图表 31、昆山华辰重机有限公司MK8463-Ⅲ8、MK8480-Ⅲ10系列主要规格参数</w:t>
      </w:r>
      <w:r>
        <w:rPr>
          <w:rFonts w:hint="eastAsia"/>
        </w:rPr>
        <w:br/>
      </w:r>
      <w:r>
        <w:rPr>
          <w:rFonts w:hint="eastAsia"/>
        </w:rPr>
        <w:t>　　图表 32、昆山华辰重机有限公司MK84125-Ⅲ25、MK84160-Ⅲ50系列主要规格参数</w:t>
      </w:r>
      <w:r>
        <w:rPr>
          <w:rFonts w:hint="eastAsia"/>
        </w:rPr>
        <w:br/>
      </w:r>
      <w:r>
        <w:rPr>
          <w:rFonts w:hint="eastAsia"/>
        </w:rPr>
        <w:t>　　图表 33、昆山华辰重机有限公司MK84200-Ⅲ120、MK84250-Ⅲ200系列主要规格参数</w:t>
      </w:r>
      <w:r>
        <w:rPr>
          <w:rFonts w:hint="eastAsia"/>
        </w:rPr>
        <w:br/>
      </w:r>
      <w:r>
        <w:rPr>
          <w:rFonts w:hint="eastAsia"/>
        </w:rPr>
        <w:t>　　图表 34、昆山华辰重机有限公司MK84300-Ⅲ300系列主要规格参数</w:t>
      </w:r>
      <w:r>
        <w:rPr>
          <w:rFonts w:hint="eastAsia"/>
        </w:rPr>
        <w:br/>
      </w:r>
      <w:r>
        <w:rPr>
          <w:rFonts w:hint="eastAsia"/>
        </w:rPr>
        <w:t>　　图表 35、昆山华辰重机有限公司轧辊磨床产品主要客户</w:t>
      </w:r>
      <w:r>
        <w:rPr>
          <w:rFonts w:hint="eastAsia"/>
        </w:rPr>
        <w:br/>
      </w:r>
      <w:r>
        <w:rPr>
          <w:rFonts w:hint="eastAsia"/>
        </w:rPr>
        <w:t>　　图表 36、昆山华辰重机有限公司主要经营数据</w:t>
      </w:r>
      <w:r>
        <w:rPr>
          <w:rFonts w:hint="eastAsia"/>
        </w:rPr>
        <w:br/>
      </w:r>
      <w:r>
        <w:rPr>
          <w:rFonts w:hint="eastAsia"/>
        </w:rPr>
        <w:t>　　图表 37、无锡上机磨床有限公司轧辊磨床技术规格参数</w:t>
      </w:r>
      <w:r>
        <w:rPr>
          <w:rFonts w:hint="eastAsia"/>
        </w:rPr>
        <w:br/>
      </w:r>
      <w:r>
        <w:rPr>
          <w:rFonts w:hint="eastAsia"/>
        </w:rPr>
        <w:t>　　图表 38、无锡上机磨床有限公司主要经营数据</w:t>
      </w:r>
      <w:r>
        <w:rPr>
          <w:rFonts w:hint="eastAsia"/>
        </w:rPr>
        <w:br/>
      </w:r>
      <w:r>
        <w:rPr>
          <w:rFonts w:hint="eastAsia"/>
        </w:rPr>
        <w:t>　　图表 39、天水星火机床有限责任公司数控精密轧辊磨床产品MK系列主参数</w:t>
      </w:r>
      <w:r>
        <w:rPr>
          <w:rFonts w:hint="eastAsia"/>
        </w:rPr>
        <w:br/>
      </w:r>
      <w:r>
        <w:rPr>
          <w:rFonts w:hint="eastAsia"/>
        </w:rPr>
        <w:t>　　图表 40、天水星火机床有限责任公司主要经营数据</w:t>
      </w:r>
      <w:r>
        <w:rPr>
          <w:rFonts w:hint="eastAsia"/>
        </w:rPr>
        <w:br/>
      </w:r>
      <w:r>
        <w:rPr>
          <w:rFonts w:hint="eastAsia"/>
        </w:rPr>
        <w:t>　　图表 41、险峰机床厂MK84250×100机床主要技术规格和参数</w:t>
      </w:r>
      <w:r>
        <w:rPr>
          <w:rFonts w:hint="eastAsia"/>
        </w:rPr>
        <w:br/>
      </w:r>
      <w:r>
        <w:rPr>
          <w:rFonts w:hint="eastAsia"/>
        </w:rPr>
        <w:t>　　图表 42、贵州险峰实业总公司主要经营数据</w:t>
      </w:r>
      <w:r>
        <w:rPr>
          <w:rFonts w:hint="eastAsia"/>
        </w:rPr>
        <w:br/>
      </w:r>
      <w:r>
        <w:rPr>
          <w:rFonts w:hint="eastAsia"/>
        </w:rPr>
        <w:t>　　图表 43、2020-2025年中国数控轧辊磨床产业产值预测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92f5bbe5c4c08" w:history="1">
        <w:r>
          <w:rPr>
            <w:rStyle w:val="Hyperlink"/>
          </w:rPr>
          <w:t>2025年中国数控轧辊磨床行业发展调研与市场前景分析报告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92f5bbe5c4c08" w:history="1">
        <w:r>
          <w:rPr>
            <w:rStyle w:val="Hyperlink"/>
          </w:rPr>
          <w:t>https://www.20087.com/M_JiXieJiDian/00/ShuKongYaGunMoChuangDeFaZhanQianJing.html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磨床视频教学视频、数控轧辊磨床基础知识、全自动数控轧辊磨床是做什么的、数控轧辊磨床工招聘、轧辊磨床磨完工作辊有螺旋纹、数控轧辊磨床编程、m84125轧辊磨床说明书、数控轧辊磨床曲线半角怎么设置、84125数控轧辊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d56e985974cd7" w:history="1">
      <w:r>
        <w:rPr>
          <w:rStyle w:val="Hyperlink"/>
        </w:rPr>
        <w:t>2025年中国数控轧辊磨床行业发展调研与市场前景分析报告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ShuKongYaGunMoChuangDeFaZhanQianJing.html" TargetMode="External" Id="Rdcc92f5bbe5c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ShuKongYaGunMoChuangDeFaZhanQianJing.html" TargetMode="External" Id="R46bd56e98597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2025-04-05T08:12:00Z</dcterms:created>
  <dcterms:modified xsi:type="dcterms:W3CDTF">2025-04-05T09:12:00Z</dcterms:modified>
  <dc:subject>2025年中国数控轧辊磨床行业发展调研与市场前景分析报告</dc:subject>
  <dc:title>2025年中国数控轧辊磨床行业发展调研与市场前景分析报告</dc:title>
  <cp:keywords>2025年中国数控轧辊磨床行业发展调研与市场前景分析报告</cp:keywords>
  <dc:description>2025年中国数控轧辊磨床行业发展调研与市场前景分析报告</dc:description>
</cp:coreProperties>
</file>