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a3902f904e02" w:history="1">
              <w:r>
                <w:rPr>
                  <w:rStyle w:val="Hyperlink"/>
                </w:rPr>
                <w:t>2026-2032年汽车轴承发展现状及投资前景预测报告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a3902f904e02" w:history="1">
              <w:r>
                <w:rPr>
                  <w:rStyle w:val="Hyperlink"/>
                </w:rPr>
                <w:t>2026-2032年汽车轴承发展现状及投资前景预测报告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a3902f904e02" w:history="1">
                <w:r>
                  <w:rPr>
                    <w:rStyle w:val="Hyperlink"/>
                  </w:rPr>
                  <w:t>https://www.20087.com/2/21/QiCheZhouChengHangYeQianJingBaoGao.html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行业随着全球汽车产量的波动而变化，但在电动汽车和自动驾驶技术的推动下，对高性能、低摩擦和长寿命轴承的需求增加。轻量化材料和精密加工技术的应用，提高了轴承的承载能力和运行效率。同时，随着车辆电气化程度的提高，对轴承的电磁兼容性和噪音控制提出了更高要求。</w:t>
      </w:r>
      <w:r>
        <w:rPr>
          <w:rFonts w:hint="eastAsia"/>
        </w:rPr>
        <w:br/>
      </w:r>
      <w:r>
        <w:rPr>
          <w:rFonts w:hint="eastAsia"/>
        </w:rPr>
        <w:t>　　未来，汽车轴承将更加注重技术创新和可持续性。新材料和涂层技术将用于减少摩擦和提高耐腐蚀性，适应电动化和混合动力车辆的需求。同时，智能轴承将集成传感器，实现状态监测和预测性维护，提高车辆的可靠性和安全性。此外，供应链的透明度和可追溯性将成为行业关注焦点，以确保材料来源的可持续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a3902f904e02" w:history="1">
        <w:r>
          <w:rPr>
            <w:rStyle w:val="Hyperlink"/>
          </w:rPr>
          <w:t>2026-2032年汽车轴承发展现状及投资前景预测报告</w:t>
        </w:r>
      </w:hyperlink>
      <w:r>
        <w:rPr>
          <w:rFonts w:hint="eastAsia"/>
        </w:rPr>
        <w:t>》系统研究了汽车轴承行业，内容涵盖汽车轴承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2025-2026年中国汽车轴承行业发展状况综述</w:t>
      </w:r>
      <w:r>
        <w:rPr>
          <w:rFonts w:hint="eastAsia"/>
        </w:rPr>
        <w:br/>
      </w:r>
      <w:r>
        <w:rPr>
          <w:rFonts w:hint="eastAsia"/>
        </w:rPr>
        <w:t>　　第一节 汽车轴承行业定义</w:t>
      </w:r>
      <w:r>
        <w:rPr>
          <w:rFonts w:hint="eastAsia"/>
        </w:rPr>
        <w:br/>
      </w:r>
      <w:r>
        <w:rPr>
          <w:rFonts w:hint="eastAsia"/>
        </w:rPr>
        <w:t>　　　　一、汽车轴承定义及分类</w:t>
      </w:r>
      <w:r>
        <w:rPr>
          <w:rFonts w:hint="eastAsia"/>
        </w:rPr>
        <w:br/>
      </w:r>
      <w:r>
        <w:rPr>
          <w:rFonts w:hint="eastAsia"/>
        </w:rPr>
        <w:t>　　　　二、汽车轴承行业的特征</w:t>
      </w:r>
      <w:r>
        <w:rPr>
          <w:rFonts w:hint="eastAsia"/>
        </w:rPr>
        <w:br/>
      </w:r>
      <w:r>
        <w:rPr>
          <w:rFonts w:hint="eastAsia"/>
        </w:rPr>
        <w:t>　　　　三、汽车轴承主要用途</w:t>
      </w:r>
      <w:r>
        <w:rPr>
          <w:rFonts w:hint="eastAsia"/>
        </w:rPr>
        <w:br/>
      </w:r>
      <w:r>
        <w:rPr>
          <w:rFonts w:hint="eastAsia"/>
        </w:rPr>
        <w:t>　　第二节 中国汽车轴承产业“波特五力模型”分析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（五）汽车轴承行业替代威胁</w:t>
      </w:r>
      <w:r>
        <w:rPr>
          <w:rFonts w:hint="eastAsia"/>
        </w:rPr>
        <w:br/>
      </w:r>
      <w:r>
        <w:rPr>
          <w:rFonts w:hint="eastAsia"/>
        </w:rPr>
        <w:t>　　第三节 中国汽车轴承行业发展状况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一、中国汽车轴承行业发展历程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二、2025-2026年中国汽车轴承行业发展面临的问题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二、相关汽车轴承行业标准分析</w:t>
      </w:r>
      <w:r>
        <w:rPr>
          <w:rFonts w:hint="eastAsia"/>
        </w:rPr>
        <w:br/>
      </w:r>
      <w:r>
        <w:rPr>
          <w:rFonts w:hint="eastAsia"/>
        </w:rPr>
        <w:t>　　第三节 汽车轴承行业社会环境分析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中国汽车轴承市场规模情况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中国汽车轴承市场需求状况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一、2020-2025年汽车轴承市场需求情况</w:t>
      </w:r>
      <w:r>
        <w:rPr>
          <w:rFonts w:hint="eastAsia"/>
        </w:rPr>
        <w:br/>
      </w:r>
      <w:r>
        <w:rPr>
          <w:rFonts w:hint="eastAsia"/>
        </w:rPr>
        <w:t>　　　　二、2026年汽车轴承行业市场需求特点分析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三、2026-2032年汽车轴承市场需求预测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三、2026-2032年汽车轴承行业产量预测分析</w:t>
      </w:r>
      <w:r>
        <w:rPr>
          <w:rFonts w:hint="eastAsia"/>
        </w:rPr>
        <w:br/>
      </w:r>
      <w:r>
        <w:rPr>
          <w:rFonts w:hint="eastAsia"/>
        </w:rPr>
        <w:t>　　第五节 汽车轴承行业市场供需平衡状况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汽车轴承细分市场深度分析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汽车轴承行业效益分析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一、2020-2025年汽车轴承行业三费变化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中国汽车轴承行业进口分析</w:t>
      </w:r>
      <w:r>
        <w:rPr>
          <w:rFonts w:hint="eastAsia"/>
        </w:rPr>
        <w:br/>
      </w:r>
      <w:r>
        <w:rPr>
          <w:rFonts w:hint="eastAsia"/>
        </w:rPr>
        <w:t>　　第三节 汽车轴承行业进口国别及贸易方式特征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中国汽车轴承行业营销模式分析</w:t>
      </w:r>
      <w:r>
        <w:rPr>
          <w:rFonts w:hint="eastAsia"/>
        </w:rPr>
        <w:br/>
      </w:r>
      <w:r>
        <w:rPr>
          <w:rFonts w:hint="eastAsia"/>
        </w:rPr>
        <w:t>　　第二节 汽车轴承行业主要销售渠道分析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汽车轴承行业营销策略分析</w:t>
      </w:r>
      <w:r>
        <w:rPr>
          <w:rFonts w:hint="eastAsia"/>
        </w:rPr>
        <w:br/>
      </w:r>
      <w:r>
        <w:rPr>
          <w:rFonts w:hint="eastAsia"/>
        </w:rPr>
        <w:t>　　第五节 汽车轴承行业国际化营销模式分析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2025-2026年汽车轴承行业竞争格局分析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汽车轴承行业集中度分析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二、汽车轴承企业集中度分析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三、汽车轴承区域集中度分析</w:t>
      </w:r>
      <w:r>
        <w:rPr>
          <w:rFonts w:hint="eastAsia"/>
        </w:rPr>
        <w:br/>
      </w:r>
      <w:r>
        <w:rPr>
          <w:rFonts w:hint="eastAsia"/>
        </w:rPr>
        <w:t>　　第二节 汽车轴承行业竞争格局分析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二、2025-2026年中外汽车轴承产品竞争分析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四、2025-2026年国内主要汽车轴承企业动向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2026-2032年汽车轴承行业运行能力预测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一、汽车轴承行业总资产预测</w:t>
      </w:r>
      <w:r>
        <w:rPr>
          <w:rFonts w:hint="eastAsia"/>
        </w:rPr>
        <w:br/>
      </w:r>
      <w:r>
        <w:rPr>
          <w:rFonts w:hint="eastAsia"/>
        </w:rPr>
        <w:t>　　　　二、汽车轴承行业工业总产值预测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2026-2032年中国汽车轴承行业投资机会分析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2026-2032年汽车轴承行业环境风险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2026-2032年汽车轴承行业产业链上下游风险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一、汽车轴承上游行业风险</w:t>
      </w:r>
      <w:r>
        <w:rPr>
          <w:rFonts w:hint="eastAsia"/>
        </w:rPr>
        <w:br/>
      </w:r>
      <w:r>
        <w:rPr>
          <w:rFonts w:hint="eastAsia"/>
        </w:rPr>
        <w:t>　　　　二、汽车轴承下游行业风险</w:t>
      </w:r>
      <w:r>
        <w:rPr>
          <w:rFonts w:hint="eastAsia"/>
        </w:rPr>
        <w:br/>
      </w:r>
      <w:r>
        <w:rPr>
          <w:rFonts w:hint="eastAsia"/>
        </w:rPr>
        <w:t>　　第四节 2026-2032年汽车轴承行业市场风险</w:t>
      </w:r>
      <w:r>
        <w:rPr>
          <w:rFonts w:hint="eastAsia"/>
        </w:rPr>
        <w:br/>
      </w:r>
      <w:r>
        <w:rPr>
          <w:rFonts w:hint="eastAsia"/>
        </w:rPr>
        <w:t>　　　　一、汽车轴承市场供需风险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一、2026-2032年汽车轴承市场规模预测</w:t>
      </w:r>
      <w:r>
        <w:rPr>
          <w:rFonts w:hint="eastAsia"/>
        </w:rPr>
        <w:br/>
      </w:r>
      <w:r>
        <w:rPr>
          <w:rFonts w:hint="eastAsia"/>
        </w:rPr>
        <w:t>　　　　二、汽车轴承行业增长驱动因素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三、汽车轴承市场供需趋势展望</w:t>
      </w:r>
      <w:r>
        <w:rPr>
          <w:rFonts w:hint="eastAsia"/>
        </w:rPr>
        <w:br/>
      </w:r>
      <w:r>
        <w:rPr>
          <w:rFonts w:hint="eastAsia"/>
        </w:rPr>
        <w:t>　　第二节 汽车轴承行业投资价值分析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一、2026-2032年汽车轴承投资规模预测</w:t>
      </w:r>
      <w:r>
        <w:rPr>
          <w:rFonts w:hint="eastAsia"/>
        </w:rPr>
        <w:br/>
      </w:r>
      <w:r>
        <w:rPr>
          <w:rFonts w:hint="eastAsia"/>
        </w:rPr>
        <w:t>　　　　二、汽车轴承行业盈利能力评估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三、汽车轴承行业投资回报分析</w:t>
      </w:r>
      <w:r>
        <w:rPr>
          <w:rFonts w:hint="eastAsia"/>
        </w:rPr>
        <w:br/>
      </w:r>
      <w:r>
        <w:rPr>
          <w:rFonts w:hint="eastAsia"/>
        </w:rPr>
        <w:t>　　第三节 汽车轴承行业经营模式分析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一、汽车轴承生产与营销模式</w:t>
      </w:r>
      <w:r>
        <w:rPr>
          <w:rFonts w:hint="eastAsia"/>
        </w:rPr>
        <w:br/>
      </w:r>
      <w:r>
        <w:rPr>
          <w:rFonts w:hint="eastAsia"/>
        </w:rPr>
        <w:t>　　　　二、汽车轴承行业内外销优势对比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中~智林~－汽车轴承项目投资建议</w:t>
      </w:r>
      <w:r>
        <w:rPr>
          <w:rFonts w:hint="eastAsia"/>
        </w:rPr>
        <w:br/>
      </w:r>
      <w:r>
        <w:rPr>
          <w:rFonts w:hint="eastAsia"/>
        </w:rPr>
        <w:t>　　　　一、汽车轴承技术应用要点</w:t>
      </w:r>
      <w:r>
        <w:rPr>
          <w:rFonts w:hint="eastAsia"/>
        </w:rPr>
        <w:br/>
      </w:r>
      <w:r>
        <w:rPr>
          <w:rFonts w:hint="eastAsia"/>
        </w:rPr>
        <w:t>　　　　二、汽车轴承项目投资风险控制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三、汽车轴承生产开发关键点</w:t>
      </w:r>
      <w:r>
        <w:rPr>
          <w:rFonts w:hint="eastAsia"/>
        </w:rPr>
        <w:br/>
      </w:r>
      <w:r>
        <w:rPr>
          <w:rFonts w:hint="eastAsia"/>
        </w:rPr>
        <w:t>　　　　四、汽车轴承市场拓展策略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2026-2032年中国汽车轴承行业市场规模预测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a3902f904e02" w:history="1">
        <w:r>
          <w:rPr>
            <w:rStyle w:val="Hyperlink"/>
          </w:rPr>
          <w:t>2026-2032年汽车轴承发展现状及投资前景预测报告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a3902f904e02" w:history="1">
        <w:r>
          <w:rPr>
            <w:rStyle w:val="Hyperlink"/>
          </w:rPr>
          <w:t>https://www.20087.com/2/21/QiCheZhouChengHangYeQianJingBaoGao.html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4fb98457f44f1" w:history="1">
      <w:r>
        <w:rPr>
          <w:rStyle w:val="Hyperlink"/>
        </w:rPr>
        <w:t>2026-2032年汽车轴承发展现状及投资前景预测报告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ZhouChengHangYeQianJingBaoGao.html" TargetMode="External" Id="R0e18a3902f90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ZhouChengHangYeQianJingBaoGao.html" TargetMode="External" Id="R3c64fb98457f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2025-12-06T06:37:00Z</dcterms:created>
  <dcterms:modified xsi:type="dcterms:W3CDTF">2025-12-06T07:37:00Z</dcterms:modified>
  <dc:subject>2026-2032年汽车轴承发展现状及投资前景预测报告</dc:subject>
  <dc:title>2026-2032年汽车轴承发展现状及投资前景预测报告</dc:title>
  <cp:keywords>2026-2032年汽车轴承发展现状及投资前景预测报告</cp:keywords>
  <dc:description>2026-2032年汽车轴承发展现状及投资前景预测报告</dc:description>
</cp:coreProperties>
</file>