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fb060bf7942b4" w:history="1">
              <w:r>
                <w:rPr>
                  <w:rStyle w:val="Hyperlink"/>
                </w:rPr>
                <w:t>2025-2031年中国电缆电线行业研究与前景趋势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fb060bf7942b4" w:history="1">
              <w:r>
                <w:rPr>
                  <w:rStyle w:val="Hyperlink"/>
                </w:rPr>
                <w:t>2025-2031年中国电缆电线行业研究与前景趋势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afb060bf7942b4" w:history="1">
                <w:r>
                  <w:rPr>
                    <w:rStyle w:val="Hyperlink"/>
                  </w:rPr>
                  <w:t>https://www.20087.com/0/56/DianLanDianXianShiChangQianJingFenXi.html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电线作为电力传输的基础材料，在现代社会中扮演着极其重要的角色。近年来，随着城市化进程的加快和技术的进步，电缆电线行业经历了快速的发展。不仅在材料和制造工艺上实现了创新，例如采用高导电率的铜合金材料、开发新型绝缘材料等，还在产品设计上进行了改进，提高了电缆电线的耐用性和安全性。同时，为了适应不同的应用场景，市场上出现了多种类型的电缆电线产品，包括耐火电缆、海底电缆、高压电缆等。</w:t>
      </w:r>
      <w:r>
        <w:rPr>
          <w:rFonts w:hint="eastAsia"/>
        </w:rPr>
        <w:br/>
      </w:r>
      <w:r>
        <w:rPr>
          <w:rFonts w:hint="eastAsia"/>
        </w:rPr>
        <w:t>　　未来，电缆电线行业的发展将更加注重智能化和环保化。一方面，随着物联网技术的进步，智能电缆电线将成为新的发展方向，这些电缆电线不仅能够传输电力，还能够监测自身状态并发送预警信息，提高电网的可靠性和效率。另一方面，随着环保标准的提高，电缆电线行业将更加注重材料的可持续性，采用可回收材料和无卤阻燃材料，减少对环境的影响。此外，随着新能源技术的发展，适用于风力发电、太阳能发电等可再生能源传输的电缆电线也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fb060bf7942b4" w:history="1">
        <w:r>
          <w:rPr>
            <w:rStyle w:val="Hyperlink"/>
          </w:rPr>
          <w:t>2025-2031年中国电缆电线行业研究与前景趋势</w:t>
        </w:r>
      </w:hyperlink>
      <w:r>
        <w:rPr>
          <w:rFonts w:hint="eastAsia"/>
        </w:rPr>
        <w:t>》全面分析了我国电缆电线行业的现状、市场需求、市场规模以及价格动态，探讨了电缆电线产业链的结构与发展。电缆电线报告对电缆电线细分市场进行了剖析，同时基于科学数据，对电缆电线市场前景及发展趋势进行了预测。报告还聚焦电缆电线重点企业，并对其品牌影响力、市场竞争力以及行业集中度进行了评估。电缆电线报告为投资者、产业链相关企业及政府决策部门提供了专业、客观的参考，是了解和把握电缆电线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电缆电线行业概述</w:t>
      </w:r>
      <w:r>
        <w:rPr>
          <w:rFonts w:hint="eastAsia"/>
        </w:rPr>
        <w:br/>
      </w:r>
      <w:r>
        <w:rPr>
          <w:rFonts w:hint="eastAsia"/>
        </w:rPr>
        <w:t>　　第一节 电缆电线定义与分类</w:t>
      </w:r>
      <w:r>
        <w:rPr>
          <w:rFonts w:hint="eastAsia"/>
        </w:rPr>
        <w:br/>
      </w:r>
      <w:r>
        <w:rPr>
          <w:rFonts w:hint="eastAsia"/>
        </w:rPr>
        <w:t>　　第二节 电缆电线应用领域</w:t>
      </w:r>
      <w:r>
        <w:rPr>
          <w:rFonts w:hint="eastAsia"/>
        </w:rPr>
        <w:br/>
      </w:r>
      <w:r>
        <w:rPr>
          <w:rFonts w:hint="eastAsia"/>
        </w:rPr>
        <w:t>　　第三节 电缆电线行业经济指标分析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电缆电线产业链及经营模式分析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三、电缆电线销售模式及销售渠道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全球电缆电线市场发展综述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2020-2024年全球电缆电线市场规模与趋势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主要国家与地区电缆电线市场分析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2025-2031年全球电缆电线行业发展趋势与前景预测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中国电缆电线行业市场分析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2023-2024年电缆电线产能与投资动态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一、国内电缆电线产能及利用情况</w:t>
      </w:r>
      <w:r>
        <w:rPr>
          <w:rFonts w:hint="eastAsia"/>
        </w:rPr>
        <w:br/>
      </w:r>
      <w:r>
        <w:rPr>
          <w:rFonts w:hint="eastAsia"/>
        </w:rPr>
        <w:t>　　　　二、电缆电线产能扩张与投资动态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2025-2031年电缆电线行业产量统计与趋势预测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一、2020-2024年电缆电线行业产量数据统计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1、2020-2024年电缆电线产量及增长趋势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2、2020-2024年电缆电线细分产品产量及份额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二、影响电缆电线产量的关键因素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三、2025-2031年电缆电线产量预测</w:t>
      </w:r>
      <w:r>
        <w:rPr>
          <w:rFonts w:hint="eastAsia"/>
        </w:rPr>
        <w:br/>
      </w:r>
      <w:r>
        <w:rPr>
          <w:rFonts w:hint="eastAsia"/>
        </w:rPr>
        <w:t>　　第三节 2025-2031年电缆电线市场需求与销售分析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一、2023-2024年电缆电线行业需求现状</w:t>
      </w:r>
      <w:r>
        <w:rPr>
          <w:rFonts w:hint="eastAsia"/>
        </w:rPr>
        <w:br/>
      </w:r>
      <w:r>
        <w:rPr>
          <w:rFonts w:hint="eastAsia"/>
        </w:rPr>
        <w:t>　　　　二、电缆电线客户群体与需求特点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三、2020-2024年电缆电线行业销售规模分析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四、2025-2031年电缆电线市场增长潜力与规模预测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中国电缆电线细分市场与下游应用领域分析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电缆电线细分市场分析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一、2023-2024年电缆电线主要细分产品市场现状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电缆电线下游应用与客户群体分析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一、2023-2024年电缆电线各应用领域市场现状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2023-2024年中国电缆电线技术发展研究</w:t>
      </w:r>
      <w:r>
        <w:rPr>
          <w:rFonts w:hint="eastAsia"/>
        </w:rPr>
        <w:br/>
      </w:r>
      <w:r>
        <w:rPr>
          <w:rFonts w:hint="eastAsia"/>
        </w:rPr>
        <w:t>　　第一节 当前电缆电线技术发展现状</w:t>
      </w:r>
      <w:r>
        <w:rPr>
          <w:rFonts w:hint="eastAsia"/>
        </w:rPr>
        <w:br/>
      </w:r>
      <w:r>
        <w:rPr>
          <w:rFonts w:hint="eastAsia"/>
        </w:rPr>
        <w:t>　　第二节 国内外电缆电线技术差异与原因</w:t>
      </w:r>
      <w:r>
        <w:rPr>
          <w:rFonts w:hint="eastAsia"/>
        </w:rPr>
        <w:br/>
      </w:r>
      <w:r>
        <w:rPr>
          <w:rFonts w:hint="eastAsia"/>
        </w:rPr>
        <w:t>　　第三节 电缆电线技术创新与发展趋势预测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技术进步对电缆电线行业的影响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电缆电线价格机制与竞争策略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一、2020-2024年电缆电线市场价格走势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电缆电线定价策略与方法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2025-2031年电缆电线价格竞争态势与趋势预测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中国电缆电线行业重点区域市场研究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2023-2024年重点区域电缆电线市场发展概况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二、2020-2024年电缆电线市场需求规模情况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三、2025-2031年电缆电线行业发展潜力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二、2020-2024年电缆电线市场需求规模情况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三、2025-2031年电缆电线行业发展潜力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二、2020-2024年电缆电线市场需求规模情况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三、2025-2031年电缆电线行业发展潜力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二、2020-2024年电缆电线市场需求规模情况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三、2025-2031年电缆电线行业发展潜力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二、2020-2024年电缆电线市场需求规模情况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三、2025-2031年电缆电线行业发展潜力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2020-2024年中国电缆电线行业进出口情况分析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电缆电线行业进口情况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一、2020-2024年电缆电线进口规模及增长情况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二、电缆电线主要进口来源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电缆电线行业出口情况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一、2020-2024年电缆电线出口规模及增长情况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二、电缆电线主要出口目的地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2020-2024年中国电缆电线行业总体发展与财务状况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2020-2024年中国电缆电线行业规模情况</w:t>
      </w:r>
      <w:r>
        <w:rPr>
          <w:rFonts w:hint="eastAsia"/>
        </w:rPr>
        <w:br/>
      </w:r>
      <w:r>
        <w:rPr>
          <w:rFonts w:hint="eastAsia"/>
        </w:rPr>
        <w:t>　　　　一、电缆电线行业企业数量规模</w:t>
      </w:r>
      <w:r>
        <w:rPr>
          <w:rFonts w:hint="eastAsia"/>
        </w:rPr>
        <w:br/>
      </w:r>
      <w:r>
        <w:rPr>
          <w:rFonts w:hint="eastAsia"/>
        </w:rPr>
        <w:t>　　　　二、电缆电线行业从业人员规模</w:t>
      </w:r>
      <w:r>
        <w:rPr>
          <w:rFonts w:hint="eastAsia"/>
        </w:rPr>
        <w:br/>
      </w:r>
      <w:r>
        <w:rPr>
          <w:rFonts w:hint="eastAsia"/>
        </w:rPr>
        <w:t>　　　　三、电缆电线行业市场敏感性分析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2020-2024年中国电缆电线行业财务能力分析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一、电缆电线行业盈利能力</w:t>
      </w:r>
      <w:r>
        <w:rPr>
          <w:rFonts w:hint="eastAsia"/>
        </w:rPr>
        <w:br/>
      </w:r>
      <w:r>
        <w:rPr>
          <w:rFonts w:hint="eastAsia"/>
        </w:rPr>
        <w:t>　　　　二、电缆电线行业偿债能力</w:t>
      </w:r>
      <w:r>
        <w:rPr>
          <w:rFonts w:hint="eastAsia"/>
        </w:rPr>
        <w:br/>
      </w:r>
      <w:r>
        <w:rPr>
          <w:rFonts w:hint="eastAsia"/>
        </w:rPr>
        <w:t>　　　　三、电缆电线行业营运能力</w:t>
      </w:r>
      <w:r>
        <w:rPr>
          <w:rFonts w:hint="eastAsia"/>
        </w:rPr>
        <w:br/>
      </w:r>
      <w:r>
        <w:rPr>
          <w:rFonts w:hint="eastAsia"/>
        </w:rPr>
        <w:t>　　　　四、电缆电线行业发展能力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电缆电线行业重点企业调研分析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中国电缆电线行业竞争格局分析</w:t>
      </w:r>
      <w:r>
        <w:rPr>
          <w:rFonts w:hint="eastAsia"/>
        </w:rPr>
        <w:br/>
      </w:r>
      <w:r>
        <w:rPr>
          <w:rFonts w:hint="eastAsia"/>
        </w:rPr>
        <w:t>　　第一节 电缆电线行业竞争格局总览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2023-2024年电缆电线行业竞争力分析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2020-2024年电缆电线行业企业并购活动分析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2023-2024年电缆电线行业会展与招投标活动分析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一、电缆电线行业会展活动及其市场影响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2024年中国电缆电线企业发展企业发展策略与建议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电缆电线销售模式与渠道策略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电缆电线品牌与市场推广策略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电缆电线研发投入与技术创新能力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电缆电线合作联盟与资源整合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中国电缆电线行业风险与对策</w:t>
      </w:r>
      <w:r>
        <w:rPr>
          <w:rFonts w:hint="eastAsia"/>
        </w:rPr>
        <w:br/>
      </w:r>
      <w:r>
        <w:rPr>
          <w:rFonts w:hint="eastAsia"/>
        </w:rPr>
        <w:t>　　第一节 电缆电线行业SWOT分析</w:t>
      </w:r>
      <w:r>
        <w:rPr>
          <w:rFonts w:hint="eastAsia"/>
        </w:rPr>
        <w:br/>
      </w:r>
      <w:r>
        <w:rPr>
          <w:rFonts w:hint="eastAsia"/>
        </w:rPr>
        <w:t>　　　　一、电缆电线行业优势</w:t>
      </w:r>
      <w:r>
        <w:rPr>
          <w:rFonts w:hint="eastAsia"/>
        </w:rPr>
        <w:br/>
      </w:r>
      <w:r>
        <w:rPr>
          <w:rFonts w:hint="eastAsia"/>
        </w:rPr>
        <w:t>　　　　二、电缆电线行业劣势</w:t>
      </w:r>
      <w:r>
        <w:rPr>
          <w:rFonts w:hint="eastAsia"/>
        </w:rPr>
        <w:br/>
      </w:r>
      <w:r>
        <w:rPr>
          <w:rFonts w:hint="eastAsia"/>
        </w:rPr>
        <w:t>　　　　三、电缆电线市场机会</w:t>
      </w:r>
      <w:r>
        <w:rPr>
          <w:rFonts w:hint="eastAsia"/>
        </w:rPr>
        <w:br/>
      </w:r>
      <w:r>
        <w:rPr>
          <w:rFonts w:hint="eastAsia"/>
        </w:rPr>
        <w:t>　　　　四、电缆电线市场威胁</w:t>
      </w:r>
      <w:r>
        <w:rPr>
          <w:rFonts w:hint="eastAsia"/>
        </w:rPr>
        <w:br/>
      </w:r>
      <w:r>
        <w:rPr>
          <w:rFonts w:hint="eastAsia"/>
        </w:rPr>
        <w:t>　　第二节 电缆电线行业风险及对策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2025-2031年中国电缆电线行业前景与发展趋势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2023-2024年电缆电线行业发展环境分析</w:t>
      </w:r>
      <w:r>
        <w:rPr>
          <w:rFonts w:hint="eastAsia"/>
        </w:rPr>
        <w:br/>
      </w:r>
      <w:r>
        <w:rPr>
          <w:rFonts w:hint="eastAsia"/>
        </w:rPr>
        <w:t>　　　　一、电缆电线行业主管部门与监管体制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二、电缆电线行业主要法律法规及政策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三、电缆电线行业标准与质量监管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2025-2031年电缆电线行业发展趋势与方向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2025-2031年电缆电线行业发展潜力与机遇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电缆电线行业研究结论与建议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中⋅智⋅林：电缆电线行业发展建议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2020-2024年中国电缆电线市场规模及增长情况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2020-2024年中国电缆电线行业产能及增长趋势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2025-2031年中国电缆电线行业产能预测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2020-2024年中国电缆电线行业产量及增长趋势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2025-2031年中国电缆电线行业产量预测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2020-2024年中国电缆电线行业市场需求及增长情况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2025-2031年中国电缆电线行业市场需求预测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2020-2024年中国电缆电线行业利润及增长情况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**地区电缆电线市场规模及增长情况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**地区电缆电线行业市场需求情况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**地区电缆电线行业市场需求情况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2020-2024年中国电缆电线行业进口量及增速统计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2020-2024年中国电缆电线行业出口量及增速统计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电缆电线重点企业经营情况分析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2025年电缆电线行业壁垒</w:t>
      </w:r>
      <w:r>
        <w:rPr>
          <w:rFonts w:hint="eastAsia"/>
        </w:rPr>
        <w:br/>
      </w:r>
      <w:r>
        <w:rPr>
          <w:rFonts w:hint="eastAsia"/>
        </w:rPr>
        <w:t>　　图表 2025年电缆电线市场前景分析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2025-2031年中国电缆电线市场需求预测</w:t>
      </w:r>
      <w:r>
        <w:rPr>
          <w:rFonts w:hint="eastAsia"/>
        </w:rPr>
        <w:br/>
      </w:r>
      <w:r>
        <w:rPr>
          <w:rFonts w:hint="eastAsia"/>
        </w:rPr>
        <w:t>　　图表 2025年电缆电线发展趋势预测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fb060bf7942b4" w:history="1">
        <w:r>
          <w:rPr>
            <w:rStyle w:val="Hyperlink"/>
          </w:rPr>
          <w:t>2025-2031年中国电缆电线行业研究与前景趋势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afb060bf7942b4" w:history="1">
        <w:r>
          <w:rPr>
            <w:rStyle w:val="Hyperlink"/>
          </w:rPr>
          <w:t>https://www.20087.com/0/56/DianLanDianXianShiChangQianJingFenXi.html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522ec82564cfb" w:history="1">
      <w:r>
        <w:rPr>
          <w:rStyle w:val="Hyperlink"/>
        </w:rPr>
        <w:t>2025-2031年中国电缆电线行业研究与前景趋势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DianLanDianXianShiChangQianJingFenXi.html" TargetMode="External" Id="R5eafb060bf79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DianLanDianXianShiChangQianJingFenXi.html" TargetMode="External" Id="Rc71522ec8256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2024-12-12T04:21:56Z</dcterms:created>
  <dcterms:modified xsi:type="dcterms:W3CDTF">2024-12-12T05:21:56Z</dcterms:modified>
  <dc:subject>2025-2031年中国电缆电线行业研究与前景趋势</dc:subject>
  <dc:title>2025-2031年中国电缆电线行业研究与前景趋势</dc:title>
  <cp:keywords>2025-2031年中国电缆电线行业研究与前景趋势</cp:keywords>
  <dc:description>2025-2031年中国电缆电线行业研究与前景趋势</dc:description>
</cp:coreProperties>
</file>