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ced668d6e49ac" w:history="1">
              <w:r>
                <w:rPr>
                  <w:rStyle w:val="Hyperlink"/>
                </w:rPr>
                <w:t>中国隧道建设行业现状分析与发展前景研究报告（2025年版）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ced668d6e49ac" w:history="1">
              <w:r>
                <w:rPr>
                  <w:rStyle w:val="Hyperlink"/>
                </w:rPr>
                <w:t>中国隧道建设行业现状分析与发展前景研究报告（2025年版）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ced668d6e49ac" w:history="1">
                <w:r>
                  <w:rPr>
                    <w:rStyle w:val="Hyperlink"/>
                  </w:rPr>
                  <w:t>https://www.20087.com/M_JiaoTongYunShu/73/SuiDaoJianSheShiChangXingQingFenXiYuCe.html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行业近年来在全球范围内迎来了快速发展的黄金期，主要得益于城市化进程的加速和基础设施投资的增加。技术进步，尤其是盾构机和岩石隧道掘进机(TBM)的创新，显著提高了隧道建设的效率和安全性。同时，隧道建设不再局限于交通领域，还包括输水、电力、通信等多种用途，拓宽了行业的发展空间。</w:t>
      </w:r>
      <w:r>
        <w:rPr>
          <w:rFonts w:hint="eastAsia"/>
        </w:rPr>
        <w:br/>
      </w:r>
      <w:r>
        <w:rPr>
          <w:rFonts w:hint="eastAsia"/>
        </w:rPr>
        <w:t>　　未来，隧道建设行业将更加注重智能化和环保。智能化方面，通过集成物联网、大数据和人工智能技术，实现隧道设计、施工和运维的全程数字化，提高作业效率和安全性。环保方面，隧道建设将采用更多绿色材料和施工方法，减少对生态环境的影响，同时，隧道设计将更加注重自然通风和自然光照的利用，降低运营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ced668d6e49ac" w:history="1">
        <w:r>
          <w:rPr>
            <w:rStyle w:val="Hyperlink"/>
          </w:rPr>
          <w:t>中国隧道建设行业现状分析与发展前景研究报告（2025年版）</w:t>
        </w:r>
      </w:hyperlink>
      <w:r>
        <w:rPr>
          <w:rFonts w:hint="eastAsia"/>
        </w:rPr>
        <w:t>》系统分析了隧道建设行业的现状，全面梳理了隧道建设市场需求、市场规模、产业链结构及价格体系，详细解读了隧道建设细分市场特点。报告结合权威数据，科学预测了隧道建设市场前景与发展趋势，客观分析了品牌竞争格局、市场集中度及重点企业的运营表现，并指出了隧道建设行业面临的机遇与风险。为隧道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中国隧道建设行业发展综述</w:t>
      </w:r>
      <w:r>
        <w:rPr>
          <w:rFonts w:hint="eastAsia"/>
        </w:rPr>
        <w:br/>
      </w:r>
      <w:r>
        <w:rPr>
          <w:rFonts w:hint="eastAsia"/>
        </w:rPr>
        <w:t>　　第一节 隧道建设行业的相关概述</w:t>
      </w:r>
      <w:r>
        <w:rPr>
          <w:rFonts w:hint="eastAsia"/>
        </w:rPr>
        <w:br/>
      </w:r>
      <w:r>
        <w:rPr>
          <w:rFonts w:hint="eastAsia"/>
        </w:rPr>
        <w:t>　　　　一、隧道建设的定义和分类</w:t>
      </w:r>
      <w:r>
        <w:rPr>
          <w:rFonts w:hint="eastAsia"/>
        </w:rPr>
        <w:br/>
      </w:r>
      <w:r>
        <w:rPr>
          <w:rFonts w:hint="eastAsia"/>
        </w:rPr>
        <w:t>　　　　二、隧道建设行业的经营模式</w:t>
      </w:r>
      <w:r>
        <w:rPr>
          <w:rFonts w:hint="eastAsia"/>
        </w:rPr>
        <w:br/>
      </w:r>
      <w:r>
        <w:rPr>
          <w:rFonts w:hint="eastAsia"/>
        </w:rPr>
        <w:t>　　　　　　（一）欧美模式分析</w:t>
      </w:r>
      <w:r>
        <w:rPr>
          <w:rFonts w:hint="eastAsia"/>
        </w:rPr>
        <w:br/>
      </w:r>
      <w:r>
        <w:rPr>
          <w:rFonts w:hint="eastAsia"/>
        </w:rPr>
        <w:t>　　　　　　（二）日韩模式分析</w:t>
      </w:r>
      <w:r>
        <w:rPr>
          <w:rFonts w:hint="eastAsia"/>
        </w:rPr>
        <w:br/>
      </w:r>
      <w:r>
        <w:rPr>
          <w:rFonts w:hint="eastAsia"/>
        </w:rPr>
        <w:t>　　　　　　（三）中国模式分析</w:t>
      </w:r>
      <w:r>
        <w:rPr>
          <w:rFonts w:hint="eastAsia"/>
        </w:rPr>
        <w:br/>
      </w:r>
      <w:r>
        <w:rPr>
          <w:rFonts w:hint="eastAsia"/>
        </w:rPr>
        <w:t>　　　　三、隧道建设行业盈利模式分析</w:t>
      </w:r>
      <w:r>
        <w:rPr>
          <w:rFonts w:hint="eastAsia"/>
        </w:rPr>
        <w:br/>
      </w:r>
      <w:r>
        <w:rPr>
          <w:rFonts w:hint="eastAsia"/>
        </w:rPr>
        <w:t>　　第二节 隧道建设行业发展环境分析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近几年中国金属材料供需状况分析</w:t>
      </w:r>
      <w:r>
        <w:rPr>
          <w:rFonts w:hint="eastAsia"/>
        </w:rPr>
        <w:br/>
      </w:r>
      <w:r>
        <w:rPr>
          <w:rFonts w:hint="eastAsia"/>
        </w:rPr>
        <w:t>　　第一节 钢铁行业供需状况分析</w:t>
      </w:r>
      <w:r>
        <w:rPr>
          <w:rFonts w:hint="eastAsia"/>
        </w:rPr>
        <w:br/>
      </w:r>
      <w:r>
        <w:rPr>
          <w:rFonts w:hint="eastAsia"/>
        </w:rPr>
        <w:t>　　　　一、全球钢铁行业发展分析</w:t>
      </w:r>
      <w:r>
        <w:rPr>
          <w:rFonts w:hint="eastAsia"/>
        </w:rPr>
        <w:br/>
      </w:r>
      <w:r>
        <w:rPr>
          <w:rFonts w:hint="eastAsia"/>
        </w:rPr>
        <w:t>　　　　二、中国钢铁行业供给分析</w:t>
      </w:r>
      <w:r>
        <w:rPr>
          <w:rFonts w:hint="eastAsia"/>
        </w:rPr>
        <w:br/>
      </w:r>
      <w:r>
        <w:rPr>
          <w:rFonts w:hint="eastAsia"/>
        </w:rPr>
        <w:t>　　　　三、中国钢铁行业需求分析</w:t>
      </w:r>
      <w:r>
        <w:rPr>
          <w:rFonts w:hint="eastAsia"/>
        </w:rPr>
        <w:br/>
      </w:r>
      <w:r>
        <w:rPr>
          <w:rFonts w:hint="eastAsia"/>
        </w:rPr>
        <w:t>　　　　四、中国钢铁行业进、出口分析</w:t>
      </w:r>
      <w:r>
        <w:rPr>
          <w:rFonts w:hint="eastAsia"/>
        </w:rPr>
        <w:br/>
      </w:r>
      <w:r>
        <w:rPr>
          <w:rFonts w:hint="eastAsia"/>
        </w:rPr>
        <w:t>　　第二节 有色金属行业供需状况分析</w:t>
      </w:r>
      <w:r>
        <w:rPr>
          <w:rFonts w:hint="eastAsia"/>
        </w:rPr>
        <w:br/>
      </w:r>
      <w:r>
        <w:rPr>
          <w:rFonts w:hint="eastAsia"/>
        </w:rPr>
        <w:t>　　　　一、有色金属行业总体运行情况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二、有色金属行业主要产品市场供求分析</w:t>
      </w:r>
      <w:r>
        <w:rPr>
          <w:rFonts w:hint="eastAsia"/>
        </w:rPr>
        <w:br/>
      </w:r>
      <w:r>
        <w:rPr>
          <w:rFonts w:hint="eastAsia"/>
        </w:rPr>
        <w:t>　　　　三、有色金属行业热点动态问题分析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中国物流行业发展状况分析</w:t>
      </w:r>
      <w:r>
        <w:rPr>
          <w:rFonts w:hint="eastAsia"/>
        </w:rPr>
        <w:br/>
      </w:r>
      <w:r>
        <w:rPr>
          <w:rFonts w:hint="eastAsia"/>
        </w:rPr>
        <w:t>　　第一节 物流行业总体状况</w:t>
      </w:r>
      <w:r>
        <w:rPr>
          <w:rFonts w:hint="eastAsia"/>
        </w:rPr>
        <w:br/>
      </w:r>
      <w:r>
        <w:rPr>
          <w:rFonts w:hint="eastAsia"/>
        </w:rPr>
        <w:t>　　　　一、物流行业投资经营状况分析</w:t>
      </w:r>
      <w:r>
        <w:rPr>
          <w:rFonts w:hint="eastAsia"/>
        </w:rPr>
        <w:br/>
      </w:r>
      <w:r>
        <w:rPr>
          <w:rFonts w:hint="eastAsia"/>
        </w:rPr>
        <w:t>　　　　二、物流行业竞争状况分析</w:t>
      </w:r>
      <w:r>
        <w:rPr>
          <w:rFonts w:hint="eastAsia"/>
        </w:rPr>
        <w:br/>
      </w:r>
      <w:r>
        <w:rPr>
          <w:rFonts w:hint="eastAsia"/>
        </w:rPr>
        <w:t>　　　　三、物流行业发展前景分析</w:t>
      </w:r>
      <w:r>
        <w:rPr>
          <w:rFonts w:hint="eastAsia"/>
        </w:rPr>
        <w:br/>
      </w:r>
      <w:r>
        <w:rPr>
          <w:rFonts w:hint="eastAsia"/>
        </w:rPr>
        <w:t>　　第二节 物流行业运营模式分析</w:t>
      </w:r>
      <w:r>
        <w:rPr>
          <w:rFonts w:hint="eastAsia"/>
        </w:rPr>
        <w:br/>
      </w:r>
      <w:r>
        <w:rPr>
          <w:rFonts w:hint="eastAsia"/>
        </w:rPr>
        <w:t>　　　　一、第三方物流运作模式分类</w:t>
      </w:r>
      <w:r>
        <w:rPr>
          <w:rFonts w:hint="eastAsia"/>
        </w:rPr>
        <w:br/>
      </w:r>
      <w:r>
        <w:rPr>
          <w:rFonts w:hint="eastAsia"/>
        </w:rPr>
        <w:t>　　　　二、功能物流模式分析</w:t>
      </w:r>
      <w:r>
        <w:rPr>
          <w:rFonts w:hint="eastAsia"/>
        </w:rPr>
        <w:br/>
      </w:r>
      <w:r>
        <w:rPr>
          <w:rFonts w:hint="eastAsia"/>
        </w:rPr>
        <w:t>　　　　三、综合物流模式分析</w:t>
      </w:r>
      <w:r>
        <w:rPr>
          <w:rFonts w:hint="eastAsia"/>
        </w:rPr>
        <w:br/>
      </w:r>
      <w:r>
        <w:rPr>
          <w:rFonts w:hint="eastAsia"/>
        </w:rPr>
        <w:t>　　　　四、综合代理模式分析</w:t>
      </w:r>
      <w:r>
        <w:rPr>
          <w:rFonts w:hint="eastAsia"/>
        </w:rPr>
        <w:br/>
      </w:r>
      <w:r>
        <w:rPr>
          <w:rFonts w:hint="eastAsia"/>
        </w:rPr>
        <w:t>　　　　五、集中物流模式分析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中国隧道建设行业发展状况分析</w:t>
      </w:r>
      <w:r>
        <w:rPr>
          <w:rFonts w:hint="eastAsia"/>
        </w:rPr>
        <w:br/>
      </w:r>
      <w:r>
        <w:rPr>
          <w:rFonts w:hint="eastAsia"/>
        </w:rPr>
        <w:t>　　第一节 隧道建设行业发展状况分析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一、国外隧道建设业的发展状况分析</w:t>
      </w:r>
      <w:r>
        <w:rPr>
          <w:rFonts w:hint="eastAsia"/>
        </w:rPr>
        <w:br/>
      </w:r>
      <w:r>
        <w:rPr>
          <w:rFonts w:hint="eastAsia"/>
        </w:rPr>
        <w:t>　　　　二、中国隧道建设业的发展状况分析</w:t>
      </w:r>
      <w:r>
        <w:rPr>
          <w:rFonts w:hint="eastAsia"/>
        </w:rPr>
        <w:br/>
      </w:r>
      <w:r>
        <w:rPr>
          <w:rFonts w:hint="eastAsia"/>
        </w:rPr>
        <w:t>　　第二节 钢材加工配送业务发展分析</w:t>
      </w:r>
      <w:r>
        <w:rPr>
          <w:rFonts w:hint="eastAsia"/>
        </w:rPr>
        <w:br/>
      </w:r>
      <w:r>
        <w:rPr>
          <w:rFonts w:hint="eastAsia"/>
        </w:rPr>
        <w:t>　　　　一、钢材加工配送业务发展现状分析</w:t>
      </w:r>
      <w:r>
        <w:rPr>
          <w:rFonts w:hint="eastAsia"/>
        </w:rPr>
        <w:br/>
      </w:r>
      <w:r>
        <w:rPr>
          <w:rFonts w:hint="eastAsia"/>
        </w:rPr>
        <w:t>　　　　二、钢材加工配送中心物流服务模式</w:t>
      </w:r>
      <w:r>
        <w:rPr>
          <w:rFonts w:hint="eastAsia"/>
        </w:rPr>
        <w:br/>
      </w:r>
      <w:r>
        <w:rPr>
          <w:rFonts w:hint="eastAsia"/>
        </w:rPr>
        <w:t>　　第三节 有色隧道建设的发展状况分析</w:t>
      </w:r>
      <w:r>
        <w:rPr>
          <w:rFonts w:hint="eastAsia"/>
        </w:rPr>
        <w:br/>
      </w:r>
      <w:r>
        <w:rPr>
          <w:rFonts w:hint="eastAsia"/>
        </w:rPr>
        <w:t>　　　　一、近年有色金属行业物流成本分析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二、有色隧道建设行业的发展前景分析</w:t>
      </w:r>
      <w:r>
        <w:rPr>
          <w:rFonts w:hint="eastAsia"/>
        </w:rPr>
        <w:br/>
      </w:r>
      <w:r>
        <w:rPr>
          <w:rFonts w:hint="eastAsia"/>
        </w:rPr>
        <w:t>　　　　三、有色隧道建设运营模式分析</w:t>
      </w:r>
      <w:r>
        <w:rPr>
          <w:rFonts w:hint="eastAsia"/>
        </w:rPr>
        <w:br/>
      </w:r>
      <w:r>
        <w:rPr>
          <w:rFonts w:hint="eastAsia"/>
        </w:rPr>
        <w:t>　　第四节 隧道建设园区的建设发展分析</w:t>
      </w:r>
      <w:r>
        <w:rPr>
          <w:rFonts w:hint="eastAsia"/>
        </w:rPr>
        <w:br/>
      </w:r>
      <w:r>
        <w:rPr>
          <w:rFonts w:hint="eastAsia"/>
        </w:rPr>
        <w:t>　　　　一、隧道建设园区建设发展现状分析</w:t>
      </w:r>
      <w:r>
        <w:rPr>
          <w:rFonts w:hint="eastAsia"/>
        </w:rPr>
        <w:br/>
      </w:r>
      <w:r>
        <w:rPr>
          <w:rFonts w:hint="eastAsia"/>
        </w:rPr>
        <w:t>　　　　二、主要隧道建设园建设运营分析</w:t>
      </w:r>
      <w:r>
        <w:rPr>
          <w:rFonts w:hint="eastAsia"/>
        </w:rPr>
        <w:br/>
      </w:r>
      <w:r>
        <w:rPr>
          <w:rFonts w:hint="eastAsia"/>
        </w:rPr>
        <w:t>　　　　　　（一）天津国际隧道建设园</w:t>
      </w:r>
      <w:r>
        <w:rPr>
          <w:rFonts w:hint="eastAsia"/>
        </w:rPr>
        <w:br/>
      </w:r>
      <w:r>
        <w:rPr>
          <w:rFonts w:hint="eastAsia"/>
        </w:rPr>
        <w:t>　　　　　　（二）长三角隧道建设园</w:t>
      </w:r>
      <w:r>
        <w:rPr>
          <w:rFonts w:hint="eastAsia"/>
        </w:rPr>
        <w:br/>
      </w:r>
      <w:r>
        <w:rPr>
          <w:rFonts w:hint="eastAsia"/>
        </w:rPr>
        <w:t>　　　　　　（三）商德国际隧道建设园</w:t>
      </w:r>
      <w:r>
        <w:rPr>
          <w:rFonts w:hint="eastAsia"/>
        </w:rPr>
        <w:br/>
      </w:r>
      <w:r>
        <w:rPr>
          <w:rFonts w:hint="eastAsia"/>
        </w:rPr>
        <w:t>　　　　　　（四）厦门鑫城隧道建设园</w:t>
      </w:r>
      <w:r>
        <w:rPr>
          <w:rFonts w:hint="eastAsia"/>
        </w:rPr>
        <w:br/>
      </w:r>
      <w:r>
        <w:rPr>
          <w:rFonts w:hint="eastAsia"/>
        </w:rPr>
        <w:t>　　　　　　（五）西北隧道建设园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建筑用金属材料物流市场分析</w:t>
      </w:r>
      <w:r>
        <w:rPr>
          <w:rFonts w:hint="eastAsia"/>
        </w:rPr>
        <w:br/>
      </w:r>
      <w:r>
        <w:rPr>
          <w:rFonts w:hint="eastAsia"/>
        </w:rPr>
        <w:t>　　第二节 家电用金属材料物流市场分析</w:t>
      </w:r>
      <w:r>
        <w:rPr>
          <w:rFonts w:hint="eastAsia"/>
        </w:rPr>
        <w:br/>
      </w:r>
      <w:r>
        <w:rPr>
          <w:rFonts w:hint="eastAsia"/>
        </w:rPr>
        <w:t>　　第三节 IT制造业用金属材料物流市场分析</w:t>
      </w:r>
      <w:r>
        <w:rPr>
          <w:rFonts w:hint="eastAsia"/>
        </w:rPr>
        <w:br/>
      </w:r>
      <w:r>
        <w:rPr>
          <w:rFonts w:hint="eastAsia"/>
        </w:rPr>
        <w:t>　　第四节 汽车用金属材料物流市场分析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行业总体趋于结构特征分析</w:t>
      </w:r>
      <w:r>
        <w:rPr>
          <w:rFonts w:hint="eastAsia"/>
        </w:rPr>
        <w:br/>
      </w:r>
      <w:r>
        <w:rPr>
          <w:rFonts w:hint="eastAsia"/>
        </w:rPr>
        <w:t>　　第二节 东部沿海地区隧道建设市场分析</w:t>
      </w:r>
      <w:r>
        <w:rPr>
          <w:rFonts w:hint="eastAsia"/>
        </w:rPr>
        <w:br/>
      </w:r>
      <w:r>
        <w:rPr>
          <w:rFonts w:hint="eastAsia"/>
        </w:rPr>
        <w:t>　　　　一、长三角经济圈隧道建设分析</w:t>
      </w:r>
      <w:r>
        <w:rPr>
          <w:rFonts w:hint="eastAsia"/>
        </w:rPr>
        <w:br/>
      </w:r>
      <w:r>
        <w:rPr>
          <w:rFonts w:hint="eastAsia"/>
        </w:rPr>
        <w:t>　　　　二、珠三角经济圈隧道建设分析</w:t>
      </w:r>
      <w:r>
        <w:rPr>
          <w:rFonts w:hint="eastAsia"/>
        </w:rPr>
        <w:br/>
      </w:r>
      <w:r>
        <w:rPr>
          <w:rFonts w:hint="eastAsia"/>
        </w:rPr>
        <w:t>　　　　三、环渤海经济圈隧道建设分析</w:t>
      </w:r>
      <w:r>
        <w:rPr>
          <w:rFonts w:hint="eastAsia"/>
        </w:rPr>
        <w:br/>
      </w:r>
      <w:r>
        <w:rPr>
          <w:rFonts w:hint="eastAsia"/>
        </w:rPr>
        <w:t>　　第三节 中西部地区隧道建设市场分析</w:t>
      </w:r>
      <w:r>
        <w:rPr>
          <w:rFonts w:hint="eastAsia"/>
        </w:rPr>
        <w:br/>
      </w:r>
      <w:r>
        <w:rPr>
          <w:rFonts w:hint="eastAsia"/>
        </w:rPr>
        <w:t>　　　　一、中部地区隧道建设分析</w:t>
      </w:r>
      <w:r>
        <w:rPr>
          <w:rFonts w:hint="eastAsia"/>
        </w:rPr>
        <w:br/>
      </w:r>
      <w:r>
        <w:rPr>
          <w:rFonts w:hint="eastAsia"/>
        </w:rPr>
        <w:t>　　　　二、西部地区隧道建设分析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中国隧道建设行业企业生产经营分析</w:t>
      </w:r>
      <w:r>
        <w:rPr>
          <w:rFonts w:hint="eastAsia"/>
        </w:rPr>
        <w:br/>
      </w:r>
      <w:r>
        <w:rPr>
          <w:rFonts w:hint="eastAsia"/>
        </w:rPr>
        <w:t>　　第一节 江苏澳洋顺昌股份有限公司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南方建材股份有限公司</w:t>
      </w:r>
      <w:r>
        <w:rPr>
          <w:rFonts w:hint="eastAsia"/>
        </w:rPr>
        <w:br/>
      </w:r>
      <w:r>
        <w:rPr>
          <w:rFonts w:hint="eastAsia"/>
        </w:rPr>
        <w:t>　　第三节 深圳宝菱同利有限公司</w:t>
      </w:r>
      <w:r>
        <w:rPr>
          <w:rFonts w:hint="eastAsia"/>
        </w:rPr>
        <w:br/>
      </w:r>
      <w:r>
        <w:rPr>
          <w:rFonts w:hint="eastAsia"/>
        </w:rPr>
        <w:t>　　第四节 广州美亚股份有限公司</w:t>
      </w:r>
      <w:r>
        <w:rPr>
          <w:rFonts w:hint="eastAsia"/>
        </w:rPr>
        <w:br/>
      </w:r>
      <w:r>
        <w:rPr>
          <w:rFonts w:hint="eastAsia"/>
        </w:rPr>
        <w:t>　　第五节 深圳深日钢材有限公司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中国隧道建设行业投资与竞争战略分析</w:t>
      </w:r>
      <w:r>
        <w:rPr>
          <w:rFonts w:hint="eastAsia"/>
        </w:rPr>
        <w:br/>
      </w:r>
      <w:r>
        <w:rPr>
          <w:rFonts w:hint="eastAsia"/>
        </w:rPr>
        <w:t>　　第一节 隧道建设行业SWOT分析</w:t>
      </w:r>
      <w:r>
        <w:rPr>
          <w:rFonts w:hint="eastAsia"/>
        </w:rPr>
        <w:br/>
      </w:r>
      <w:r>
        <w:rPr>
          <w:rFonts w:hint="eastAsia"/>
        </w:rPr>
        <w:t>　　第二节 隧道建设行业投资策略分析</w:t>
      </w:r>
      <w:r>
        <w:rPr>
          <w:rFonts w:hint="eastAsia"/>
        </w:rPr>
        <w:br/>
      </w:r>
      <w:r>
        <w:rPr>
          <w:rFonts w:hint="eastAsia"/>
        </w:rPr>
        <w:t>　　第三节 隧道建设行业竞争战略分析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中国隧道建设行业发展趋势及前景预测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隧道建设行业发展风险分析</w:t>
      </w:r>
      <w:r>
        <w:rPr>
          <w:rFonts w:hint="eastAsia"/>
        </w:rPr>
        <w:br/>
      </w:r>
      <w:r>
        <w:rPr>
          <w:rFonts w:hint="eastAsia"/>
        </w:rPr>
        <w:t>　　　　一、隧道建设行业供应链风险</w:t>
      </w:r>
      <w:r>
        <w:rPr>
          <w:rFonts w:hint="eastAsia"/>
        </w:rPr>
        <w:br/>
      </w:r>
      <w:r>
        <w:rPr>
          <w:rFonts w:hint="eastAsia"/>
        </w:rPr>
        <w:t>　　　　二、隧道建设行业周期波动风险</w:t>
      </w:r>
      <w:r>
        <w:rPr>
          <w:rFonts w:hint="eastAsia"/>
        </w:rPr>
        <w:br/>
      </w:r>
      <w:r>
        <w:rPr>
          <w:rFonts w:hint="eastAsia"/>
        </w:rPr>
        <w:t>　　　　三、隧道建设行业国家政策风险</w:t>
      </w:r>
      <w:r>
        <w:rPr>
          <w:rFonts w:hint="eastAsia"/>
        </w:rPr>
        <w:br/>
      </w:r>
      <w:r>
        <w:rPr>
          <w:rFonts w:hint="eastAsia"/>
        </w:rPr>
        <w:t>　　　　四、隧道建设行业利润下降风险</w:t>
      </w:r>
      <w:r>
        <w:rPr>
          <w:rFonts w:hint="eastAsia"/>
        </w:rPr>
        <w:br/>
      </w:r>
      <w:r>
        <w:rPr>
          <w:rFonts w:hint="eastAsia"/>
        </w:rPr>
        <w:t>　　　　五、隧道建设行业市场竞争风险</w:t>
      </w:r>
      <w:r>
        <w:rPr>
          <w:rFonts w:hint="eastAsia"/>
        </w:rPr>
        <w:br/>
      </w:r>
      <w:r>
        <w:rPr>
          <w:rFonts w:hint="eastAsia"/>
        </w:rPr>
        <w:t>　　第二节 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一、隧道建设行业政策壁垒</w:t>
      </w:r>
      <w:r>
        <w:rPr>
          <w:rFonts w:hint="eastAsia"/>
        </w:rPr>
        <w:br/>
      </w:r>
      <w:r>
        <w:rPr>
          <w:rFonts w:hint="eastAsia"/>
        </w:rPr>
        <w:t>　　　　二、隧道建设行业技术壁垒</w:t>
      </w:r>
      <w:r>
        <w:rPr>
          <w:rFonts w:hint="eastAsia"/>
        </w:rPr>
        <w:br/>
      </w:r>
      <w:r>
        <w:rPr>
          <w:rFonts w:hint="eastAsia"/>
        </w:rPr>
        <w:t>　　　　三、隧道建设行业资金壁垒</w:t>
      </w:r>
      <w:r>
        <w:rPr>
          <w:rFonts w:hint="eastAsia"/>
        </w:rPr>
        <w:br/>
      </w:r>
      <w:r>
        <w:rPr>
          <w:rFonts w:hint="eastAsia"/>
        </w:rPr>
        <w:t>　　　　四、隧道建设行业规模壁垒</w:t>
      </w:r>
      <w:r>
        <w:rPr>
          <w:rFonts w:hint="eastAsia"/>
        </w:rPr>
        <w:br/>
      </w:r>
      <w:r>
        <w:rPr>
          <w:rFonts w:hint="eastAsia"/>
        </w:rPr>
        <w:t>　　第三节 (中.智林)隧道建设行业发展趋势及预测</w:t>
      </w:r>
      <w:r>
        <w:rPr>
          <w:rFonts w:hint="eastAsia"/>
        </w:rPr>
        <w:br/>
      </w:r>
      <w:r>
        <w:rPr>
          <w:rFonts w:hint="eastAsia"/>
        </w:rPr>
        <w:t>　　　　一、隧道建设行业发展趋势分析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二、隧道建设行业发展前景预测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隧道建设行业历程</w:t>
      </w:r>
      <w:r>
        <w:rPr>
          <w:rFonts w:hint="eastAsia"/>
        </w:rPr>
        <w:br/>
      </w:r>
      <w:r>
        <w:rPr>
          <w:rFonts w:hint="eastAsia"/>
        </w:rPr>
        <w:t>　　图表 隧道建设行业生命周期</w:t>
      </w:r>
      <w:r>
        <w:rPr>
          <w:rFonts w:hint="eastAsia"/>
        </w:rPr>
        <w:br/>
      </w:r>
      <w:r>
        <w:rPr>
          <w:rFonts w:hint="eastAsia"/>
        </w:rPr>
        <w:t>　　图表 隧道建设行业产业链分析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2019-2024年隧道建设行业市场容量统计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2019-2024年中国隧道建设行业经营效益分析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ced668d6e49ac" w:history="1">
        <w:r>
          <w:rPr>
            <w:rStyle w:val="Hyperlink"/>
          </w:rPr>
          <w:t>中国隧道建设行业现状分析与发展前景研究报告（2025年版）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ced668d6e49ac" w:history="1">
        <w:r>
          <w:rPr>
            <w:rStyle w:val="Hyperlink"/>
          </w:rPr>
          <w:t>https://www.20087.com/M_JiaoTongYunShu/73/SuiDaoJianSheShiChangXingQingFenXiYuCe.html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6ba40a1e34d8f" w:history="1">
      <w:r>
        <w:rPr>
          <w:rStyle w:val="Hyperlink"/>
        </w:rPr>
        <w:t>中国隧道建设行业现状分析与发展前景研究报告（2025年版）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SuiDaoJianSheShiChangXingQingFenXiYuCe.html" TargetMode="External" Id="Rf28ced668d6e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SuiDaoJianSheShiChangXingQingFenXiYuCe.html" TargetMode="External" Id="R41d6ba40a1e3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2024-12-14T02:04:00Z</dcterms:created>
  <dcterms:modified xsi:type="dcterms:W3CDTF">2024-12-14T03:04:00Z</dcterms:modified>
  <dc:subject>中国隧道建设行业现状分析与发展前景研究报告（2025年版）</dc:subject>
  <dc:title>中国隧道建设行业现状分析与发展前景研究报告（2025年版）</dc:title>
  <cp:keywords>中国隧道建设行业现状分析与发展前景研究报告（2025年版）</cp:keywords>
  <dc:description>中国隧道建设行业现状分析与发展前景研究报告（2025年版）</dc:description>
</cp:coreProperties>
</file>