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cd7b1663445f" w:history="1">
              <w:r>
                <w:rPr>
                  <w:rStyle w:val="Hyperlink"/>
                </w:rPr>
                <w:t>中国太阳能光伏发电行业市场分析与前景趋势报告（2025-2031年）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cd7b1663445f" w:history="1">
              <w:r>
                <w:rPr>
                  <w:rStyle w:val="Hyperlink"/>
                </w:rPr>
                <w:t>中国太阳能光伏发电行业市场分析与前景趋势报告（2025-2031年）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3cd7b1663445f" w:history="1">
                <w:r>
                  <w:rPr>
                    <w:rStyle w:val="Hyperlink"/>
                  </w:rPr>
                  <w:t>https://www.20087.com/8/88/TaiYangNengGuangFuFaDianHangYeFaZhanQuShi.html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是可再生能源的重要组成部分，近年来在全球范围内得到了迅猛发展。政策支持、技术进步和成本下降共同推动了光伏产业的规模化应用。分布式光伏、光伏+储能等模式的兴起，为光伏应用开辟了新的场景。然而，光伏电站的选址、电网接入、运维成本等问题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太阳能光伏发电将更加注重智能化和多元化应用。一方面，通过智能化运维、预测性维护，降低运维成本，提升电站效率。另一方面，光伏将与建筑、交通、农业等领域深度融合，如光伏建筑一体化、光伏道路，拓展光伏应用范围。同时，随着储能技术的突破，光伏+储能将成为主流配置，解决光伏发电的间歇性问题，提升电力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3cd7b1663445f" w:history="1">
        <w:r>
          <w:rPr>
            <w:rStyle w:val="Hyperlink"/>
          </w:rPr>
          <w:t>中国太阳能光伏发电行业市场分析与前景趋势报告（2025-2031年）</w:t>
        </w:r>
      </w:hyperlink>
      <w:r>
        <w:rPr>
          <w:rFonts w:hint="eastAsia"/>
        </w:rPr>
        <w:t>》系统分析了太阳能光伏发电行业的市场规模、市场需求及价格波动，深入探讨了太阳能光伏发电产业链关键环节及各细分市场特点。报告基于权威数据，科学预测了太阳能光伏发电市场前景与发展趋势，同时评估了太阳能光伏发电重点企业的经营状况，包括品牌影响力、市场集中度及竞争格局。通过SWOT分析，报告揭示了太阳能光伏发电行业面临的风险与机遇，为太阳能光伏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太阳能光伏发电行业宏观环境发展分析</w:t>
      </w:r>
      <w:r>
        <w:rPr>
          <w:rFonts w:hint="eastAsia"/>
        </w:rPr>
        <w:br/>
      </w:r>
      <w:r>
        <w:rPr>
          <w:rFonts w:hint="eastAsia"/>
        </w:rPr>
        <w:t>　　1.1 太阳能光伏行业所处环境综合分析</w:t>
      </w:r>
      <w:r>
        <w:rPr>
          <w:rFonts w:hint="eastAsia"/>
        </w:rPr>
        <w:br/>
      </w:r>
      <w:r>
        <w:rPr>
          <w:rFonts w:hint="eastAsia"/>
        </w:rPr>
        <w:t>　　　　1.1.1 电池片价格反弹调整已经结束</w:t>
      </w:r>
      <w:r>
        <w:rPr>
          <w:rFonts w:hint="eastAsia"/>
        </w:rPr>
        <w:br/>
      </w:r>
      <w:r>
        <w:rPr>
          <w:rFonts w:hint="eastAsia"/>
        </w:rPr>
        <w:t>　　　　1.1.2 上游产品价格维稳，下游产品略有下滑</w:t>
      </w:r>
      <w:r>
        <w:rPr>
          <w:rFonts w:hint="eastAsia"/>
        </w:rPr>
        <w:br/>
      </w:r>
      <w:r>
        <w:rPr>
          <w:rFonts w:hint="eastAsia"/>
        </w:rPr>
        <w:t>　　　　1.1.3 台厂价格上扬，大陆厂商仍在低档，价差成未来关注重点</w:t>
      </w:r>
      <w:r>
        <w:rPr>
          <w:rFonts w:hint="eastAsia"/>
        </w:rPr>
        <w:br/>
      </w:r>
      <w:r>
        <w:rPr>
          <w:rFonts w:hint="eastAsia"/>
        </w:rPr>
        <w:t>　　1.2 太阳能光伏发电行业国际经济环境分析</w:t>
      </w:r>
      <w:r>
        <w:rPr>
          <w:rFonts w:hint="eastAsia"/>
        </w:rPr>
        <w:br/>
      </w:r>
      <w:r>
        <w:rPr>
          <w:rFonts w:hint="eastAsia"/>
        </w:rPr>
        <w:t>　　　　1.2.12020 年美国宏观经济环境分析</w:t>
      </w:r>
      <w:r>
        <w:rPr>
          <w:rFonts w:hint="eastAsia"/>
        </w:rPr>
        <w:br/>
      </w:r>
      <w:r>
        <w:rPr>
          <w:rFonts w:hint="eastAsia"/>
        </w:rPr>
        <w:t>　　　　1.2.22020 年欧洲宏观经济环境分析</w:t>
      </w:r>
      <w:r>
        <w:rPr>
          <w:rFonts w:hint="eastAsia"/>
        </w:rPr>
        <w:br/>
      </w:r>
      <w:r>
        <w:rPr>
          <w:rFonts w:hint="eastAsia"/>
        </w:rPr>
        <w:t>　　　　1.2.32020 年日本宏观经济环境分析</w:t>
      </w:r>
      <w:r>
        <w:rPr>
          <w:rFonts w:hint="eastAsia"/>
        </w:rPr>
        <w:br/>
      </w:r>
      <w:r>
        <w:rPr>
          <w:rFonts w:hint="eastAsia"/>
        </w:rPr>
        <w:t>　　1.3 太阳能光伏发电行业国内经济环境分析</w:t>
      </w:r>
      <w:r>
        <w:rPr>
          <w:rFonts w:hint="eastAsia"/>
        </w:rPr>
        <w:br/>
      </w:r>
      <w:r>
        <w:rPr>
          <w:rFonts w:hint="eastAsia"/>
        </w:rPr>
        <w:t>　　　　1.3.12020 年工业增加值分析</w:t>
      </w:r>
      <w:r>
        <w:rPr>
          <w:rFonts w:hint="eastAsia"/>
        </w:rPr>
        <w:br/>
      </w:r>
      <w:r>
        <w:rPr>
          <w:rFonts w:hint="eastAsia"/>
        </w:rPr>
        <w:t>　　　　1.3.22020 年固定资产投资情况分析</w:t>
      </w:r>
      <w:r>
        <w:rPr>
          <w:rFonts w:hint="eastAsia"/>
        </w:rPr>
        <w:br/>
      </w:r>
      <w:r>
        <w:rPr>
          <w:rFonts w:hint="eastAsia"/>
        </w:rPr>
        <w:t>　　　　1.3.32020 年工业生产者价格分析</w:t>
      </w:r>
      <w:r>
        <w:rPr>
          <w:rFonts w:hint="eastAsia"/>
        </w:rPr>
        <w:br/>
      </w:r>
      <w:r>
        <w:rPr>
          <w:rFonts w:hint="eastAsia"/>
        </w:rPr>
        <w:t>　　　　1.3.42020 年居民消费价格分析</w:t>
      </w:r>
      <w:r>
        <w:rPr>
          <w:rFonts w:hint="eastAsia"/>
        </w:rPr>
        <w:br/>
      </w:r>
      <w:r>
        <w:rPr>
          <w:rFonts w:hint="eastAsia"/>
        </w:rPr>
        <w:t>　　　　1.3.52020 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1.3.62020 年制造业PMI指数分析</w:t>
      </w:r>
      <w:r>
        <w:rPr>
          <w:rFonts w:hint="eastAsia"/>
        </w:rPr>
        <w:br/>
      </w:r>
      <w:r>
        <w:rPr>
          <w:rFonts w:hint="eastAsia"/>
        </w:rPr>
        <w:t>　　　　1.3.72020 年外贸进出口分析</w:t>
      </w:r>
      <w:r>
        <w:rPr>
          <w:rFonts w:hint="eastAsia"/>
        </w:rPr>
        <w:br/>
      </w:r>
      <w:r>
        <w:rPr>
          <w:rFonts w:hint="eastAsia"/>
        </w:rPr>
        <w:t>　　1.4 太阳能光伏发电行业投融资环境分析</w:t>
      </w:r>
      <w:r>
        <w:rPr>
          <w:rFonts w:hint="eastAsia"/>
        </w:rPr>
        <w:br/>
      </w:r>
      <w:r>
        <w:rPr>
          <w:rFonts w:hint="eastAsia"/>
        </w:rPr>
        <w:t>　　　　1.4.12020 年金融机构存款情况</w:t>
      </w:r>
      <w:r>
        <w:rPr>
          <w:rFonts w:hint="eastAsia"/>
        </w:rPr>
        <w:br/>
      </w:r>
      <w:r>
        <w:rPr>
          <w:rFonts w:hint="eastAsia"/>
        </w:rPr>
        <w:t>　　　　1.4.22020 年金融机构贷款情况</w:t>
      </w:r>
      <w:r>
        <w:rPr>
          <w:rFonts w:hint="eastAsia"/>
        </w:rPr>
        <w:br/>
      </w:r>
      <w:r>
        <w:rPr>
          <w:rFonts w:hint="eastAsia"/>
        </w:rPr>
        <w:t>　　　　1.4.32020 年货币供应量情况</w:t>
      </w:r>
      <w:r>
        <w:rPr>
          <w:rFonts w:hint="eastAsia"/>
        </w:rPr>
        <w:br/>
      </w:r>
      <w:r>
        <w:rPr>
          <w:rFonts w:hint="eastAsia"/>
        </w:rPr>
        <w:t>　　　　1.4.42020 年货币市场利率走势</w:t>
      </w:r>
      <w:r>
        <w:rPr>
          <w:rFonts w:hint="eastAsia"/>
        </w:rPr>
        <w:br/>
      </w:r>
      <w:r>
        <w:rPr>
          <w:rFonts w:hint="eastAsia"/>
        </w:rPr>
        <w:t>　　1.5 太阳能光伏发电行业政策环境分析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1.5.1 国际太阳能光伏发电行业政策</w:t>
      </w:r>
      <w:r>
        <w:rPr>
          <w:rFonts w:hint="eastAsia"/>
        </w:rPr>
        <w:br/>
      </w:r>
      <w:r>
        <w:rPr>
          <w:rFonts w:hint="eastAsia"/>
        </w:rPr>
        <w:t>　　　　1.5.2 国内太阳能光伏发电行业政策</w:t>
      </w:r>
      <w:r>
        <w:rPr>
          <w:rFonts w:hint="eastAsia"/>
        </w:rPr>
        <w:br/>
      </w:r>
      <w:r>
        <w:rPr>
          <w:rFonts w:hint="eastAsia"/>
        </w:rPr>
        <w:t>　　　　（1）黑龙江规定企业开发风能及太阳能须获批</w:t>
      </w:r>
      <w:r>
        <w:rPr>
          <w:rFonts w:hint="eastAsia"/>
        </w:rPr>
        <w:br/>
      </w:r>
      <w:r>
        <w:rPr>
          <w:rFonts w:hint="eastAsia"/>
        </w:rPr>
        <w:t>　　　　（2）江苏、山东、辽宁等光伏上网电价相继出炉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太阳能光伏发电产业链发展动向分析</w:t>
      </w:r>
      <w:r>
        <w:rPr>
          <w:rFonts w:hint="eastAsia"/>
        </w:rPr>
        <w:br/>
      </w:r>
      <w:r>
        <w:rPr>
          <w:rFonts w:hint="eastAsia"/>
        </w:rPr>
        <w:t>　　2.1 多晶硅市场分析</w:t>
      </w:r>
      <w:r>
        <w:rPr>
          <w:rFonts w:hint="eastAsia"/>
        </w:rPr>
        <w:br/>
      </w:r>
      <w:r>
        <w:rPr>
          <w:rFonts w:hint="eastAsia"/>
        </w:rPr>
        <w:t>　　　　2.1.12020 年我国多晶硅所属行业进出口情况</w:t>
      </w:r>
      <w:r>
        <w:rPr>
          <w:rFonts w:hint="eastAsia"/>
        </w:rPr>
        <w:br/>
      </w:r>
      <w:r>
        <w:rPr>
          <w:rFonts w:hint="eastAsia"/>
        </w:rPr>
        <w:t>　　　　（1）2020年我国多晶硅进口情况</w:t>
      </w:r>
      <w:r>
        <w:rPr>
          <w:rFonts w:hint="eastAsia"/>
        </w:rPr>
        <w:br/>
      </w:r>
      <w:r>
        <w:rPr>
          <w:rFonts w:hint="eastAsia"/>
        </w:rPr>
        <w:t>　　　　（2）2020年我国多晶硅出口情况</w:t>
      </w:r>
      <w:r>
        <w:rPr>
          <w:rFonts w:hint="eastAsia"/>
        </w:rPr>
        <w:br/>
      </w:r>
      <w:r>
        <w:rPr>
          <w:rFonts w:hint="eastAsia"/>
        </w:rPr>
        <w:t>　　　　2.1.22020 年多晶硅价格行情分析</w:t>
      </w:r>
      <w:r>
        <w:rPr>
          <w:rFonts w:hint="eastAsia"/>
        </w:rPr>
        <w:br/>
      </w:r>
      <w:r>
        <w:rPr>
          <w:rFonts w:hint="eastAsia"/>
        </w:rPr>
        <w:t>　　　　（1）2020年国内多晶硅价格情况分析</w:t>
      </w:r>
      <w:r>
        <w:rPr>
          <w:rFonts w:hint="eastAsia"/>
        </w:rPr>
        <w:br/>
      </w:r>
      <w:r>
        <w:rPr>
          <w:rFonts w:hint="eastAsia"/>
        </w:rPr>
        <w:t>　　　　（2）2020年国际多晶硅价格情况分析</w:t>
      </w:r>
      <w:r>
        <w:rPr>
          <w:rFonts w:hint="eastAsia"/>
        </w:rPr>
        <w:br/>
      </w:r>
      <w:r>
        <w:rPr>
          <w:rFonts w:hint="eastAsia"/>
        </w:rPr>
        <w:t>　　　　2.1.32020 年国内多晶硅市场发展动态</w:t>
      </w:r>
      <w:r>
        <w:rPr>
          <w:rFonts w:hint="eastAsia"/>
        </w:rPr>
        <w:br/>
      </w:r>
      <w:r>
        <w:rPr>
          <w:rFonts w:hint="eastAsia"/>
        </w:rPr>
        <w:t>　　　　2.1.42020 年国际多晶硅市场发展动态</w:t>
      </w:r>
      <w:r>
        <w:rPr>
          <w:rFonts w:hint="eastAsia"/>
        </w:rPr>
        <w:br/>
      </w:r>
      <w:r>
        <w:rPr>
          <w:rFonts w:hint="eastAsia"/>
        </w:rPr>
        <w:t>　　2.2 硅锭/硅片市场分析</w:t>
      </w:r>
      <w:r>
        <w:rPr>
          <w:rFonts w:hint="eastAsia"/>
        </w:rPr>
        <w:br/>
      </w:r>
      <w:r>
        <w:rPr>
          <w:rFonts w:hint="eastAsia"/>
        </w:rPr>
        <w:t>　　　　2.2.1 硅锭/硅片市场发展动态</w:t>
      </w:r>
      <w:r>
        <w:rPr>
          <w:rFonts w:hint="eastAsia"/>
        </w:rPr>
        <w:br/>
      </w:r>
      <w:r>
        <w:rPr>
          <w:rFonts w:hint="eastAsia"/>
        </w:rPr>
        <w:t>　　　　（1）多晶硅片成交情况一般</w:t>
      </w:r>
      <w:r>
        <w:rPr>
          <w:rFonts w:hint="eastAsia"/>
        </w:rPr>
        <w:br/>
      </w:r>
      <w:r>
        <w:rPr>
          <w:rFonts w:hint="eastAsia"/>
        </w:rPr>
        <w:t>　　　　2.2.22020 年硅片价格走势分析</w:t>
      </w:r>
      <w:r>
        <w:rPr>
          <w:rFonts w:hint="eastAsia"/>
        </w:rPr>
        <w:br/>
      </w:r>
      <w:r>
        <w:rPr>
          <w:rFonts w:hint="eastAsia"/>
        </w:rPr>
        <w:t>　　2.3 太阳能电池产业分析</w:t>
      </w:r>
      <w:r>
        <w:rPr>
          <w:rFonts w:hint="eastAsia"/>
        </w:rPr>
        <w:br/>
      </w:r>
      <w:r>
        <w:rPr>
          <w:rFonts w:hint="eastAsia"/>
        </w:rPr>
        <w:t>　　　　2.3.1 太阳能电池市场发展动向</w:t>
      </w:r>
      <w:r>
        <w:rPr>
          <w:rFonts w:hint="eastAsia"/>
        </w:rPr>
        <w:br/>
      </w:r>
      <w:r>
        <w:rPr>
          <w:rFonts w:hint="eastAsia"/>
        </w:rPr>
        <w:t>　　　　（1）太阳能电池价格走势分析</w:t>
      </w:r>
      <w:r>
        <w:rPr>
          <w:rFonts w:hint="eastAsia"/>
        </w:rPr>
        <w:br/>
      </w:r>
      <w:r>
        <w:rPr>
          <w:rFonts w:hint="eastAsia"/>
        </w:rPr>
        <w:t>　　　　（2）太阳能电池投资项目分析</w:t>
      </w:r>
      <w:r>
        <w:rPr>
          <w:rFonts w:hint="eastAsia"/>
        </w:rPr>
        <w:br/>
      </w:r>
      <w:r>
        <w:rPr>
          <w:rFonts w:hint="eastAsia"/>
        </w:rPr>
        <w:t>　　　　2.3.2 太阳能电池技术发展动向</w:t>
      </w:r>
      <w:r>
        <w:rPr>
          <w:rFonts w:hint="eastAsia"/>
        </w:rPr>
        <w:br/>
      </w:r>
      <w:r>
        <w:rPr>
          <w:rFonts w:hint="eastAsia"/>
        </w:rPr>
        <w:t>　　2.4 太阳能电池组件产业分析</w:t>
      </w:r>
      <w:r>
        <w:rPr>
          <w:rFonts w:hint="eastAsia"/>
        </w:rPr>
        <w:br/>
      </w:r>
      <w:r>
        <w:rPr>
          <w:rFonts w:hint="eastAsia"/>
        </w:rPr>
        <w:t>　　　　2.4.1 太阳能电池组件价格走势分析</w:t>
      </w:r>
      <w:r>
        <w:rPr>
          <w:rFonts w:hint="eastAsia"/>
        </w:rPr>
        <w:br/>
      </w:r>
      <w:r>
        <w:rPr>
          <w:rFonts w:hint="eastAsia"/>
        </w:rPr>
        <w:t>　　　　2.4.2 光伏组件市场发展动向</w:t>
      </w:r>
      <w:r>
        <w:rPr>
          <w:rFonts w:hint="eastAsia"/>
        </w:rPr>
        <w:br/>
      </w:r>
      <w:r>
        <w:rPr>
          <w:rFonts w:hint="eastAsia"/>
        </w:rPr>
        <w:t>　　2.5 光伏发电系统产业市场动向分析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太阳能光伏发电行业关联产业分析</w:t>
      </w:r>
      <w:r>
        <w:rPr>
          <w:rFonts w:hint="eastAsia"/>
        </w:rPr>
        <w:br/>
      </w:r>
      <w:r>
        <w:rPr>
          <w:rFonts w:hint="eastAsia"/>
        </w:rPr>
        <w:t>　　3.1 电力行业运营状况分析</w:t>
      </w:r>
      <w:r>
        <w:rPr>
          <w:rFonts w:hint="eastAsia"/>
        </w:rPr>
        <w:br/>
      </w:r>
      <w:r>
        <w:rPr>
          <w:rFonts w:hint="eastAsia"/>
        </w:rPr>
        <w:t>　　　　3.1.12020 年全国电力投资情况</w:t>
      </w:r>
      <w:r>
        <w:rPr>
          <w:rFonts w:hint="eastAsia"/>
        </w:rPr>
        <w:br/>
      </w:r>
      <w:r>
        <w:rPr>
          <w:rFonts w:hint="eastAsia"/>
        </w:rPr>
        <w:t>　　　　3.1.22020 年全国电力市场供给情况</w:t>
      </w:r>
      <w:r>
        <w:rPr>
          <w:rFonts w:hint="eastAsia"/>
        </w:rPr>
        <w:br/>
      </w:r>
      <w:r>
        <w:rPr>
          <w:rFonts w:hint="eastAsia"/>
        </w:rPr>
        <w:t>　　　　（1）2020年全社会发电量</w:t>
      </w:r>
      <w:r>
        <w:rPr>
          <w:rFonts w:hint="eastAsia"/>
        </w:rPr>
        <w:br/>
      </w:r>
      <w:r>
        <w:rPr>
          <w:rFonts w:hint="eastAsia"/>
        </w:rPr>
        <w:t>　　　　（2）2020年分地区发电量</w:t>
      </w:r>
      <w:r>
        <w:rPr>
          <w:rFonts w:hint="eastAsia"/>
        </w:rPr>
        <w:br/>
      </w:r>
      <w:r>
        <w:rPr>
          <w:rFonts w:hint="eastAsia"/>
        </w:rPr>
        <w:t>　　　　（3）2020年电力装机容量</w:t>
      </w:r>
      <w:r>
        <w:rPr>
          <w:rFonts w:hint="eastAsia"/>
        </w:rPr>
        <w:br/>
      </w:r>
      <w:r>
        <w:rPr>
          <w:rFonts w:hint="eastAsia"/>
        </w:rPr>
        <w:t>　　　　（4）2020年发电设备平均利用小时</w:t>
      </w:r>
      <w:r>
        <w:rPr>
          <w:rFonts w:hint="eastAsia"/>
        </w:rPr>
        <w:br/>
      </w:r>
      <w:r>
        <w:rPr>
          <w:rFonts w:hint="eastAsia"/>
        </w:rPr>
        <w:t>　　　　3.1.32020 年全国电力市场需求情况</w:t>
      </w:r>
      <w:r>
        <w:rPr>
          <w:rFonts w:hint="eastAsia"/>
        </w:rPr>
        <w:br/>
      </w:r>
      <w:r>
        <w:rPr>
          <w:rFonts w:hint="eastAsia"/>
        </w:rPr>
        <w:t>　　　　（1）2020年全社会用电量</w:t>
      </w:r>
      <w:r>
        <w:rPr>
          <w:rFonts w:hint="eastAsia"/>
        </w:rPr>
        <w:br/>
      </w:r>
      <w:r>
        <w:rPr>
          <w:rFonts w:hint="eastAsia"/>
        </w:rPr>
        <w:t>　　　　（2）2020年分产业用电量</w:t>
      </w:r>
      <w:r>
        <w:rPr>
          <w:rFonts w:hint="eastAsia"/>
        </w:rPr>
        <w:br/>
      </w:r>
      <w:r>
        <w:rPr>
          <w:rFonts w:hint="eastAsia"/>
        </w:rPr>
        <w:t>　　　　（3）2020年重点用电行业用电情况</w:t>
      </w:r>
      <w:r>
        <w:rPr>
          <w:rFonts w:hint="eastAsia"/>
        </w:rPr>
        <w:br/>
      </w:r>
      <w:r>
        <w:rPr>
          <w:rFonts w:hint="eastAsia"/>
        </w:rPr>
        <w:t>　　　　（4）2020年分地区用电量</w:t>
      </w:r>
      <w:r>
        <w:rPr>
          <w:rFonts w:hint="eastAsia"/>
        </w:rPr>
        <w:br/>
      </w:r>
      <w:r>
        <w:rPr>
          <w:rFonts w:hint="eastAsia"/>
        </w:rPr>
        <w:t>　　3.2 风力发电市场发展动向分析</w:t>
      </w:r>
      <w:r>
        <w:rPr>
          <w:rFonts w:hint="eastAsia"/>
        </w:rPr>
        <w:br/>
      </w:r>
      <w:r>
        <w:rPr>
          <w:rFonts w:hint="eastAsia"/>
        </w:rPr>
        <w:t>　　　　3.2.1 风力发电行业市场动向</w:t>
      </w:r>
      <w:r>
        <w:rPr>
          <w:rFonts w:hint="eastAsia"/>
        </w:rPr>
        <w:br/>
      </w:r>
      <w:r>
        <w:rPr>
          <w:rFonts w:hint="eastAsia"/>
        </w:rPr>
        <w:t>　　　　3.2.2 风力发电行业项目进展情况分析</w:t>
      </w:r>
      <w:r>
        <w:rPr>
          <w:rFonts w:hint="eastAsia"/>
        </w:rPr>
        <w:br/>
      </w:r>
      <w:r>
        <w:rPr>
          <w:rFonts w:hint="eastAsia"/>
        </w:rPr>
        <w:t>　　3.3 水力发电市场发展动向分析</w:t>
      </w:r>
      <w:r>
        <w:rPr>
          <w:rFonts w:hint="eastAsia"/>
        </w:rPr>
        <w:br/>
      </w:r>
      <w:r>
        <w:rPr>
          <w:rFonts w:hint="eastAsia"/>
        </w:rPr>
        <w:t>　　3.4 核能发电市场发展动向分析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太阳能光伏发电行业市场发展动向分析</w:t>
      </w:r>
      <w:r>
        <w:rPr>
          <w:rFonts w:hint="eastAsia"/>
        </w:rPr>
        <w:br/>
      </w:r>
      <w:r>
        <w:rPr>
          <w:rFonts w:hint="eastAsia"/>
        </w:rPr>
        <w:t>　　4.1 光伏发电行业市场发展分析</w:t>
      </w:r>
      <w:r>
        <w:rPr>
          <w:rFonts w:hint="eastAsia"/>
        </w:rPr>
        <w:br/>
      </w:r>
      <w:r>
        <w:rPr>
          <w:rFonts w:hint="eastAsia"/>
        </w:rPr>
        <w:t>　　4.2 中国企业海外扩展投资动向</w:t>
      </w:r>
      <w:r>
        <w:rPr>
          <w:rFonts w:hint="eastAsia"/>
        </w:rPr>
        <w:br/>
      </w:r>
      <w:r>
        <w:rPr>
          <w:rFonts w:hint="eastAsia"/>
        </w:rPr>
        <w:t>　　4.3 光伏发电行业竞争动向</w:t>
      </w:r>
      <w:r>
        <w:rPr>
          <w:rFonts w:hint="eastAsia"/>
        </w:rPr>
        <w:br/>
      </w:r>
      <w:r>
        <w:rPr>
          <w:rFonts w:hint="eastAsia"/>
        </w:rPr>
        <w:t>　　4.4 太阳能光电建筑应用系统动向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太阳能光伏行业海外市场发展动向分析</w:t>
      </w:r>
      <w:r>
        <w:rPr>
          <w:rFonts w:hint="eastAsia"/>
        </w:rPr>
        <w:br/>
      </w:r>
      <w:r>
        <w:rPr>
          <w:rFonts w:hint="eastAsia"/>
        </w:rPr>
        <w:t>　　5.1 美国光伏发电行业发展动向</w:t>
      </w:r>
      <w:r>
        <w:rPr>
          <w:rFonts w:hint="eastAsia"/>
        </w:rPr>
        <w:br/>
      </w:r>
      <w:r>
        <w:rPr>
          <w:rFonts w:hint="eastAsia"/>
        </w:rPr>
        <w:t>　　5.2 日本光伏发电行业发展动向</w:t>
      </w:r>
      <w:r>
        <w:rPr>
          <w:rFonts w:hint="eastAsia"/>
        </w:rPr>
        <w:br/>
      </w:r>
      <w:r>
        <w:rPr>
          <w:rFonts w:hint="eastAsia"/>
        </w:rPr>
        <w:t>　　5.3 印度光伏发电行业发展动向</w:t>
      </w:r>
      <w:r>
        <w:rPr>
          <w:rFonts w:hint="eastAsia"/>
        </w:rPr>
        <w:br/>
      </w:r>
      <w:r>
        <w:rPr>
          <w:rFonts w:hint="eastAsia"/>
        </w:rPr>
        <w:t>　　5.4 德国光伏发电行业发展动向</w:t>
      </w:r>
      <w:r>
        <w:rPr>
          <w:rFonts w:hint="eastAsia"/>
        </w:rPr>
        <w:br/>
      </w:r>
      <w:r>
        <w:rPr>
          <w:rFonts w:hint="eastAsia"/>
        </w:rPr>
        <w:t>　　5.5 其他国家光伏发电行业发展动向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太阳能光伏行业工程项目发展动向分析</w:t>
      </w:r>
      <w:r>
        <w:rPr>
          <w:rFonts w:hint="eastAsia"/>
        </w:rPr>
        <w:br/>
      </w:r>
      <w:r>
        <w:rPr>
          <w:rFonts w:hint="eastAsia"/>
        </w:rPr>
        <w:t>　　6.1 太阳能光伏发电项目建设投产情况</w:t>
      </w:r>
      <w:r>
        <w:rPr>
          <w:rFonts w:hint="eastAsia"/>
        </w:rPr>
        <w:br/>
      </w:r>
      <w:r>
        <w:rPr>
          <w:rFonts w:hint="eastAsia"/>
        </w:rPr>
        <w:t>　　6.2 太阳能光伏发电项目招标动向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太阳能光伏发电主要企业发展动向分析</w:t>
      </w:r>
      <w:r>
        <w:rPr>
          <w:rFonts w:hint="eastAsia"/>
        </w:rPr>
        <w:br/>
      </w:r>
      <w:r>
        <w:rPr>
          <w:rFonts w:hint="eastAsia"/>
        </w:rPr>
        <w:t>　　7.1 国内太阳能光伏发电企业投资与发展动向</w:t>
      </w:r>
      <w:r>
        <w:rPr>
          <w:rFonts w:hint="eastAsia"/>
        </w:rPr>
        <w:br/>
      </w:r>
      <w:r>
        <w:rPr>
          <w:rFonts w:hint="eastAsia"/>
        </w:rPr>
        <w:t>　　　　7.1.1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7.1.2 东营光伏太阳能有限公司</w:t>
      </w:r>
      <w:r>
        <w:rPr>
          <w:rFonts w:hint="eastAsia"/>
        </w:rPr>
        <w:br/>
      </w:r>
      <w:r>
        <w:rPr>
          <w:rFonts w:hint="eastAsia"/>
        </w:rPr>
        <w:t>　　　　7.1.3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7.1.4 晶科能源控股有限公司</w:t>
      </w:r>
      <w:r>
        <w:rPr>
          <w:rFonts w:hint="eastAsia"/>
        </w:rPr>
        <w:br/>
      </w:r>
      <w:r>
        <w:rPr>
          <w:rFonts w:hint="eastAsia"/>
        </w:rPr>
        <w:t>　　　　7.1.5 格瑞士太阳能科技有限公司</w:t>
      </w:r>
      <w:r>
        <w:rPr>
          <w:rFonts w:hint="eastAsia"/>
        </w:rPr>
        <w:br/>
      </w:r>
      <w:r>
        <w:rPr>
          <w:rFonts w:hint="eastAsia"/>
        </w:rPr>
        <w:t>　　　　7.1.6 阿特斯阳光电力有限公司</w:t>
      </w:r>
      <w:r>
        <w:rPr>
          <w:rFonts w:hint="eastAsia"/>
        </w:rPr>
        <w:br/>
      </w:r>
      <w:r>
        <w:rPr>
          <w:rFonts w:hint="eastAsia"/>
        </w:rPr>
        <w:t>　　　　7.1.7 国内其他光伏企业投资发展动向</w:t>
      </w:r>
      <w:r>
        <w:rPr>
          <w:rFonts w:hint="eastAsia"/>
        </w:rPr>
        <w:br/>
      </w:r>
      <w:r>
        <w:rPr>
          <w:rFonts w:hint="eastAsia"/>
        </w:rPr>
        <w:t>　　7.2 国际太阳能光伏发电企业投资与发展动向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中-智-林：太阳能光伏发电行业发展视点观察分析</w:t>
      </w:r>
      <w:r>
        <w:rPr>
          <w:rFonts w:hint="eastAsia"/>
        </w:rPr>
        <w:br/>
      </w:r>
      <w:r>
        <w:rPr>
          <w:rFonts w:hint="eastAsia"/>
        </w:rPr>
        <w:t>　　8.1 太阳能光伏发电行业综合视点分析</w:t>
      </w:r>
      <w:r>
        <w:rPr>
          <w:rFonts w:hint="eastAsia"/>
        </w:rPr>
        <w:br/>
      </w:r>
      <w:r>
        <w:rPr>
          <w:rFonts w:hint="eastAsia"/>
        </w:rPr>
        <w:t>　　　　8.1.1 光伏组件企业“曲线救国”前途存疑</w:t>
      </w:r>
      <w:r>
        <w:rPr>
          <w:rFonts w:hint="eastAsia"/>
        </w:rPr>
        <w:br/>
      </w:r>
      <w:r>
        <w:rPr>
          <w:rFonts w:hint="eastAsia"/>
        </w:rPr>
        <w:t>　　8.2 太阳能光伏发电行业发展趋势</w:t>
      </w:r>
      <w:r>
        <w:rPr>
          <w:rFonts w:hint="eastAsia"/>
        </w:rPr>
        <w:br/>
      </w:r>
      <w:r>
        <w:rPr>
          <w:rFonts w:hint="eastAsia"/>
        </w:rPr>
        <w:t>　　8.3 太阳能光伏发电行业本期特别策划专题</w:t>
      </w:r>
      <w:r>
        <w:rPr>
          <w:rFonts w:hint="eastAsia"/>
        </w:rPr>
        <w:br/>
      </w:r>
      <w:r>
        <w:rPr>
          <w:rFonts w:hint="eastAsia"/>
        </w:rPr>
        <w:t>　　　　8.3.1 美国双反关税对光伏企业的影响</w:t>
      </w:r>
      <w:r>
        <w:rPr>
          <w:rFonts w:hint="eastAsia"/>
        </w:rPr>
        <w:br/>
      </w:r>
      <w:r>
        <w:rPr>
          <w:rFonts w:hint="eastAsia"/>
        </w:rPr>
        <w:t>　　　　8.3.2 美国光伏下游供应商转向提供光伏发电“服务”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太阳能光伏发电行业历程</w:t>
      </w:r>
      <w:r>
        <w:rPr>
          <w:rFonts w:hint="eastAsia"/>
        </w:rPr>
        <w:br/>
      </w:r>
      <w:r>
        <w:rPr>
          <w:rFonts w:hint="eastAsia"/>
        </w:rPr>
        <w:t>　　图表 太阳能光伏发电行业生命周期</w:t>
      </w:r>
      <w:r>
        <w:rPr>
          <w:rFonts w:hint="eastAsia"/>
        </w:rPr>
        <w:br/>
      </w:r>
      <w:r>
        <w:rPr>
          <w:rFonts w:hint="eastAsia"/>
        </w:rPr>
        <w:t>　　图表 太阳能光伏发电行业产业链分析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cd7b1663445f" w:history="1">
        <w:r>
          <w:rPr>
            <w:rStyle w:val="Hyperlink"/>
          </w:rPr>
          <w:t>中国太阳能光伏发电行业市场分析与前景趋势报告（2025-2031年）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3cd7b1663445f" w:history="1">
        <w:r>
          <w:rPr>
            <w:rStyle w:val="Hyperlink"/>
          </w:rPr>
          <w:t>https://www.20087.com/8/88/TaiYangNengGuangFuFaDianHangYeFaZhanQuShi.html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eb76ed574937" w:history="1">
      <w:r>
        <w:rPr>
          <w:rStyle w:val="Hyperlink"/>
        </w:rPr>
        <w:t>中国太阳能光伏发电行业市场分析与前景趋势报告（2025-2031年）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aiYangNengGuangFuFaDianHangYeFaZhanQuShi.html" TargetMode="External" Id="R6683cd7b1663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aiYangNengGuangFuFaDianHangYeFaZhanQuShi.html" TargetMode="External" Id="Rd4f2eb76ed57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2025-03-15T03:45:00Z</dcterms:created>
  <dcterms:modified xsi:type="dcterms:W3CDTF">2025-03-15T04:45:00Z</dcterms:modified>
  <dc:subject>中国太阳能光伏发电行业市场分析与前景趋势报告（2025-2031年）</dc:subject>
  <dc:title>中国太阳能光伏发电行业市场分析与前景趋势报告（2025-2031年）</dc:title>
  <cp:keywords>中国太阳能光伏发电行业市场分析与前景趋势报告（2025-2031年）</cp:keywords>
  <dc:description>中国太阳能光伏发电行业市场分析与前景趋势报告（2025-2031年）</dc:description>
</cp:coreProperties>
</file>