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830e443864cf2" w:history="1">
              <w:r>
                <w:rPr>
                  <w:rStyle w:val="Hyperlink"/>
                </w:rPr>
                <w:t>2025年中国超市连锁市场现状调研与发展趋势预测分析报告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830e443864cf2" w:history="1">
              <w:r>
                <w:rPr>
                  <w:rStyle w:val="Hyperlink"/>
                </w:rPr>
                <w:t>2025年中国超市连锁市场现状调研与发展趋势预测分析报告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830e443864cf2" w:history="1">
                <w:r>
                  <w:rPr>
                    <w:rStyle w:val="Hyperlink"/>
                  </w:rPr>
                  <w:t>https://www.20087.com/M_JiaoTongYunShu/89/ChaoShiLianSuoFaZhanQuShiYuCeFenXi.html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连锁行业在全球范围内经历了从实体扩张到线上线下融合的转变。随着电子商务的兴起，传统超市开始探索O2O模式，通过APP、网站等渠道提供线上购物、线下提货或配送服务，满足消费者即时购物需求。同时，大数据分析的应用帮助超市优化库存管理，提升供应链效率，实现精准营销。</w:t>
      </w:r>
      <w:r>
        <w:rPr>
          <w:rFonts w:hint="eastAsia"/>
        </w:rPr>
        <w:br/>
      </w:r>
      <w:r>
        <w:rPr>
          <w:rFonts w:hint="eastAsia"/>
        </w:rPr>
        <w:t>　　未来，超市连锁行业将更加注重个性化服务与可持续发展。一方面，通过人工智能技术的融入，超市将提供更加个性化的购物体验，如智能推荐、自助结账等，减少排队时间，提升顾客满意度。另一方面，绿色超市的概念将得到推广，超市将更多地采用环保包装，减少食物浪费，支持本地农产品，响应消费者对健康、环保生活方式的追求。同时，超市还将加强与社区的联系，举办健康讲座、厨艺课程等活动，成为社区文化的中心。</w:t>
      </w:r>
      <w:r>
        <w:rPr>
          <w:rFonts w:hint="eastAsia"/>
        </w:rPr>
        <w:br/>
      </w:r>
      <w:r>
        <w:rPr>
          <w:rFonts w:hint="eastAsia"/>
        </w:rPr>
        <w:t>　　《</w:t>
      </w:r>
      <w:hyperlink r:id="R81b830e443864cf2" w:history="1">
        <w:r>
          <w:rPr>
            <w:rStyle w:val="Hyperlink"/>
          </w:rPr>
          <w:t>2025年中国超市连锁市场现状调研与发展趋势预测分析报告</w:t>
        </w:r>
      </w:hyperlink>
      <w:r>
        <w:rPr>
          <w:rFonts w:hint="eastAsia"/>
        </w:rPr>
        <w:t>》依托权威机构及相关协会的数据资料，全面解析了超市连锁行业现状、市场需求及市场规模，系统梳理了超市连锁产业链结构、价格趋势及各细分市场动态。报告对超市连锁市场前景与发展趋势进行了科学预测，重点分析了品牌竞争格局、市场集中度及主要企业的经营表现。同时，通过SWOT分析揭示了超市连锁行业面临的机遇与风险，为超市连锁行业企业及投资者提供了规范、客观的战略建议，是制定科学竞争策略与投资决策的重要参考依据。</w:t>
      </w:r>
      <w:r>
        <w:rPr>
          <w:rFonts w:hint="eastAsia"/>
        </w:rPr>
        <w:br/>
      </w:r>
      <w:r>
        <w:rPr>
          <w:rFonts w:hint="eastAsia"/>
        </w:rPr>
        <w:br/>
      </w:r>
      <w:r>
        <w:rPr>
          <w:rFonts w:hint="eastAsia"/>
        </w:rPr>
        <w:t>第一章 超市连锁业研究综述</w:t>
      </w:r>
      <w:r>
        <w:rPr>
          <w:rFonts w:hint="eastAsia"/>
        </w:rPr>
        <w:br/>
      </w:r>
      <w:r>
        <w:rPr>
          <w:rFonts w:hint="eastAsia"/>
        </w:rPr>
        <w:t>　　1.1 超市连锁业研究特征界定</w:t>
      </w:r>
      <w:r>
        <w:rPr>
          <w:rFonts w:hint="eastAsia"/>
        </w:rPr>
        <w:br/>
      </w:r>
      <w:r>
        <w:rPr>
          <w:rFonts w:hint="eastAsia"/>
        </w:rPr>
        <w:t>　　　　1.1.1 行业界定</w:t>
      </w:r>
      <w:r>
        <w:rPr>
          <w:rFonts w:hint="eastAsia"/>
        </w:rPr>
        <w:br/>
      </w:r>
      <w:r>
        <w:rPr>
          <w:rFonts w:hint="eastAsia"/>
        </w:rPr>
        <w:t>　　　　（1）超市连锁业态特征及其分类</w:t>
      </w:r>
      <w:r>
        <w:rPr>
          <w:rFonts w:hint="eastAsia"/>
        </w:rPr>
        <w:br/>
      </w:r>
      <w:r>
        <w:rPr>
          <w:rFonts w:hint="eastAsia"/>
        </w:rPr>
        <w:t>　　　　（2）超市连锁的发展阶段</w:t>
      </w:r>
      <w:r>
        <w:rPr>
          <w:rFonts w:hint="eastAsia"/>
        </w:rPr>
        <w:br/>
      </w:r>
      <w:r>
        <w:rPr>
          <w:rFonts w:hint="eastAsia"/>
        </w:rPr>
        <w:t>　　　　1.1.2 行业本质</w:t>
      </w:r>
      <w:r>
        <w:rPr>
          <w:rFonts w:hint="eastAsia"/>
        </w:rPr>
        <w:br/>
      </w:r>
      <w:r>
        <w:rPr>
          <w:rFonts w:hint="eastAsia"/>
        </w:rPr>
        <w:t>　　　　（1）超市连锁与百货业态对比分析</w:t>
      </w:r>
      <w:r>
        <w:rPr>
          <w:rFonts w:hint="eastAsia"/>
        </w:rPr>
        <w:br/>
      </w:r>
      <w:r>
        <w:rPr>
          <w:rFonts w:hint="eastAsia"/>
        </w:rPr>
        <w:t>　　　　（2）超市连锁与家电连锁业态对比分析</w:t>
      </w:r>
      <w:r>
        <w:rPr>
          <w:rFonts w:hint="eastAsia"/>
        </w:rPr>
        <w:br/>
      </w:r>
      <w:r>
        <w:rPr>
          <w:rFonts w:hint="eastAsia"/>
        </w:rPr>
        <w:t>　　　　1.1.3 行业生命周期分析</w:t>
      </w:r>
      <w:r>
        <w:rPr>
          <w:rFonts w:hint="eastAsia"/>
        </w:rPr>
        <w:br/>
      </w:r>
      <w:r>
        <w:rPr>
          <w:rFonts w:hint="eastAsia"/>
        </w:rPr>
        <w:t>　　　　（1）超市连锁业生命周期阶段</w:t>
      </w:r>
      <w:r>
        <w:rPr>
          <w:rFonts w:hint="eastAsia"/>
        </w:rPr>
        <w:br/>
      </w:r>
      <w:r>
        <w:rPr>
          <w:rFonts w:hint="eastAsia"/>
        </w:rPr>
        <w:t>　　　　（2）超市连锁业业态生命周期轮换</w:t>
      </w:r>
      <w:r>
        <w:rPr>
          <w:rFonts w:hint="eastAsia"/>
        </w:rPr>
        <w:br/>
      </w:r>
      <w:r>
        <w:rPr>
          <w:rFonts w:hint="eastAsia"/>
        </w:rPr>
        <w:t>　　1.2 研究单位与研究方法</w:t>
      </w:r>
      <w:r>
        <w:rPr>
          <w:rFonts w:hint="eastAsia"/>
        </w:rPr>
        <w:br/>
      </w:r>
      <w:r>
        <w:rPr>
          <w:rFonts w:hint="eastAsia"/>
        </w:rPr>
        <w:t>　　　　1.2.1 研究单位介绍</w:t>
      </w:r>
      <w:r>
        <w:rPr>
          <w:rFonts w:hint="eastAsia"/>
        </w:rPr>
        <w:br/>
      </w:r>
      <w:r>
        <w:rPr>
          <w:rFonts w:hint="eastAsia"/>
        </w:rPr>
        <w:t>　　　　1.2.2 研究方法概述</w:t>
      </w:r>
      <w:r>
        <w:rPr>
          <w:rFonts w:hint="eastAsia"/>
        </w:rPr>
        <w:br/>
      </w:r>
      <w:r>
        <w:rPr>
          <w:rFonts w:hint="eastAsia"/>
        </w:rPr>
        <w:br/>
      </w:r>
      <w:r>
        <w:rPr>
          <w:rFonts w:hint="eastAsia"/>
        </w:rPr>
        <w:t>第二章 超市连锁业发展现状分析</w:t>
      </w:r>
      <w:r>
        <w:rPr>
          <w:rFonts w:hint="eastAsia"/>
        </w:rPr>
        <w:br/>
      </w:r>
      <w:r>
        <w:rPr>
          <w:rFonts w:hint="eastAsia"/>
        </w:rPr>
        <w:t>　　2.1 超市连锁业运营现状分析</w:t>
      </w:r>
      <w:r>
        <w:rPr>
          <w:rFonts w:hint="eastAsia"/>
        </w:rPr>
        <w:br/>
      </w:r>
      <w:r>
        <w:rPr>
          <w:rFonts w:hint="eastAsia"/>
        </w:rPr>
        <w:t>　　　　2.1.1 超市连锁业收入与成本结构分析</w:t>
      </w:r>
      <w:r>
        <w:rPr>
          <w:rFonts w:hint="eastAsia"/>
        </w:rPr>
        <w:br/>
      </w:r>
      <w:r>
        <w:rPr>
          <w:rFonts w:hint="eastAsia"/>
        </w:rPr>
        <w:t>　　　　（1）收入结构</w:t>
      </w:r>
      <w:r>
        <w:rPr>
          <w:rFonts w:hint="eastAsia"/>
        </w:rPr>
        <w:br/>
      </w:r>
      <w:r>
        <w:rPr>
          <w:rFonts w:hint="eastAsia"/>
        </w:rPr>
        <w:t>　　　　1）收入来源分类</w:t>
      </w:r>
      <w:r>
        <w:rPr>
          <w:rFonts w:hint="eastAsia"/>
        </w:rPr>
        <w:br/>
      </w:r>
      <w:r>
        <w:rPr>
          <w:rFonts w:hint="eastAsia"/>
        </w:rPr>
        <w:t>　　　　2）商品销售结构</w:t>
      </w:r>
      <w:r>
        <w:rPr>
          <w:rFonts w:hint="eastAsia"/>
        </w:rPr>
        <w:br/>
      </w:r>
      <w:r>
        <w:rPr>
          <w:rFonts w:hint="eastAsia"/>
        </w:rPr>
        <w:t>　　　　（2）成本结构</w:t>
      </w:r>
      <w:r>
        <w:rPr>
          <w:rFonts w:hint="eastAsia"/>
        </w:rPr>
        <w:br/>
      </w:r>
      <w:r>
        <w:rPr>
          <w:rFonts w:hint="eastAsia"/>
        </w:rPr>
        <w:t>　　　　2.1.2 超市连锁业绩效分析</w:t>
      </w:r>
      <w:r>
        <w:rPr>
          <w:rFonts w:hint="eastAsia"/>
        </w:rPr>
        <w:br/>
      </w:r>
      <w:r>
        <w:rPr>
          <w:rFonts w:hint="eastAsia"/>
        </w:rPr>
        <w:t>　　　　（1）收入与规模</w:t>
      </w:r>
      <w:r>
        <w:rPr>
          <w:rFonts w:hint="eastAsia"/>
        </w:rPr>
        <w:br/>
      </w:r>
      <w:r>
        <w:rPr>
          <w:rFonts w:hint="eastAsia"/>
        </w:rPr>
        <w:t>　　　　（2）单位经营效益</w:t>
      </w:r>
      <w:r>
        <w:rPr>
          <w:rFonts w:hint="eastAsia"/>
        </w:rPr>
        <w:br/>
      </w:r>
      <w:r>
        <w:rPr>
          <w:rFonts w:hint="eastAsia"/>
        </w:rPr>
        <w:t>　　　　2.1.3 超市连锁业竞争格局分析</w:t>
      </w:r>
      <w:r>
        <w:rPr>
          <w:rFonts w:hint="eastAsia"/>
        </w:rPr>
        <w:br/>
      </w:r>
      <w:r>
        <w:rPr>
          <w:rFonts w:hint="eastAsia"/>
        </w:rPr>
        <w:t>　　　　（1）市场集中度</w:t>
      </w:r>
      <w:r>
        <w:rPr>
          <w:rFonts w:hint="eastAsia"/>
        </w:rPr>
        <w:br/>
      </w:r>
      <w:r>
        <w:rPr>
          <w:rFonts w:hint="eastAsia"/>
        </w:rPr>
        <w:t>　　　　（2）区域分布</w:t>
      </w:r>
      <w:r>
        <w:rPr>
          <w:rFonts w:hint="eastAsia"/>
        </w:rPr>
        <w:br/>
      </w:r>
      <w:r>
        <w:rPr>
          <w:rFonts w:hint="eastAsia"/>
        </w:rPr>
        <w:t>　　　　2.1.4 超市连锁业核心竞争力分析</w:t>
      </w:r>
      <w:r>
        <w:rPr>
          <w:rFonts w:hint="eastAsia"/>
        </w:rPr>
        <w:br/>
      </w:r>
      <w:r>
        <w:rPr>
          <w:rFonts w:hint="eastAsia"/>
        </w:rPr>
        <w:t>　　　　（1）供应链管理</w:t>
      </w:r>
      <w:r>
        <w:rPr>
          <w:rFonts w:hint="eastAsia"/>
        </w:rPr>
        <w:br/>
      </w:r>
      <w:r>
        <w:rPr>
          <w:rFonts w:hint="eastAsia"/>
        </w:rPr>
        <w:t>　　　　（2）以客户为中心</w:t>
      </w:r>
      <w:r>
        <w:rPr>
          <w:rFonts w:hint="eastAsia"/>
        </w:rPr>
        <w:br/>
      </w:r>
      <w:r>
        <w:rPr>
          <w:rFonts w:hint="eastAsia"/>
        </w:rPr>
        <w:t>　　　　（3）自有品牌发展分析</w:t>
      </w:r>
      <w:r>
        <w:rPr>
          <w:rFonts w:hint="eastAsia"/>
        </w:rPr>
        <w:br/>
      </w:r>
      <w:r>
        <w:rPr>
          <w:rFonts w:hint="eastAsia"/>
        </w:rPr>
        <w:t>　　2.2 样本企业运营情况分析</w:t>
      </w:r>
      <w:r>
        <w:rPr>
          <w:rFonts w:hint="eastAsia"/>
        </w:rPr>
        <w:br/>
      </w:r>
      <w:r>
        <w:rPr>
          <w:rFonts w:hint="eastAsia"/>
        </w:rPr>
        <w:t>　　　　2.2.1 代表性超市企业监控与分析</w:t>
      </w:r>
      <w:r>
        <w:rPr>
          <w:rFonts w:hint="eastAsia"/>
        </w:rPr>
        <w:br/>
      </w:r>
      <w:r>
        <w:rPr>
          <w:rFonts w:hint="eastAsia"/>
        </w:rPr>
        <w:t>　　　　（1）国内代表性超市企业监控与分析</w:t>
      </w:r>
      <w:r>
        <w:rPr>
          <w:rFonts w:hint="eastAsia"/>
        </w:rPr>
        <w:br/>
      </w:r>
      <w:r>
        <w:rPr>
          <w:rFonts w:hint="eastAsia"/>
        </w:rPr>
        <w:t>　　　　（2）外资代表性超市企业监控与分析</w:t>
      </w:r>
      <w:r>
        <w:rPr>
          <w:rFonts w:hint="eastAsia"/>
        </w:rPr>
        <w:br/>
      </w:r>
      <w:r>
        <w:rPr>
          <w:rFonts w:hint="eastAsia"/>
        </w:rPr>
        <w:t>　　　　2.2.2 样本企业经营情况</w:t>
      </w:r>
      <w:r>
        <w:rPr>
          <w:rFonts w:hint="eastAsia"/>
        </w:rPr>
        <w:br/>
      </w:r>
      <w:r>
        <w:rPr>
          <w:rFonts w:hint="eastAsia"/>
        </w:rPr>
        <w:t>　　　　（1）样本企业基本情况</w:t>
      </w:r>
      <w:r>
        <w:rPr>
          <w:rFonts w:hint="eastAsia"/>
        </w:rPr>
        <w:br/>
      </w:r>
      <w:r>
        <w:rPr>
          <w:rFonts w:hint="eastAsia"/>
        </w:rPr>
        <w:t>　　　　（2）样本企业平均规模</w:t>
      </w:r>
      <w:r>
        <w:rPr>
          <w:rFonts w:hint="eastAsia"/>
        </w:rPr>
        <w:br/>
      </w:r>
      <w:r>
        <w:rPr>
          <w:rFonts w:hint="eastAsia"/>
        </w:rPr>
        <w:t>　　　　（3）样本企业经营效率</w:t>
      </w:r>
      <w:r>
        <w:rPr>
          <w:rFonts w:hint="eastAsia"/>
        </w:rPr>
        <w:br/>
      </w:r>
      <w:r>
        <w:rPr>
          <w:rFonts w:hint="eastAsia"/>
        </w:rPr>
        <w:t>　　　　（4）样本企业费用情况</w:t>
      </w:r>
      <w:r>
        <w:rPr>
          <w:rFonts w:hint="eastAsia"/>
        </w:rPr>
        <w:br/>
      </w:r>
      <w:r>
        <w:rPr>
          <w:rFonts w:hint="eastAsia"/>
        </w:rPr>
        <w:t>　　　　（5）样本企业盈利情况</w:t>
      </w:r>
      <w:r>
        <w:rPr>
          <w:rFonts w:hint="eastAsia"/>
        </w:rPr>
        <w:br/>
      </w:r>
      <w:r>
        <w:rPr>
          <w:rFonts w:hint="eastAsia"/>
        </w:rPr>
        <w:t>　　　　2.2.3 样本门店经营情况</w:t>
      </w:r>
      <w:r>
        <w:rPr>
          <w:rFonts w:hint="eastAsia"/>
        </w:rPr>
        <w:br/>
      </w:r>
      <w:r>
        <w:rPr>
          <w:rFonts w:hint="eastAsia"/>
        </w:rPr>
        <w:t>　　　　（1）样本门店基本情况</w:t>
      </w:r>
      <w:r>
        <w:rPr>
          <w:rFonts w:hint="eastAsia"/>
        </w:rPr>
        <w:br/>
      </w:r>
      <w:r>
        <w:rPr>
          <w:rFonts w:hint="eastAsia"/>
        </w:rPr>
        <w:t>　　　　（2）样本门店平均规模</w:t>
      </w:r>
      <w:r>
        <w:rPr>
          <w:rFonts w:hint="eastAsia"/>
        </w:rPr>
        <w:br/>
      </w:r>
      <w:r>
        <w:rPr>
          <w:rFonts w:hint="eastAsia"/>
        </w:rPr>
        <w:t>　　　　（3）样本门店经营效率</w:t>
      </w:r>
      <w:r>
        <w:rPr>
          <w:rFonts w:hint="eastAsia"/>
        </w:rPr>
        <w:br/>
      </w:r>
      <w:r>
        <w:rPr>
          <w:rFonts w:hint="eastAsia"/>
        </w:rPr>
        <w:t>　　　　（4）样本门店费用情况</w:t>
      </w:r>
      <w:r>
        <w:rPr>
          <w:rFonts w:hint="eastAsia"/>
        </w:rPr>
        <w:br/>
      </w:r>
      <w:r>
        <w:rPr>
          <w:rFonts w:hint="eastAsia"/>
        </w:rPr>
        <w:t>　　　　（5）样本门店盈利情况</w:t>
      </w:r>
      <w:r>
        <w:rPr>
          <w:rFonts w:hint="eastAsia"/>
        </w:rPr>
        <w:br/>
      </w:r>
      <w:r>
        <w:rPr>
          <w:rFonts w:hint="eastAsia"/>
        </w:rPr>
        <w:t>　　　　（6）样本门店生鲜商品和自有品牌</w:t>
      </w:r>
      <w:r>
        <w:rPr>
          <w:rFonts w:hint="eastAsia"/>
        </w:rPr>
        <w:br/>
      </w:r>
      <w:r>
        <w:rPr>
          <w:rFonts w:hint="eastAsia"/>
        </w:rPr>
        <w:t>　　2.3 超市连锁业商业模式分析</w:t>
      </w:r>
      <w:r>
        <w:rPr>
          <w:rFonts w:hint="eastAsia"/>
        </w:rPr>
        <w:br/>
      </w:r>
      <w:r>
        <w:rPr>
          <w:rFonts w:hint="eastAsia"/>
        </w:rPr>
        <w:t>　　　　2.3.1 超市连锁业价值链分析</w:t>
      </w:r>
      <w:r>
        <w:rPr>
          <w:rFonts w:hint="eastAsia"/>
        </w:rPr>
        <w:br/>
      </w:r>
      <w:r>
        <w:rPr>
          <w:rFonts w:hint="eastAsia"/>
        </w:rPr>
        <w:t>　　　　2.3.2 超市连锁业商业模式分析</w:t>
      </w:r>
      <w:r>
        <w:rPr>
          <w:rFonts w:hint="eastAsia"/>
        </w:rPr>
        <w:br/>
      </w:r>
      <w:r>
        <w:rPr>
          <w:rFonts w:hint="eastAsia"/>
        </w:rPr>
        <w:t>　　　　（1）通道收入模式</w:t>
      </w:r>
      <w:r>
        <w:rPr>
          <w:rFonts w:hint="eastAsia"/>
        </w:rPr>
        <w:br/>
      </w:r>
      <w:r>
        <w:rPr>
          <w:rFonts w:hint="eastAsia"/>
        </w:rPr>
        <w:t>　　　　（2）价值链盈利模式</w:t>
      </w:r>
      <w:r>
        <w:rPr>
          <w:rFonts w:hint="eastAsia"/>
        </w:rPr>
        <w:br/>
      </w:r>
      <w:r>
        <w:rPr>
          <w:rFonts w:hint="eastAsia"/>
        </w:rPr>
        <w:t>　　　　（3）非价值链盈利模式</w:t>
      </w:r>
      <w:r>
        <w:rPr>
          <w:rFonts w:hint="eastAsia"/>
        </w:rPr>
        <w:br/>
      </w:r>
      <w:r>
        <w:rPr>
          <w:rFonts w:hint="eastAsia"/>
        </w:rPr>
        <w:t>　　2.4 超市连锁业发展趋势分析</w:t>
      </w:r>
      <w:r>
        <w:rPr>
          <w:rFonts w:hint="eastAsia"/>
        </w:rPr>
        <w:br/>
      </w:r>
      <w:r>
        <w:rPr>
          <w:rFonts w:hint="eastAsia"/>
        </w:rPr>
        <w:t>　　　　2.4.1 超市连锁业态发展趋势</w:t>
      </w:r>
      <w:r>
        <w:rPr>
          <w:rFonts w:hint="eastAsia"/>
        </w:rPr>
        <w:br/>
      </w:r>
      <w:r>
        <w:rPr>
          <w:rFonts w:hint="eastAsia"/>
        </w:rPr>
        <w:t>　　　　2.4.2 超市连锁业营业区域发展趋势</w:t>
      </w:r>
      <w:r>
        <w:rPr>
          <w:rFonts w:hint="eastAsia"/>
        </w:rPr>
        <w:br/>
      </w:r>
      <w:r>
        <w:rPr>
          <w:rFonts w:hint="eastAsia"/>
        </w:rPr>
        <w:t>　　　　2.4.3 超市连锁业营业定位发展趋势</w:t>
      </w:r>
      <w:r>
        <w:rPr>
          <w:rFonts w:hint="eastAsia"/>
        </w:rPr>
        <w:br/>
      </w:r>
      <w:r>
        <w:rPr>
          <w:rFonts w:hint="eastAsia"/>
        </w:rPr>
        <w:t>　　2.5 超市连锁业趋势预测分析</w:t>
      </w:r>
      <w:r>
        <w:rPr>
          <w:rFonts w:hint="eastAsia"/>
        </w:rPr>
        <w:br/>
      </w:r>
      <w:r>
        <w:rPr>
          <w:rFonts w:hint="eastAsia"/>
        </w:rPr>
        <w:t>　　　　2.5.1 城镇化水平及居民收入增长“浮力效应“</w:t>
      </w:r>
      <w:r>
        <w:rPr>
          <w:rFonts w:hint="eastAsia"/>
        </w:rPr>
        <w:br/>
      </w:r>
      <w:r>
        <w:rPr>
          <w:rFonts w:hint="eastAsia"/>
        </w:rPr>
        <w:t>　　　　2.5.2 消费、内需增长的推动作用</w:t>
      </w:r>
      <w:r>
        <w:rPr>
          <w:rFonts w:hint="eastAsia"/>
        </w:rPr>
        <w:br/>
      </w:r>
      <w:r>
        <w:rPr>
          <w:rFonts w:hint="eastAsia"/>
        </w:rPr>
        <w:t>　　　　2.5.3 品牌龙头超市企业的“挤出效应“</w:t>
      </w:r>
      <w:r>
        <w:rPr>
          <w:rFonts w:hint="eastAsia"/>
        </w:rPr>
        <w:br/>
      </w:r>
      <w:r>
        <w:rPr>
          <w:rFonts w:hint="eastAsia"/>
        </w:rPr>
        <w:t>　　　　2.5.4 细分超市连锁业子业态演化</w:t>
      </w:r>
      <w:r>
        <w:rPr>
          <w:rFonts w:hint="eastAsia"/>
        </w:rPr>
        <w:br/>
      </w:r>
      <w:r>
        <w:rPr>
          <w:rFonts w:hint="eastAsia"/>
        </w:rPr>
        <w:t>　　　　2.5.5 地县城市经济发展的外延式增长</w:t>
      </w:r>
      <w:r>
        <w:rPr>
          <w:rFonts w:hint="eastAsia"/>
        </w:rPr>
        <w:br/>
      </w:r>
      <w:r>
        <w:rPr>
          <w:rFonts w:hint="eastAsia"/>
        </w:rPr>
        <w:br/>
      </w:r>
      <w:r>
        <w:rPr>
          <w:rFonts w:hint="eastAsia"/>
        </w:rPr>
        <w:t>第三章 超市连锁业细分业态分析</w:t>
      </w:r>
      <w:r>
        <w:rPr>
          <w:rFonts w:hint="eastAsia"/>
        </w:rPr>
        <w:br/>
      </w:r>
      <w:r>
        <w:rPr>
          <w:rFonts w:hint="eastAsia"/>
        </w:rPr>
        <w:t>　　3.1 大型综合超市业态分析</w:t>
      </w:r>
      <w:r>
        <w:rPr>
          <w:rFonts w:hint="eastAsia"/>
        </w:rPr>
        <w:br/>
      </w:r>
      <w:r>
        <w:rPr>
          <w:rFonts w:hint="eastAsia"/>
        </w:rPr>
        <w:t>　　　　3.1.1 大型综合超市市场发展分析</w:t>
      </w:r>
      <w:r>
        <w:rPr>
          <w:rFonts w:hint="eastAsia"/>
        </w:rPr>
        <w:br/>
      </w:r>
      <w:r>
        <w:rPr>
          <w:rFonts w:hint="eastAsia"/>
        </w:rPr>
        <w:t>　　　　3.1.2 大型综合超市分布区域分析</w:t>
      </w:r>
      <w:r>
        <w:rPr>
          <w:rFonts w:hint="eastAsia"/>
        </w:rPr>
        <w:br/>
      </w:r>
      <w:r>
        <w:rPr>
          <w:rFonts w:hint="eastAsia"/>
        </w:rPr>
        <w:t>　　　　3.1.3 大型综合超市产品种类与品牌分析</w:t>
      </w:r>
      <w:r>
        <w:rPr>
          <w:rFonts w:hint="eastAsia"/>
        </w:rPr>
        <w:br/>
      </w:r>
      <w:r>
        <w:rPr>
          <w:rFonts w:hint="eastAsia"/>
        </w:rPr>
        <w:t>　　　　3.1.4 大型综合超市物流网络分析</w:t>
      </w:r>
      <w:r>
        <w:rPr>
          <w:rFonts w:hint="eastAsia"/>
        </w:rPr>
        <w:br/>
      </w:r>
      <w:r>
        <w:rPr>
          <w:rFonts w:hint="eastAsia"/>
        </w:rPr>
        <w:t>　　　　3.1.5 大型综合超市代表企业分析</w:t>
      </w:r>
      <w:r>
        <w:rPr>
          <w:rFonts w:hint="eastAsia"/>
        </w:rPr>
        <w:br/>
      </w:r>
      <w:r>
        <w:rPr>
          <w:rFonts w:hint="eastAsia"/>
        </w:rPr>
        <w:t>　　　　（1）家乐福</w:t>
      </w:r>
      <w:r>
        <w:rPr>
          <w:rFonts w:hint="eastAsia"/>
        </w:rPr>
        <w:br/>
      </w:r>
      <w:r>
        <w:rPr>
          <w:rFonts w:hint="eastAsia"/>
        </w:rPr>
        <w:t>　　　　（2）沃尔玛</w:t>
      </w:r>
      <w:r>
        <w:rPr>
          <w:rFonts w:hint="eastAsia"/>
        </w:rPr>
        <w:br/>
      </w:r>
      <w:r>
        <w:rPr>
          <w:rFonts w:hint="eastAsia"/>
        </w:rPr>
        <w:t>　　3.2 生鲜超市业态分析</w:t>
      </w:r>
      <w:r>
        <w:rPr>
          <w:rFonts w:hint="eastAsia"/>
        </w:rPr>
        <w:br/>
      </w:r>
      <w:r>
        <w:rPr>
          <w:rFonts w:hint="eastAsia"/>
        </w:rPr>
        <w:t>　　　　3.2.1 生鲜超市市场发展分析</w:t>
      </w:r>
      <w:r>
        <w:rPr>
          <w:rFonts w:hint="eastAsia"/>
        </w:rPr>
        <w:br/>
      </w:r>
      <w:r>
        <w:rPr>
          <w:rFonts w:hint="eastAsia"/>
        </w:rPr>
        <w:t>　　　　3.2.2 生鲜超市产品种类与品牌分析</w:t>
      </w:r>
      <w:r>
        <w:rPr>
          <w:rFonts w:hint="eastAsia"/>
        </w:rPr>
        <w:br/>
      </w:r>
      <w:r>
        <w:rPr>
          <w:rFonts w:hint="eastAsia"/>
        </w:rPr>
        <w:t>　　　　3.2.3 生鲜超市开店速度分析</w:t>
      </w:r>
      <w:r>
        <w:rPr>
          <w:rFonts w:hint="eastAsia"/>
        </w:rPr>
        <w:br/>
      </w:r>
      <w:r>
        <w:rPr>
          <w:rFonts w:hint="eastAsia"/>
        </w:rPr>
        <w:t>　　　　3.2.4 生鲜超市物流网络分析</w:t>
      </w:r>
      <w:r>
        <w:rPr>
          <w:rFonts w:hint="eastAsia"/>
        </w:rPr>
        <w:br/>
      </w:r>
      <w:r>
        <w:rPr>
          <w:rFonts w:hint="eastAsia"/>
        </w:rPr>
        <w:t>　　　　3.2.5 生鲜超市代表企业分析</w:t>
      </w:r>
      <w:r>
        <w:rPr>
          <w:rFonts w:hint="eastAsia"/>
        </w:rPr>
        <w:br/>
      </w:r>
      <w:r>
        <w:rPr>
          <w:rFonts w:hint="eastAsia"/>
        </w:rPr>
        <w:t>　　3.3 便利店业态分析</w:t>
      </w:r>
      <w:r>
        <w:rPr>
          <w:rFonts w:hint="eastAsia"/>
        </w:rPr>
        <w:br/>
      </w:r>
      <w:r>
        <w:rPr>
          <w:rFonts w:hint="eastAsia"/>
        </w:rPr>
        <w:t>　　　　3.3.1 便利店市场发展分析</w:t>
      </w:r>
      <w:r>
        <w:rPr>
          <w:rFonts w:hint="eastAsia"/>
        </w:rPr>
        <w:br/>
      </w:r>
      <w:r>
        <w:rPr>
          <w:rFonts w:hint="eastAsia"/>
        </w:rPr>
        <w:t>　　　　3.3.2 便利店分布区域分析</w:t>
      </w:r>
      <w:r>
        <w:rPr>
          <w:rFonts w:hint="eastAsia"/>
        </w:rPr>
        <w:br/>
      </w:r>
      <w:r>
        <w:rPr>
          <w:rFonts w:hint="eastAsia"/>
        </w:rPr>
        <w:t>　　　　3.3.3 便利店产品种类与品牌分析</w:t>
      </w:r>
      <w:r>
        <w:rPr>
          <w:rFonts w:hint="eastAsia"/>
        </w:rPr>
        <w:br/>
      </w:r>
      <w:r>
        <w:rPr>
          <w:rFonts w:hint="eastAsia"/>
        </w:rPr>
        <w:t>　　　　3.3.4 便利店开店速度分析</w:t>
      </w:r>
      <w:r>
        <w:rPr>
          <w:rFonts w:hint="eastAsia"/>
        </w:rPr>
        <w:br/>
      </w:r>
      <w:r>
        <w:rPr>
          <w:rFonts w:hint="eastAsia"/>
        </w:rPr>
        <w:t>　　　　3.3.5 便利店物流网络分析</w:t>
      </w:r>
      <w:r>
        <w:rPr>
          <w:rFonts w:hint="eastAsia"/>
        </w:rPr>
        <w:br/>
      </w:r>
      <w:r>
        <w:rPr>
          <w:rFonts w:hint="eastAsia"/>
        </w:rPr>
        <w:t>　　　　3.3.6 便利店代表企业分析</w:t>
      </w:r>
      <w:r>
        <w:rPr>
          <w:rFonts w:hint="eastAsia"/>
        </w:rPr>
        <w:br/>
      </w:r>
      <w:r>
        <w:rPr>
          <w:rFonts w:hint="eastAsia"/>
        </w:rPr>
        <w:t>　　　　（1）好德可的便利店</w:t>
      </w:r>
      <w:r>
        <w:rPr>
          <w:rFonts w:hint="eastAsia"/>
        </w:rPr>
        <w:br/>
      </w:r>
      <w:r>
        <w:rPr>
          <w:rFonts w:hint="eastAsia"/>
        </w:rPr>
        <w:t>　　　　（2）7-11便利店</w:t>
      </w:r>
      <w:r>
        <w:rPr>
          <w:rFonts w:hint="eastAsia"/>
        </w:rPr>
        <w:br/>
      </w:r>
      <w:r>
        <w:rPr>
          <w:rFonts w:hint="eastAsia"/>
        </w:rPr>
        <w:br/>
      </w:r>
      <w:r>
        <w:rPr>
          <w:rFonts w:hint="eastAsia"/>
        </w:rPr>
        <w:t>第四章 超市连锁业消费环境与商业环境分析</w:t>
      </w:r>
      <w:r>
        <w:rPr>
          <w:rFonts w:hint="eastAsia"/>
        </w:rPr>
        <w:br/>
      </w:r>
      <w:r>
        <w:rPr>
          <w:rFonts w:hint="eastAsia"/>
        </w:rPr>
        <w:t>　　4.1 行业政策经济环境分析</w:t>
      </w:r>
      <w:r>
        <w:rPr>
          <w:rFonts w:hint="eastAsia"/>
        </w:rPr>
        <w:br/>
      </w:r>
      <w:r>
        <w:rPr>
          <w:rFonts w:hint="eastAsia"/>
        </w:rPr>
        <w:t>　　　　4.1.1 行业相关影响政策分析</w:t>
      </w:r>
      <w:r>
        <w:rPr>
          <w:rFonts w:hint="eastAsia"/>
        </w:rPr>
        <w:br/>
      </w:r>
      <w:r>
        <w:rPr>
          <w:rFonts w:hint="eastAsia"/>
        </w:rPr>
        <w:t>　　　　（1）国家区域振兴规划</w:t>
      </w:r>
      <w:r>
        <w:rPr>
          <w:rFonts w:hint="eastAsia"/>
        </w:rPr>
        <w:br/>
      </w:r>
      <w:r>
        <w:rPr>
          <w:rFonts w:hint="eastAsia"/>
        </w:rPr>
        <w:t>　　　　（2）收入分配改革进程</w:t>
      </w:r>
      <w:r>
        <w:rPr>
          <w:rFonts w:hint="eastAsia"/>
        </w:rPr>
        <w:br/>
      </w:r>
      <w:r>
        <w:rPr>
          <w:rFonts w:hint="eastAsia"/>
        </w:rPr>
        <w:t>　　　　（3）系列促进消费政策</w:t>
      </w:r>
      <w:r>
        <w:rPr>
          <w:rFonts w:hint="eastAsia"/>
        </w:rPr>
        <w:br/>
      </w:r>
      <w:r>
        <w:rPr>
          <w:rFonts w:hint="eastAsia"/>
        </w:rPr>
        <w:t>　　　　（4）国内贸易发展规划</w:t>
      </w:r>
      <w:r>
        <w:rPr>
          <w:rFonts w:hint="eastAsia"/>
        </w:rPr>
        <w:br/>
      </w:r>
      <w:r>
        <w:rPr>
          <w:rFonts w:hint="eastAsia"/>
        </w:rPr>
        <w:t>　　　　4.1.2 国际国内宏观经济环境分析</w:t>
      </w:r>
      <w:r>
        <w:rPr>
          <w:rFonts w:hint="eastAsia"/>
        </w:rPr>
        <w:br/>
      </w:r>
      <w:r>
        <w:rPr>
          <w:rFonts w:hint="eastAsia"/>
        </w:rPr>
        <w:t>　　　　4.1.3 通胀与超市连锁业运营关系分析</w:t>
      </w:r>
      <w:r>
        <w:rPr>
          <w:rFonts w:hint="eastAsia"/>
        </w:rPr>
        <w:br/>
      </w:r>
      <w:r>
        <w:rPr>
          <w:rFonts w:hint="eastAsia"/>
        </w:rPr>
        <w:t>　　　　4.1.4 假日经济与超市连锁业运营关系分析</w:t>
      </w:r>
      <w:r>
        <w:rPr>
          <w:rFonts w:hint="eastAsia"/>
        </w:rPr>
        <w:br/>
      </w:r>
      <w:r>
        <w:rPr>
          <w:rFonts w:hint="eastAsia"/>
        </w:rPr>
        <w:t>　　4.2 行业消费环境分析</w:t>
      </w:r>
      <w:r>
        <w:rPr>
          <w:rFonts w:hint="eastAsia"/>
        </w:rPr>
        <w:br/>
      </w:r>
      <w:r>
        <w:rPr>
          <w:rFonts w:hint="eastAsia"/>
        </w:rPr>
        <w:t>　　　　4.2.1 消费环境与超市连锁业运营关系分析</w:t>
      </w:r>
      <w:r>
        <w:rPr>
          <w:rFonts w:hint="eastAsia"/>
        </w:rPr>
        <w:br/>
      </w:r>
      <w:r>
        <w:rPr>
          <w:rFonts w:hint="eastAsia"/>
        </w:rPr>
        <w:t>　　　　4.2.2 居民收入与超市连锁业发展关系分析</w:t>
      </w:r>
      <w:r>
        <w:rPr>
          <w:rFonts w:hint="eastAsia"/>
        </w:rPr>
        <w:br/>
      </w:r>
      <w:r>
        <w:rPr>
          <w:rFonts w:hint="eastAsia"/>
        </w:rPr>
        <w:t>　　　　（1）一线城市居民收入水平与超市连锁业发展关系分析</w:t>
      </w:r>
      <w:r>
        <w:rPr>
          <w:rFonts w:hint="eastAsia"/>
        </w:rPr>
        <w:br/>
      </w:r>
      <w:r>
        <w:rPr>
          <w:rFonts w:hint="eastAsia"/>
        </w:rPr>
        <w:t>　　　　（2）二、三线城市居民收入水平与超市连锁业发展关系分析</w:t>
      </w:r>
      <w:r>
        <w:rPr>
          <w:rFonts w:hint="eastAsia"/>
        </w:rPr>
        <w:br/>
      </w:r>
      <w:r>
        <w:rPr>
          <w:rFonts w:hint="eastAsia"/>
        </w:rPr>
        <w:t>　　　　4.2.3 居民消费行为调研</w:t>
      </w:r>
      <w:r>
        <w:rPr>
          <w:rFonts w:hint="eastAsia"/>
        </w:rPr>
        <w:br/>
      </w:r>
      <w:r>
        <w:rPr>
          <w:rFonts w:hint="eastAsia"/>
        </w:rPr>
        <w:t>　　　　（1）食品消费调研</w:t>
      </w:r>
      <w:r>
        <w:rPr>
          <w:rFonts w:hint="eastAsia"/>
        </w:rPr>
        <w:br/>
      </w:r>
      <w:r>
        <w:rPr>
          <w:rFonts w:hint="eastAsia"/>
        </w:rPr>
        <w:t>　　　　1）城市居民食品购买比例</w:t>
      </w:r>
      <w:r>
        <w:rPr>
          <w:rFonts w:hint="eastAsia"/>
        </w:rPr>
        <w:br/>
      </w:r>
      <w:r>
        <w:rPr>
          <w:rFonts w:hint="eastAsia"/>
        </w:rPr>
        <w:t>　　　　2）不同人口特征城市居民的食品购买比例</w:t>
      </w:r>
      <w:r>
        <w:rPr>
          <w:rFonts w:hint="eastAsia"/>
        </w:rPr>
        <w:br/>
      </w:r>
      <w:r>
        <w:rPr>
          <w:rFonts w:hint="eastAsia"/>
        </w:rPr>
        <w:t>　　　　（2）饮料消费调研</w:t>
      </w:r>
      <w:r>
        <w:rPr>
          <w:rFonts w:hint="eastAsia"/>
        </w:rPr>
        <w:br/>
      </w:r>
      <w:r>
        <w:rPr>
          <w:rFonts w:hint="eastAsia"/>
        </w:rPr>
        <w:t>　　　　1）城市居民饮料购买比例</w:t>
      </w:r>
      <w:r>
        <w:rPr>
          <w:rFonts w:hint="eastAsia"/>
        </w:rPr>
        <w:br/>
      </w:r>
      <w:r>
        <w:rPr>
          <w:rFonts w:hint="eastAsia"/>
        </w:rPr>
        <w:t>　　　　2）不同人口特征城市居民的饮料购买比例</w:t>
      </w:r>
      <w:r>
        <w:rPr>
          <w:rFonts w:hint="eastAsia"/>
        </w:rPr>
        <w:br/>
      </w:r>
      <w:r>
        <w:rPr>
          <w:rFonts w:hint="eastAsia"/>
        </w:rPr>
        <w:t>　　　　（3）酒类产品消费调研</w:t>
      </w:r>
      <w:r>
        <w:rPr>
          <w:rFonts w:hint="eastAsia"/>
        </w:rPr>
        <w:br/>
      </w:r>
      <w:r>
        <w:rPr>
          <w:rFonts w:hint="eastAsia"/>
        </w:rPr>
        <w:t>　　　　1）城市居民酒类产品购买比例</w:t>
      </w:r>
      <w:r>
        <w:rPr>
          <w:rFonts w:hint="eastAsia"/>
        </w:rPr>
        <w:br/>
      </w:r>
      <w:r>
        <w:rPr>
          <w:rFonts w:hint="eastAsia"/>
        </w:rPr>
        <w:t>　　　　2）不同人口特征城市居民的饮料购买比例</w:t>
      </w:r>
      <w:r>
        <w:rPr>
          <w:rFonts w:hint="eastAsia"/>
        </w:rPr>
        <w:br/>
      </w:r>
      <w:r>
        <w:rPr>
          <w:rFonts w:hint="eastAsia"/>
        </w:rPr>
        <w:t>　　4.3 区域商业环境分析</w:t>
      </w:r>
      <w:r>
        <w:rPr>
          <w:rFonts w:hint="eastAsia"/>
        </w:rPr>
        <w:br/>
      </w:r>
      <w:r>
        <w:rPr>
          <w:rFonts w:hint="eastAsia"/>
        </w:rPr>
        <w:t>　　　　4.3.1 商业环境与超市连锁业运营关系分析</w:t>
      </w:r>
      <w:r>
        <w:rPr>
          <w:rFonts w:hint="eastAsia"/>
        </w:rPr>
        <w:br/>
      </w:r>
      <w:r>
        <w:rPr>
          <w:rFonts w:hint="eastAsia"/>
        </w:rPr>
        <w:t>　　　　4.3.2 城市商业饱和度与超市连锁业发展关系分析</w:t>
      </w:r>
      <w:r>
        <w:rPr>
          <w:rFonts w:hint="eastAsia"/>
        </w:rPr>
        <w:br/>
      </w:r>
      <w:r>
        <w:rPr>
          <w:rFonts w:hint="eastAsia"/>
        </w:rPr>
        <w:t>　　　　（1）一线城市商业饱和度和理论增长空间测算</w:t>
      </w:r>
      <w:r>
        <w:rPr>
          <w:rFonts w:hint="eastAsia"/>
        </w:rPr>
        <w:br/>
      </w:r>
      <w:r>
        <w:rPr>
          <w:rFonts w:hint="eastAsia"/>
        </w:rPr>
        <w:t>　　　　（2）二、三线城市商业饱和度和理论增长空间测算</w:t>
      </w:r>
      <w:r>
        <w:rPr>
          <w:rFonts w:hint="eastAsia"/>
        </w:rPr>
        <w:br/>
      </w:r>
      <w:r>
        <w:rPr>
          <w:rFonts w:hint="eastAsia"/>
        </w:rPr>
        <w:t>　　　　4.3.3 区域市场特征与超市连锁业适应性关系分析</w:t>
      </w:r>
      <w:r>
        <w:rPr>
          <w:rFonts w:hint="eastAsia"/>
        </w:rPr>
        <w:br/>
      </w:r>
      <w:r>
        <w:rPr>
          <w:rFonts w:hint="eastAsia"/>
        </w:rPr>
        <w:t>　　　　（1）不同超市连锁业态布局条件</w:t>
      </w:r>
      <w:r>
        <w:rPr>
          <w:rFonts w:hint="eastAsia"/>
        </w:rPr>
        <w:br/>
      </w:r>
      <w:r>
        <w:rPr>
          <w:rFonts w:hint="eastAsia"/>
        </w:rPr>
        <w:t>　　　　1）大型综合超市布局条件</w:t>
      </w:r>
      <w:r>
        <w:rPr>
          <w:rFonts w:hint="eastAsia"/>
        </w:rPr>
        <w:br/>
      </w:r>
      <w:r>
        <w:rPr>
          <w:rFonts w:hint="eastAsia"/>
        </w:rPr>
        <w:t>　　　　2）生鲜超市布局条件</w:t>
      </w:r>
      <w:r>
        <w:rPr>
          <w:rFonts w:hint="eastAsia"/>
        </w:rPr>
        <w:br/>
      </w:r>
      <w:r>
        <w:rPr>
          <w:rFonts w:hint="eastAsia"/>
        </w:rPr>
        <w:t>　　　　3）便利店布局条件</w:t>
      </w:r>
      <w:r>
        <w:rPr>
          <w:rFonts w:hint="eastAsia"/>
        </w:rPr>
        <w:br/>
      </w:r>
      <w:r>
        <w:rPr>
          <w:rFonts w:hint="eastAsia"/>
        </w:rPr>
        <w:t>　　　　（2）区域市场与不同超市业态适应性分析</w:t>
      </w:r>
      <w:r>
        <w:rPr>
          <w:rFonts w:hint="eastAsia"/>
        </w:rPr>
        <w:br/>
      </w:r>
      <w:r>
        <w:rPr>
          <w:rFonts w:hint="eastAsia"/>
        </w:rPr>
        <w:t>　　　　1）相同区域不同超市业态适应性分析</w:t>
      </w:r>
      <w:r>
        <w:rPr>
          <w:rFonts w:hint="eastAsia"/>
        </w:rPr>
        <w:br/>
      </w:r>
      <w:r>
        <w:rPr>
          <w:rFonts w:hint="eastAsia"/>
        </w:rPr>
        <w:t>　　　　2）不同区域相同超市业态适应性分析</w:t>
      </w:r>
      <w:r>
        <w:rPr>
          <w:rFonts w:hint="eastAsia"/>
        </w:rPr>
        <w:br/>
      </w:r>
      <w:r>
        <w:rPr>
          <w:rFonts w:hint="eastAsia"/>
        </w:rPr>
        <w:t>　　　　3）区域市场发展与超市业态适应性分析结论</w:t>
      </w:r>
      <w:r>
        <w:rPr>
          <w:rFonts w:hint="eastAsia"/>
        </w:rPr>
        <w:br/>
      </w:r>
      <w:r>
        <w:rPr>
          <w:rFonts w:hint="eastAsia"/>
        </w:rPr>
        <w:t>　　　　4.3.4 不同样本城市商业环境分析</w:t>
      </w:r>
      <w:r>
        <w:rPr>
          <w:rFonts w:hint="eastAsia"/>
        </w:rPr>
        <w:br/>
      </w:r>
      <w:r>
        <w:rPr>
          <w:rFonts w:hint="eastAsia"/>
        </w:rPr>
        <w:t>　　　　（1）一线城市商业发展环境分析</w:t>
      </w:r>
      <w:r>
        <w:rPr>
          <w:rFonts w:hint="eastAsia"/>
        </w:rPr>
        <w:br/>
      </w:r>
      <w:r>
        <w:rPr>
          <w:rFonts w:hint="eastAsia"/>
        </w:rPr>
        <w:t>　　　　1）北京商业发展环境分析</w:t>
      </w:r>
      <w:r>
        <w:rPr>
          <w:rFonts w:hint="eastAsia"/>
        </w:rPr>
        <w:br/>
      </w:r>
      <w:r>
        <w:rPr>
          <w:rFonts w:hint="eastAsia"/>
        </w:rPr>
        <w:t>　　　　2）上海商业发展环境分析</w:t>
      </w:r>
      <w:r>
        <w:rPr>
          <w:rFonts w:hint="eastAsia"/>
        </w:rPr>
        <w:br/>
      </w:r>
      <w:r>
        <w:rPr>
          <w:rFonts w:hint="eastAsia"/>
        </w:rPr>
        <w:t>　　　　3）广州商业发展环境分析</w:t>
      </w:r>
      <w:r>
        <w:rPr>
          <w:rFonts w:hint="eastAsia"/>
        </w:rPr>
        <w:br/>
      </w:r>
      <w:r>
        <w:rPr>
          <w:rFonts w:hint="eastAsia"/>
        </w:rPr>
        <w:t>　　　　4）深圳商业发展环境分析</w:t>
      </w:r>
      <w:r>
        <w:rPr>
          <w:rFonts w:hint="eastAsia"/>
        </w:rPr>
        <w:br/>
      </w:r>
      <w:r>
        <w:rPr>
          <w:rFonts w:hint="eastAsia"/>
        </w:rPr>
        <w:t>　　　　（2）二、三线城市商业发展环境分析</w:t>
      </w:r>
      <w:r>
        <w:rPr>
          <w:rFonts w:hint="eastAsia"/>
        </w:rPr>
        <w:br/>
      </w:r>
      <w:r>
        <w:rPr>
          <w:rFonts w:hint="eastAsia"/>
        </w:rPr>
        <w:t>　　　　1）青岛商业发展环境分析</w:t>
      </w:r>
      <w:r>
        <w:rPr>
          <w:rFonts w:hint="eastAsia"/>
        </w:rPr>
        <w:br/>
      </w:r>
      <w:r>
        <w:rPr>
          <w:rFonts w:hint="eastAsia"/>
        </w:rPr>
        <w:t>　　　　2）武汉商业发展环境分析</w:t>
      </w:r>
      <w:r>
        <w:rPr>
          <w:rFonts w:hint="eastAsia"/>
        </w:rPr>
        <w:br/>
      </w:r>
      <w:r>
        <w:rPr>
          <w:rFonts w:hint="eastAsia"/>
        </w:rPr>
        <w:t>　　　　3）长沙商业发展环境分析</w:t>
      </w:r>
      <w:r>
        <w:rPr>
          <w:rFonts w:hint="eastAsia"/>
        </w:rPr>
        <w:br/>
      </w:r>
      <w:r>
        <w:rPr>
          <w:rFonts w:hint="eastAsia"/>
        </w:rPr>
        <w:t>　　　　4.3.5 不同城市商业规划分析</w:t>
      </w:r>
      <w:r>
        <w:rPr>
          <w:rFonts w:hint="eastAsia"/>
        </w:rPr>
        <w:br/>
      </w:r>
      <w:r>
        <w:rPr>
          <w:rFonts w:hint="eastAsia"/>
        </w:rPr>
        <w:t>　　　　（1）一线城市商业规划分析</w:t>
      </w:r>
      <w:r>
        <w:rPr>
          <w:rFonts w:hint="eastAsia"/>
        </w:rPr>
        <w:br/>
      </w:r>
      <w:r>
        <w:rPr>
          <w:rFonts w:hint="eastAsia"/>
        </w:rPr>
        <w:t>　　　　1）北京商业规划分析</w:t>
      </w:r>
      <w:r>
        <w:rPr>
          <w:rFonts w:hint="eastAsia"/>
        </w:rPr>
        <w:br/>
      </w:r>
      <w:r>
        <w:rPr>
          <w:rFonts w:hint="eastAsia"/>
        </w:rPr>
        <w:t>　　　　2）上海商业规划分析</w:t>
      </w:r>
      <w:r>
        <w:rPr>
          <w:rFonts w:hint="eastAsia"/>
        </w:rPr>
        <w:br/>
      </w:r>
      <w:r>
        <w:rPr>
          <w:rFonts w:hint="eastAsia"/>
        </w:rPr>
        <w:t>　　　　3）广州商业规划分析</w:t>
      </w:r>
      <w:r>
        <w:rPr>
          <w:rFonts w:hint="eastAsia"/>
        </w:rPr>
        <w:br/>
      </w:r>
      <w:r>
        <w:rPr>
          <w:rFonts w:hint="eastAsia"/>
        </w:rPr>
        <w:t>　　　　4）深圳商业规划分析</w:t>
      </w:r>
      <w:r>
        <w:rPr>
          <w:rFonts w:hint="eastAsia"/>
        </w:rPr>
        <w:br/>
      </w:r>
      <w:r>
        <w:rPr>
          <w:rFonts w:hint="eastAsia"/>
        </w:rPr>
        <w:t>　　　　（2）二、三线城市商业规划分析</w:t>
      </w:r>
      <w:r>
        <w:rPr>
          <w:rFonts w:hint="eastAsia"/>
        </w:rPr>
        <w:br/>
      </w:r>
      <w:r>
        <w:rPr>
          <w:rFonts w:hint="eastAsia"/>
        </w:rPr>
        <w:t>　　　　1）青岛商业规划分析</w:t>
      </w:r>
      <w:r>
        <w:rPr>
          <w:rFonts w:hint="eastAsia"/>
        </w:rPr>
        <w:br/>
      </w:r>
      <w:r>
        <w:rPr>
          <w:rFonts w:hint="eastAsia"/>
        </w:rPr>
        <w:t>　　　　2）济南商业规划分析</w:t>
      </w:r>
      <w:r>
        <w:rPr>
          <w:rFonts w:hint="eastAsia"/>
        </w:rPr>
        <w:br/>
      </w:r>
      <w:r>
        <w:rPr>
          <w:rFonts w:hint="eastAsia"/>
        </w:rPr>
        <w:t>　　　　3）长沙商业规划分析</w:t>
      </w:r>
      <w:r>
        <w:rPr>
          <w:rFonts w:hint="eastAsia"/>
        </w:rPr>
        <w:br/>
      </w:r>
      <w:r>
        <w:rPr>
          <w:rFonts w:hint="eastAsia"/>
        </w:rPr>
        <w:t>　　　　4）成都商业规划分析</w:t>
      </w:r>
      <w:r>
        <w:rPr>
          <w:rFonts w:hint="eastAsia"/>
        </w:rPr>
        <w:br/>
      </w:r>
      <w:r>
        <w:rPr>
          <w:rFonts w:hint="eastAsia"/>
        </w:rPr>
        <w:br/>
      </w:r>
      <w:r>
        <w:rPr>
          <w:rFonts w:hint="eastAsia"/>
        </w:rPr>
        <w:t>第五章 中^智^林^：超市连锁业主要企业经营分析</w:t>
      </w:r>
      <w:r>
        <w:rPr>
          <w:rFonts w:hint="eastAsia"/>
        </w:rPr>
        <w:br/>
      </w:r>
      <w:r>
        <w:rPr>
          <w:rFonts w:hint="eastAsia"/>
        </w:rPr>
        <w:t>　　5.1 超市业态领先企业经营分析</w:t>
      </w:r>
      <w:r>
        <w:rPr>
          <w:rFonts w:hint="eastAsia"/>
        </w:rPr>
        <w:br/>
      </w:r>
      <w:r>
        <w:rPr>
          <w:rFonts w:hint="eastAsia"/>
        </w:rPr>
        <w:t>　　　　5.1.1 联华超市股份有限公司经营情况分析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（4）企业经营指标情况</w:t>
      </w:r>
      <w:r>
        <w:rPr>
          <w:rFonts w:hint="eastAsia"/>
        </w:rPr>
        <w:br/>
      </w:r>
      <w:r>
        <w:rPr>
          <w:rFonts w:hint="eastAsia"/>
        </w:rPr>
        <w:t>　　　　（5）企业经营状况优劣势分析</w:t>
      </w:r>
      <w:r>
        <w:rPr>
          <w:rFonts w:hint="eastAsia"/>
        </w:rPr>
        <w:br/>
      </w:r>
      <w:r>
        <w:rPr>
          <w:rFonts w:hint="eastAsia"/>
        </w:rPr>
        <w:t>　　　　（6）公司最新发展动向分析</w:t>
      </w:r>
      <w:r>
        <w:rPr>
          <w:rFonts w:hint="eastAsia"/>
        </w:rPr>
        <w:br/>
      </w:r>
      <w:r>
        <w:rPr>
          <w:rFonts w:hint="eastAsia"/>
        </w:rPr>
        <w:t>　　5.2 便利店业态领先企业经营分析</w:t>
      </w:r>
      <w:r>
        <w:rPr>
          <w:rFonts w:hint="eastAsia"/>
        </w:rPr>
        <w:br/>
      </w:r>
      <w:r>
        <w:rPr>
          <w:rFonts w:hint="eastAsia"/>
        </w:rPr>
        <w:t>　　　　5.2.1 农工商超市（集团）有限公司经营情况分析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（6）公司最新发展动向分析</w:t>
      </w:r>
      <w:r>
        <w:rPr>
          <w:rFonts w:hint="eastAsia"/>
        </w:rPr>
        <w:br/>
      </w:r>
      <w:r>
        <w:rPr>
          <w:rFonts w:hint="eastAsia"/>
        </w:rPr>
        <w:br/>
      </w:r>
      <w:r>
        <w:rPr>
          <w:rFonts w:hint="eastAsia"/>
        </w:rPr>
        <w:t>图表目录</w:t>
      </w:r>
      <w:r>
        <w:rPr>
          <w:rFonts w:hint="eastAsia"/>
        </w:rPr>
        <w:br/>
      </w:r>
      <w:r>
        <w:rPr>
          <w:rFonts w:hint="eastAsia"/>
        </w:rPr>
        <w:t>　　图表 1：我国超市连锁的发展阶段</w:t>
      </w:r>
      <w:r>
        <w:rPr>
          <w:rFonts w:hint="eastAsia"/>
        </w:rPr>
        <w:br/>
      </w:r>
      <w:r>
        <w:rPr>
          <w:rFonts w:hint="eastAsia"/>
        </w:rPr>
        <w:t>　　图表 2：超市行业理论发展空间（单位：亿元，万平米）</w:t>
      </w:r>
      <w:r>
        <w:rPr>
          <w:rFonts w:hint="eastAsia"/>
        </w:rPr>
        <w:br/>
      </w:r>
      <w:r>
        <w:rPr>
          <w:rFonts w:hint="eastAsia"/>
        </w:rPr>
        <w:t>　　图表 3：超市行业业态类型</w:t>
      </w:r>
      <w:r>
        <w:rPr>
          <w:rFonts w:hint="eastAsia"/>
        </w:rPr>
        <w:br/>
      </w:r>
      <w:r>
        <w:rPr>
          <w:rFonts w:hint="eastAsia"/>
        </w:rPr>
        <w:t>　　图表 4：超市在我国发展的初期</w:t>
      </w:r>
      <w:r>
        <w:rPr>
          <w:rFonts w:hint="eastAsia"/>
        </w:rPr>
        <w:br/>
      </w:r>
      <w:r>
        <w:rPr>
          <w:rFonts w:hint="eastAsia"/>
        </w:rPr>
        <w:t>　　图表 5：城镇化及居民收入增长对超市业发展的作用（单位：元，%）</w:t>
      </w:r>
      <w:r>
        <w:rPr>
          <w:rFonts w:hint="eastAsia"/>
        </w:rPr>
        <w:br/>
      </w:r>
      <w:r>
        <w:rPr>
          <w:rFonts w:hint="eastAsia"/>
        </w:rPr>
        <w:t>　　图表 6：部分外资超市在中国市场的发展情况</w:t>
      </w:r>
      <w:r>
        <w:rPr>
          <w:rFonts w:hint="eastAsia"/>
        </w:rPr>
        <w:br/>
      </w:r>
      <w:r>
        <w:rPr>
          <w:rFonts w:hint="eastAsia"/>
        </w:rPr>
        <w:t>　　图表 7：超市与百货业态对比</w:t>
      </w:r>
      <w:r>
        <w:rPr>
          <w:rFonts w:hint="eastAsia"/>
        </w:rPr>
        <w:br/>
      </w:r>
      <w:r>
        <w:rPr>
          <w:rFonts w:hint="eastAsia"/>
        </w:rPr>
        <w:t>　　图表 8：超市行业与家电连锁业对比</w:t>
      </w:r>
      <w:r>
        <w:rPr>
          <w:rFonts w:hint="eastAsia"/>
        </w:rPr>
        <w:br/>
      </w:r>
      <w:r>
        <w:rPr>
          <w:rFonts w:hint="eastAsia"/>
        </w:rPr>
        <w:t>　　图表 9：超市行业生命周期</w:t>
      </w:r>
      <w:r>
        <w:rPr>
          <w:rFonts w:hint="eastAsia"/>
        </w:rPr>
        <w:br/>
      </w:r>
      <w:r>
        <w:rPr>
          <w:rFonts w:hint="eastAsia"/>
        </w:rPr>
        <w:t>　　图表 10：超市行业发展阶段</w:t>
      </w:r>
      <w:r>
        <w:rPr>
          <w:rFonts w:hint="eastAsia"/>
        </w:rPr>
        <w:br/>
      </w:r>
      <w:r>
        <w:rPr>
          <w:rFonts w:hint="eastAsia"/>
        </w:rPr>
        <w:t>　　图表 11：中国台湾地区零售业态轮换</w:t>
      </w:r>
      <w:r>
        <w:rPr>
          <w:rFonts w:hint="eastAsia"/>
        </w:rPr>
        <w:br/>
      </w:r>
      <w:r>
        <w:rPr>
          <w:rFonts w:hint="eastAsia"/>
        </w:rPr>
        <w:t>　　图表 12：超市行业收入来源构成（单位：%）</w:t>
      </w:r>
      <w:r>
        <w:rPr>
          <w:rFonts w:hint="eastAsia"/>
        </w:rPr>
        <w:br/>
      </w:r>
      <w:r>
        <w:rPr>
          <w:rFonts w:hint="eastAsia"/>
        </w:rPr>
        <w:t>　　图表 13：主要内资超市其他利润和税前利润对比</w:t>
      </w:r>
      <w:r>
        <w:rPr>
          <w:rFonts w:hint="eastAsia"/>
        </w:rPr>
        <w:br/>
      </w:r>
      <w:r>
        <w:rPr>
          <w:rFonts w:hint="eastAsia"/>
        </w:rPr>
        <w:t>　　图表 14：超市通道费用明细</w:t>
      </w:r>
      <w:r>
        <w:rPr>
          <w:rFonts w:hint="eastAsia"/>
        </w:rPr>
        <w:br/>
      </w:r>
      <w:r>
        <w:rPr>
          <w:rFonts w:hint="eastAsia"/>
        </w:rPr>
        <w:t>　　图表 15：新华都销售收入和毛利润的商品品类结构（单位：%）</w:t>
      </w:r>
      <w:r>
        <w:rPr>
          <w:rFonts w:hint="eastAsia"/>
        </w:rPr>
        <w:br/>
      </w:r>
      <w:r>
        <w:rPr>
          <w:rFonts w:hint="eastAsia"/>
        </w:rPr>
        <w:t>　　图表 16：人人乐销售收入的商品品类结构（单位：%）</w:t>
      </w:r>
      <w:r>
        <w:rPr>
          <w:rFonts w:hint="eastAsia"/>
        </w:rPr>
        <w:br/>
      </w:r>
      <w:r>
        <w:rPr>
          <w:rFonts w:hint="eastAsia"/>
        </w:rPr>
        <w:t>　　图表 17：人人乐销售收入的商品品类结构（单位：%）</w:t>
      </w:r>
      <w:r>
        <w:rPr>
          <w:rFonts w:hint="eastAsia"/>
        </w:rPr>
        <w:br/>
      </w:r>
      <w:r>
        <w:rPr>
          <w:rFonts w:hint="eastAsia"/>
        </w:rPr>
        <w:t>　　图表 18：超市营运成本明细</w:t>
      </w:r>
      <w:r>
        <w:rPr>
          <w:rFonts w:hint="eastAsia"/>
        </w:rPr>
        <w:br/>
      </w:r>
      <w:r>
        <w:rPr>
          <w:rFonts w:hint="eastAsia"/>
        </w:rPr>
        <w:t>　　图表 19：历年来规模以上超市、所有超市、规模以上零售商占社会零售总额比重（单位：%）</w:t>
      </w:r>
      <w:r>
        <w:rPr>
          <w:rFonts w:hint="eastAsia"/>
        </w:rPr>
        <w:br/>
      </w:r>
      <w:r>
        <w:rPr>
          <w:rFonts w:hint="eastAsia"/>
        </w:rPr>
        <w:t>　　图表 20：历年来超市行业净利润总额及其增速（单位：百万元，%）</w:t>
      </w:r>
      <w:r>
        <w:rPr>
          <w:rFonts w:hint="eastAsia"/>
        </w:rPr>
        <w:br/>
      </w:r>
      <w:r>
        <w:rPr>
          <w:rFonts w:hint="eastAsia"/>
        </w:rPr>
        <w:t>　　图表 21：历年来超市行业店面总面积及其增速（单位：万平米，%）</w:t>
      </w:r>
      <w:r>
        <w:rPr>
          <w:rFonts w:hint="eastAsia"/>
        </w:rPr>
        <w:br/>
      </w:r>
      <w:r>
        <w:rPr>
          <w:rFonts w:hint="eastAsia"/>
        </w:rPr>
        <w:t>　　图表 22：历年来大中小超市平均店面面积（单位：平米）</w:t>
      </w:r>
      <w:r>
        <w:rPr>
          <w:rFonts w:hint="eastAsia"/>
        </w:rPr>
        <w:br/>
      </w:r>
      <w:r>
        <w:rPr>
          <w:rFonts w:hint="eastAsia"/>
        </w:rPr>
        <w:t>　　图表 23：历年来大中小超市平均单店净利润（单位：百万元）</w:t>
      </w:r>
      <w:r>
        <w:rPr>
          <w:rFonts w:hint="eastAsia"/>
        </w:rPr>
        <w:br/>
      </w:r>
      <w:r>
        <w:rPr>
          <w:rFonts w:hint="eastAsia"/>
        </w:rPr>
        <w:t>　　图表 24：历年来大中小超市平均净利率（单位：%）</w:t>
      </w:r>
      <w:r>
        <w:rPr>
          <w:rFonts w:hint="eastAsia"/>
        </w:rPr>
        <w:br/>
      </w:r>
      <w:r>
        <w:rPr>
          <w:rFonts w:hint="eastAsia"/>
        </w:rPr>
        <w:t>　　图表 25：历年来超市10强销售额与其占社销总额比重走势（单位：%）</w:t>
      </w:r>
      <w:r>
        <w:rPr>
          <w:rFonts w:hint="eastAsia"/>
        </w:rPr>
        <w:br/>
      </w:r>
      <w:r>
        <w:rPr>
          <w:rFonts w:hint="eastAsia"/>
        </w:rPr>
        <w:t>　　图表 26：2025年连锁百强中主要超市企业发展情况</w:t>
      </w:r>
      <w:r>
        <w:rPr>
          <w:rFonts w:hint="eastAsia"/>
        </w:rPr>
        <w:br/>
      </w:r>
      <w:r>
        <w:rPr>
          <w:rFonts w:hint="eastAsia"/>
        </w:rPr>
        <w:t>　　图表 27：历年来不同层级城市平均单店面积（单位：平米）</w:t>
      </w:r>
      <w:r>
        <w:rPr>
          <w:rFonts w:hint="eastAsia"/>
        </w:rPr>
        <w:br/>
      </w:r>
      <w:r>
        <w:rPr>
          <w:rFonts w:hint="eastAsia"/>
        </w:rPr>
        <w:t>　　图表 28：超市行业提高利润率逻辑树</w:t>
      </w:r>
      <w:r>
        <w:rPr>
          <w:rFonts w:hint="eastAsia"/>
        </w:rPr>
        <w:br/>
      </w:r>
      <w:r>
        <w:rPr>
          <w:rFonts w:hint="eastAsia"/>
        </w:rPr>
        <w:t>　　图表 29：超市行业供应链流程</w:t>
      </w:r>
      <w:r>
        <w:rPr>
          <w:rFonts w:hint="eastAsia"/>
        </w:rPr>
        <w:br/>
      </w:r>
      <w:r>
        <w:rPr>
          <w:rFonts w:hint="eastAsia"/>
        </w:rPr>
        <w:t>　　图表 30：超市采购模式</w:t>
      </w:r>
      <w:r>
        <w:rPr>
          <w:rFonts w:hint="eastAsia"/>
        </w:rPr>
        <w:br/>
      </w:r>
      <w:r>
        <w:rPr>
          <w:rFonts w:hint="eastAsia"/>
        </w:rPr>
        <w:t>　　图表 31：部分超市采购模式</w:t>
      </w:r>
      <w:r>
        <w:rPr>
          <w:rFonts w:hint="eastAsia"/>
        </w:rPr>
        <w:br/>
      </w:r>
      <w:r>
        <w:rPr>
          <w:rFonts w:hint="eastAsia"/>
        </w:rPr>
        <w:t>　　图表 32：超市的物流配送模式</w:t>
      </w:r>
      <w:r>
        <w:rPr>
          <w:rFonts w:hint="eastAsia"/>
        </w:rPr>
        <w:br/>
      </w:r>
      <w:r>
        <w:rPr>
          <w:rFonts w:hint="eastAsia"/>
        </w:rPr>
        <w:t>　　图表 33：部分超市物流配送模式</w:t>
      </w:r>
      <w:r>
        <w:rPr>
          <w:rFonts w:hint="eastAsia"/>
        </w:rPr>
        <w:br/>
      </w:r>
      <w:r>
        <w:rPr>
          <w:rFonts w:hint="eastAsia"/>
        </w:rPr>
        <w:t>　　图表 34：以客户为中心的管理模式</w:t>
      </w:r>
      <w:r>
        <w:rPr>
          <w:rFonts w:hint="eastAsia"/>
        </w:rPr>
        <w:br/>
      </w:r>
      <w:r>
        <w:rPr>
          <w:rFonts w:hint="eastAsia"/>
        </w:rPr>
        <w:t>　　图表 35：超市商品品类管理</w:t>
      </w:r>
      <w:r>
        <w:rPr>
          <w:rFonts w:hint="eastAsia"/>
        </w:rPr>
        <w:br/>
      </w:r>
      <w:r>
        <w:rPr>
          <w:rFonts w:hint="eastAsia"/>
        </w:rPr>
        <w:t>　　图表 36：以客户为中心的超市经营能力体系</w:t>
      </w:r>
      <w:r>
        <w:rPr>
          <w:rFonts w:hint="eastAsia"/>
        </w:rPr>
        <w:br/>
      </w:r>
      <w:r>
        <w:rPr>
          <w:rFonts w:hint="eastAsia"/>
        </w:rPr>
        <w:t>　　图表 37：内外资超市自有品牌比较</w:t>
      </w:r>
      <w:r>
        <w:rPr>
          <w:rFonts w:hint="eastAsia"/>
        </w:rPr>
        <w:br/>
      </w:r>
      <w:r>
        <w:rPr>
          <w:rFonts w:hint="eastAsia"/>
        </w:rPr>
        <w:t>　　图表 38：内资超市经营业态分析</w:t>
      </w:r>
      <w:r>
        <w:rPr>
          <w:rFonts w:hint="eastAsia"/>
        </w:rPr>
        <w:br/>
      </w:r>
      <w:r>
        <w:rPr>
          <w:rFonts w:hint="eastAsia"/>
        </w:rPr>
        <w:t>　　图表 39：内资超市分布区域分析</w:t>
      </w:r>
      <w:r>
        <w:rPr>
          <w:rFonts w:hint="eastAsia"/>
        </w:rPr>
        <w:br/>
      </w:r>
      <w:r>
        <w:rPr>
          <w:rFonts w:hint="eastAsia"/>
        </w:rPr>
        <w:t>　　图表 40：2025-2031年内资超市开店速度分析（单位：家）</w:t>
      </w:r>
      <w:r>
        <w:rPr>
          <w:rFonts w:hint="eastAsia"/>
        </w:rPr>
        <w:br/>
      </w:r>
      <w:r>
        <w:rPr>
          <w:rFonts w:hint="eastAsia"/>
        </w:rPr>
        <w:t>　　图表 41：外资超市经营业态分析</w:t>
      </w:r>
      <w:r>
        <w:rPr>
          <w:rFonts w:hint="eastAsia"/>
        </w:rPr>
        <w:br/>
      </w:r>
      <w:r>
        <w:rPr>
          <w:rFonts w:hint="eastAsia"/>
        </w:rPr>
        <w:t>　　图表 42：外资超市分布区域分析</w:t>
      </w:r>
      <w:r>
        <w:rPr>
          <w:rFonts w:hint="eastAsia"/>
        </w:rPr>
        <w:br/>
      </w:r>
      <w:r>
        <w:rPr>
          <w:rFonts w:hint="eastAsia"/>
        </w:rPr>
        <w:t>　　图表 43：2025-2031年外资超市开店速度分析（单位：家）</w:t>
      </w:r>
      <w:r>
        <w:rPr>
          <w:rFonts w:hint="eastAsia"/>
        </w:rPr>
        <w:br/>
      </w:r>
      <w:r>
        <w:rPr>
          <w:rFonts w:hint="eastAsia"/>
        </w:rPr>
        <w:t>　　图表 44：样本企业销售情况（单位：%）</w:t>
      </w:r>
      <w:r>
        <w:rPr>
          <w:rFonts w:hint="eastAsia"/>
        </w:rPr>
        <w:br/>
      </w:r>
      <w:r>
        <w:rPr>
          <w:rFonts w:hint="eastAsia"/>
        </w:rPr>
        <w:t>　　图表 45：样本企业平均规模（单位：万元，万平米，个，人）</w:t>
      </w:r>
      <w:r>
        <w:rPr>
          <w:rFonts w:hint="eastAsia"/>
        </w:rPr>
        <w:br/>
      </w:r>
      <w:r>
        <w:rPr>
          <w:rFonts w:hint="eastAsia"/>
        </w:rPr>
        <w:t>　　图表 46：样本企业人效和坪效（单位：万元/人·年，万元/平米·年）</w:t>
      </w:r>
      <w:r>
        <w:rPr>
          <w:rFonts w:hint="eastAsia"/>
        </w:rPr>
        <w:br/>
      </w:r>
      <w:r>
        <w:rPr>
          <w:rFonts w:hint="eastAsia"/>
        </w:rPr>
        <w:t>　　图表 47：样本企业各项费用构成（单位：%）</w:t>
      </w:r>
      <w:r>
        <w:rPr>
          <w:rFonts w:hint="eastAsia"/>
        </w:rPr>
        <w:br/>
      </w:r>
      <w:r>
        <w:rPr>
          <w:rFonts w:hint="eastAsia"/>
        </w:rPr>
        <w:t>　　图表 48：样本“大型超市”平均规模（单位：万元，平米，人，个）</w:t>
      </w:r>
      <w:r>
        <w:rPr>
          <w:rFonts w:hint="eastAsia"/>
        </w:rPr>
        <w:br/>
      </w:r>
      <w:r>
        <w:rPr>
          <w:rFonts w:hint="eastAsia"/>
        </w:rPr>
        <w:t>　　图表 49：样本“标准超市”平均规模（单位：万元，平米，人，个）</w:t>
      </w:r>
      <w:r>
        <w:rPr>
          <w:rFonts w:hint="eastAsia"/>
        </w:rPr>
        <w:br/>
      </w:r>
      <w:r>
        <w:rPr>
          <w:rFonts w:hint="eastAsia"/>
        </w:rPr>
        <w:t>　　图表 50：样本“大型超市”门店销售额增长情况（单位：%）</w:t>
      </w:r>
      <w:r>
        <w:rPr>
          <w:rFonts w:hint="eastAsia"/>
        </w:rPr>
        <w:br/>
      </w:r>
      <w:r>
        <w:rPr>
          <w:rFonts w:hint="eastAsia"/>
        </w:rPr>
        <w:t>　　图表 51：样本“标准超市”门店销售额增长情况（单位：%）</w:t>
      </w:r>
      <w:r>
        <w:rPr>
          <w:rFonts w:hint="eastAsia"/>
        </w:rPr>
        <w:br/>
      </w:r>
      <w:r>
        <w:rPr>
          <w:rFonts w:hint="eastAsia"/>
        </w:rPr>
        <w:t>　　图表 52：样本“大型超市”门店经营效率（单位：万元/人·年，万元/平米·年，万元）</w:t>
      </w:r>
      <w:r>
        <w:rPr>
          <w:rFonts w:hint="eastAsia"/>
        </w:rPr>
        <w:br/>
      </w:r>
      <w:r>
        <w:rPr>
          <w:rFonts w:hint="eastAsia"/>
        </w:rPr>
        <w:t>　　图表 53：样本“标准超市”门店经营效率（单位：万元/人·年，万元/平米·年，万元）</w:t>
      </w:r>
      <w:r>
        <w:rPr>
          <w:rFonts w:hint="eastAsia"/>
        </w:rPr>
        <w:br/>
      </w:r>
      <w:r>
        <w:rPr>
          <w:rFonts w:hint="eastAsia"/>
        </w:rPr>
        <w:t>　　图表 54：样本“大型超市”门店平均日交易次数和客单价（单位：次，元）</w:t>
      </w:r>
      <w:r>
        <w:rPr>
          <w:rFonts w:hint="eastAsia"/>
        </w:rPr>
        <w:br/>
      </w:r>
      <w:r>
        <w:rPr>
          <w:rFonts w:hint="eastAsia"/>
        </w:rPr>
        <w:t>　　图表 55：样本“标准超市”门店平均日交易次数和客单价（单位：次，元）</w:t>
      </w:r>
      <w:r>
        <w:rPr>
          <w:rFonts w:hint="eastAsia"/>
        </w:rPr>
        <w:br/>
      </w:r>
      <w:r>
        <w:rPr>
          <w:rFonts w:hint="eastAsia"/>
        </w:rPr>
        <w:t>　　图表 56：样本“大型超市”门店费用结构分布（单位：%）</w:t>
      </w:r>
      <w:r>
        <w:rPr>
          <w:rFonts w:hint="eastAsia"/>
        </w:rPr>
        <w:br/>
      </w:r>
      <w:r>
        <w:rPr>
          <w:rFonts w:hint="eastAsia"/>
        </w:rPr>
        <w:t>　　图表 57：样本“标准超市”门店费用结构分布（单位：%）</w:t>
      </w:r>
      <w:r>
        <w:rPr>
          <w:rFonts w:hint="eastAsia"/>
        </w:rPr>
        <w:br/>
      </w:r>
      <w:r>
        <w:rPr>
          <w:rFonts w:hint="eastAsia"/>
        </w:rPr>
        <w:t>　　图表 58：超市行业价值链</w:t>
      </w:r>
      <w:r>
        <w:rPr>
          <w:rFonts w:hint="eastAsia"/>
        </w:rPr>
        <w:br/>
      </w:r>
      <w:r>
        <w:rPr>
          <w:rFonts w:hint="eastAsia"/>
        </w:rPr>
        <w:t>　　图表 59：通道收入盈利模式示意</w:t>
      </w:r>
      <w:r>
        <w:rPr>
          <w:rFonts w:hint="eastAsia"/>
        </w:rPr>
        <w:br/>
      </w:r>
      <w:r>
        <w:rPr>
          <w:rFonts w:hint="eastAsia"/>
        </w:rPr>
        <w:t>　　图表 60：通道收入盈利模式上下游关系</w:t>
      </w:r>
      <w:r>
        <w:rPr>
          <w:rFonts w:hint="eastAsia"/>
        </w:rPr>
        <w:br/>
      </w:r>
      <w:r>
        <w:rPr>
          <w:rFonts w:hint="eastAsia"/>
        </w:rPr>
        <w:t>　　图表 61：通道收入盈利模式零供关系</w:t>
      </w:r>
      <w:r>
        <w:rPr>
          <w:rFonts w:hint="eastAsia"/>
        </w:rPr>
        <w:br/>
      </w:r>
      <w:r>
        <w:rPr>
          <w:rFonts w:hint="eastAsia"/>
        </w:rPr>
        <w:t>　　图表 62：价值链盈利模式示意</w:t>
      </w:r>
      <w:r>
        <w:rPr>
          <w:rFonts w:hint="eastAsia"/>
        </w:rPr>
        <w:br/>
      </w:r>
      <w:r>
        <w:rPr>
          <w:rFonts w:hint="eastAsia"/>
        </w:rPr>
        <w:t>　　图表 63：沃尔玛价值链盈利模式下的采购、配送与销售</w:t>
      </w:r>
      <w:r>
        <w:rPr>
          <w:rFonts w:hint="eastAsia"/>
        </w:rPr>
        <w:br/>
      </w:r>
      <w:r>
        <w:rPr>
          <w:rFonts w:hint="eastAsia"/>
        </w:rPr>
        <w:t>　　图表 64：中资超市经营模式</w:t>
      </w:r>
      <w:r>
        <w:rPr>
          <w:rFonts w:hint="eastAsia"/>
        </w:rPr>
        <w:br/>
      </w:r>
      <w:r>
        <w:rPr>
          <w:rFonts w:hint="eastAsia"/>
        </w:rPr>
        <w:t>　　图表 65：一、二、三线城市超市行业历史增速（单位：%）</w:t>
      </w:r>
      <w:r>
        <w:rPr>
          <w:rFonts w:hint="eastAsia"/>
        </w:rPr>
        <w:br/>
      </w:r>
      <w:r>
        <w:rPr>
          <w:rFonts w:hint="eastAsia"/>
        </w:rPr>
        <w:t>　　图表 66：超市子业态销售、利润占比（单位：%）</w:t>
      </w:r>
      <w:r>
        <w:rPr>
          <w:rFonts w:hint="eastAsia"/>
        </w:rPr>
        <w:br/>
      </w:r>
      <w:r>
        <w:rPr>
          <w:rFonts w:hint="eastAsia"/>
        </w:rPr>
        <w:t>　　图表 67：2025-2031年永辉超市经营产品毛利润及占比（单位：万元，%）</w:t>
      </w:r>
      <w:r>
        <w:rPr>
          <w:rFonts w:hint="eastAsia"/>
        </w:rPr>
        <w:br/>
      </w:r>
      <w:r>
        <w:rPr>
          <w:rFonts w:hint="eastAsia"/>
        </w:rPr>
        <w:t>　　图表 68：2025-2031年生鲜超市与其他超市企业毛利率对比（单位：%）</w:t>
      </w:r>
      <w:r>
        <w:rPr>
          <w:rFonts w:hint="eastAsia"/>
        </w:rPr>
        <w:br/>
      </w:r>
      <w:r>
        <w:rPr>
          <w:rFonts w:hint="eastAsia"/>
        </w:rPr>
        <w:t>　　图表 69：2025-2031年永辉超市经营产品收入及占比（单位：万元，%）</w:t>
      </w:r>
      <w:r>
        <w:rPr>
          <w:rFonts w:hint="eastAsia"/>
        </w:rPr>
        <w:br/>
      </w:r>
      <w:r>
        <w:rPr>
          <w:rFonts w:hint="eastAsia"/>
        </w:rPr>
        <w:t>　　图表 70：2025-2031年永辉超市门店数及经营面积发展分析（单位：平方米，家）</w:t>
      </w:r>
      <w:r>
        <w:rPr>
          <w:rFonts w:hint="eastAsia"/>
        </w:rPr>
        <w:br/>
      </w:r>
      <w:r>
        <w:rPr>
          <w:rFonts w:hint="eastAsia"/>
        </w:rPr>
        <w:t>　　图表 71：2025年以来国家出台的区域振兴规划</w:t>
      </w:r>
      <w:r>
        <w:rPr>
          <w:rFonts w:hint="eastAsia"/>
        </w:rPr>
        <w:br/>
      </w:r>
      <w:r>
        <w:rPr>
          <w:rFonts w:hint="eastAsia"/>
        </w:rPr>
        <w:t>　　图表 72：国务院发布的2025年促进国内消费的有关政策</w:t>
      </w:r>
      <w:r>
        <w:rPr>
          <w:rFonts w:hint="eastAsia"/>
        </w:rPr>
        <w:br/>
      </w:r>
      <w:r>
        <w:rPr>
          <w:rFonts w:hint="eastAsia"/>
        </w:rPr>
        <w:t>　　图表 73：2025-2031年美国国债收益率、通胀预期（单位：%）</w:t>
      </w:r>
      <w:r>
        <w:rPr>
          <w:rFonts w:hint="eastAsia"/>
        </w:rPr>
        <w:br/>
      </w:r>
      <w:r>
        <w:rPr>
          <w:rFonts w:hint="eastAsia"/>
        </w:rPr>
        <w:t>　　图表 74：2025-2031年欧元区CPI走势（单位：%）</w:t>
      </w:r>
      <w:r>
        <w:rPr>
          <w:rFonts w:hint="eastAsia"/>
        </w:rPr>
        <w:br/>
      </w:r>
      <w:r>
        <w:rPr>
          <w:rFonts w:hint="eastAsia"/>
        </w:rPr>
        <w:t>　　图表 75：2025-2031年欧元区经济信心指数</w:t>
      </w:r>
      <w:r>
        <w:rPr>
          <w:rFonts w:hint="eastAsia"/>
        </w:rPr>
        <w:br/>
      </w:r>
      <w:r>
        <w:rPr>
          <w:rFonts w:hint="eastAsia"/>
        </w:rPr>
        <w:t>　　图表 76：2025-2031年我国工业增加值运行情况（单位：%）</w:t>
      </w:r>
      <w:r>
        <w:rPr>
          <w:rFonts w:hint="eastAsia"/>
        </w:rPr>
        <w:br/>
      </w:r>
      <w:r>
        <w:rPr>
          <w:rFonts w:hint="eastAsia"/>
        </w:rPr>
        <w:t>　　图表 77：2025-2031年出口订单运行情况（单位：%）</w:t>
      </w:r>
      <w:r>
        <w:rPr>
          <w:rFonts w:hint="eastAsia"/>
        </w:rPr>
        <w:br/>
      </w:r>
      <w:r>
        <w:rPr>
          <w:rFonts w:hint="eastAsia"/>
        </w:rPr>
        <w:t>　　图表 78：2025-2031年工业增加值同比增速实际值、预测值及预测偏差（单位：%）</w:t>
      </w:r>
      <w:r>
        <w:rPr>
          <w:rFonts w:hint="eastAsia"/>
        </w:rPr>
        <w:br/>
      </w:r>
      <w:r>
        <w:rPr>
          <w:rFonts w:hint="eastAsia"/>
        </w:rPr>
        <w:t>　　图表 79：2025-2031年固定资产投资同比增速实际值、预测值及预测偏差（单位：%）</w:t>
      </w:r>
      <w:r>
        <w:rPr>
          <w:rFonts w:hint="eastAsia"/>
        </w:rPr>
        <w:br/>
      </w:r>
      <w:r>
        <w:rPr>
          <w:rFonts w:hint="eastAsia"/>
        </w:rPr>
        <w:t>　　图表 80：2025-2031年社零总额增速、预测值及偏差（单位：%）</w:t>
      </w:r>
      <w:r>
        <w:rPr>
          <w:rFonts w:hint="eastAsia"/>
        </w:rPr>
        <w:br/>
      </w:r>
      <w:r>
        <w:rPr>
          <w:rFonts w:hint="eastAsia"/>
        </w:rPr>
        <w:t>　　图表 81：城镇居民人均可支配收入与恩格尔系数走势示意图</w:t>
      </w:r>
      <w:r>
        <w:rPr>
          <w:rFonts w:hint="eastAsia"/>
        </w:rPr>
        <w:br/>
      </w:r>
      <w:r>
        <w:rPr>
          <w:rFonts w:hint="eastAsia"/>
        </w:rPr>
        <w:t>　　图表 82：城镇居民人均可支配收入增速与超市销售增速示意图（单位：%）</w:t>
      </w:r>
      <w:r>
        <w:rPr>
          <w:rFonts w:hint="eastAsia"/>
        </w:rPr>
        <w:br/>
      </w:r>
      <w:r>
        <w:rPr>
          <w:rFonts w:hint="eastAsia"/>
        </w:rPr>
        <w:t>　　图表 83：2025-2031年CPI食品指数与物美同店增速变动趋势（单位：%）</w:t>
      </w:r>
      <w:r>
        <w:rPr>
          <w:rFonts w:hint="eastAsia"/>
        </w:rPr>
        <w:br/>
      </w:r>
      <w:r>
        <w:rPr>
          <w:rFonts w:hint="eastAsia"/>
        </w:rPr>
        <w:t>　　图表 84：一线城市人均可支配收入与超市总面积关系</w:t>
      </w:r>
      <w:r>
        <w:rPr>
          <w:rFonts w:hint="eastAsia"/>
        </w:rPr>
        <w:br/>
      </w:r>
      <w:r>
        <w:rPr>
          <w:rFonts w:hint="eastAsia"/>
        </w:rPr>
        <w:t>　　图表 85：一线城市人均可支配收入与每百万人均超市面积关系</w:t>
      </w:r>
      <w:r>
        <w:rPr>
          <w:rFonts w:hint="eastAsia"/>
        </w:rPr>
        <w:br/>
      </w:r>
      <w:r>
        <w:rPr>
          <w:rFonts w:hint="eastAsia"/>
        </w:rPr>
        <w:t>　　图表 86：二线城市人均可支配收入与超市总面积关系</w:t>
      </w:r>
      <w:r>
        <w:rPr>
          <w:rFonts w:hint="eastAsia"/>
        </w:rPr>
        <w:br/>
      </w:r>
      <w:r>
        <w:rPr>
          <w:rFonts w:hint="eastAsia"/>
        </w:rPr>
        <w:t>　　图表 87：二线城市人均可支配收入与每百万人均超市面积关系</w:t>
      </w:r>
      <w:r>
        <w:rPr>
          <w:rFonts w:hint="eastAsia"/>
        </w:rPr>
        <w:br/>
      </w:r>
      <w:r>
        <w:rPr>
          <w:rFonts w:hint="eastAsia"/>
        </w:rPr>
        <w:t>　　图表 88：城市居民食品类产品购买比例（单位：%）</w:t>
      </w:r>
      <w:r>
        <w:rPr>
          <w:rFonts w:hint="eastAsia"/>
        </w:rPr>
        <w:br/>
      </w:r>
      <w:r>
        <w:rPr>
          <w:rFonts w:hint="eastAsia"/>
        </w:rPr>
        <w:t>　　图表 89：不同性别居民的食品购买比例（单位：人）</w:t>
      </w:r>
      <w:r>
        <w:rPr>
          <w:rFonts w:hint="eastAsia"/>
        </w:rPr>
        <w:br/>
      </w:r>
      <w:r>
        <w:rPr>
          <w:rFonts w:hint="eastAsia"/>
        </w:rPr>
        <w:t>　　图表 90：不同年龄居民的食品购买比例（单位：人）</w:t>
      </w:r>
      <w:r>
        <w:rPr>
          <w:rFonts w:hint="eastAsia"/>
        </w:rPr>
        <w:br/>
      </w:r>
      <w:r>
        <w:rPr>
          <w:rFonts w:hint="eastAsia"/>
        </w:rPr>
        <w:t>　　图表 91：不同学历居民的食品购买比例（单位：人）</w:t>
      </w:r>
      <w:r>
        <w:rPr>
          <w:rFonts w:hint="eastAsia"/>
        </w:rPr>
        <w:br/>
      </w:r>
      <w:r>
        <w:rPr>
          <w:rFonts w:hint="eastAsia"/>
        </w:rPr>
        <w:t>　　图表 92：不同个人月收入居民的食品购买比例</w:t>
      </w:r>
      <w:r>
        <w:rPr>
          <w:rFonts w:hint="eastAsia"/>
        </w:rPr>
        <w:br/>
      </w:r>
      <w:r>
        <w:rPr>
          <w:rFonts w:hint="eastAsia"/>
        </w:rPr>
        <w:t>　　图表 93：城市居民各种饮料购买比例（单位：%）</w:t>
      </w:r>
      <w:r>
        <w:rPr>
          <w:rFonts w:hint="eastAsia"/>
        </w:rPr>
        <w:br/>
      </w:r>
      <w:r>
        <w:rPr>
          <w:rFonts w:hint="eastAsia"/>
        </w:rPr>
        <w:t>　　图表 94：不同性别居民的饮料购买比例（单位：人）</w:t>
      </w:r>
      <w:r>
        <w:rPr>
          <w:rFonts w:hint="eastAsia"/>
        </w:rPr>
        <w:br/>
      </w:r>
      <w:r>
        <w:rPr>
          <w:rFonts w:hint="eastAsia"/>
        </w:rPr>
        <w:t>　　图表 95：不同年龄居民的饮料购买比例（单位：人）</w:t>
      </w:r>
      <w:r>
        <w:rPr>
          <w:rFonts w:hint="eastAsia"/>
        </w:rPr>
        <w:br/>
      </w:r>
      <w:r>
        <w:rPr>
          <w:rFonts w:hint="eastAsia"/>
        </w:rPr>
        <w:t>　　图表 96：不同学历居民的饮料购买比例（单位：人）</w:t>
      </w:r>
      <w:r>
        <w:rPr>
          <w:rFonts w:hint="eastAsia"/>
        </w:rPr>
        <w:br/>
      </w:r>
      <w:r>
        <w:rPr>
          <w:rFonts w:hint="eastAsia"/>
        </w:rPr>
        <w:t>　　图表 97：不同个人月收入居民的饮料购买比例</w:t>
      </w:r>
      <w:r>
        <w:rPr>
          <w:rFonts w:hint="eastAsia"/>
        </w:rPr>
        <w:br/>
      </w:r>
      <w:r>
        <w:rPr>
          <w:rFonts w:hint="eastAsia"/>
        </w:rPr>
        <w:t>　　图表 98：城市居民酒类产品购买比例（单位：%）</w:t>
      </w:r>
      <w:r>
        <w:rPr>
          <w:rFonts w:hint="eastAsia"/>
        </w:rPr>
        <w:br/>
      </w:r>
      <w:r>
        <w:rPr>
          <w:rFonts w:hint="eastAsia"/>
        </w:rPr>
        <w:t>　　图表 99：不同性别居民的酒类产品购买比例（单位：人）</w:t>
      </w:r>
      <w:r>
        <w:rPr>
          <w:rFonts w:hint="eastAsia"/>
        </w:rPr>
        <w:br/>
      </w:r>
      <w:r>
        <w:rPr>
          <w:rFonts w:hint="eastAsia"/>
        </w:rPr>
        <w:t>　　图表 100：不同年龄居民的酒类产品购买比例（单位：人）</w:t>
      </w:r>
      <w:r>
        <w:rPr>
          <w:rFonts w:hint="eastAsia"/>
        </w:rPr>
        <w:br/>
      </w:r>
      <w:r>
        <w:rPr>
          <w:rFonts w:hint="eastAsia"/>
        </w:rPr>
        <w:t>　　图表 101：不同学历居民的酒类产品购买比例（单位：人）</w:t>
      </w:r>
      <w:r>
        <w:rPr>
          <w:rFonts w:hint="eastAsia"/>
        </w:rPr>
        <w:br/>
      </w:r>
      <w:r>
        <w:rPr>
          <w:rFonts w:hint="eastAsia"/>
        </w:rPr>
        <w:t>　　图表 102：不同个人月收入居民的酒类产品购买比例（单位：人）</w:t>
      </w:r>
      <w:r>
        <w:rPr>
          <w:rFonts w:hint="eastAsia"/>
        </w:rPr>
        <w:br/>
      </w:r>
      <w:r>
        <w:rPr>
          <w:rFonts w:hint="eastAsia"/>
        </w:rPr>
        <w:t>　　图表 103：超市行业理论市场空间（单位：万平米，百万元）</w:t>
      </w:r>
      <w:r>
        <w:rPr>
          <w:rFonts w:hint="eastAsia"/>
        </w:rPr>
        <w:br/>
      </w:r>
      <w:r>
        <w:rPr>
          <w:rFonts w:hint="eastAsia"/>
        </w:rPr>
        <w:t>　　图表 104：一线城市超市行业理论市场空间（单位：万平米）</w:t>
      </w:r>
      <w:r>
        <w:rPr>
          <w:rFonts w:hint="eastAsia"/>
        </w:rPr>
        <w:br/>
      </w:r>
      <w:r>
        <w:rPr>
          <w:rFonts w:hint="eastAsia"/>
        </w:rPr>
        <w:t>　　图表 105：二、三、四线城市超市行业理论市场空间（单位：万平米）</w:t>
      </w:r>
      <w:r>
        <w:rPr>
          <w:rFonts w:hint="eastAsia"/>
        </w:rPr>
        <w:br/>
      </w:r>
      <w:r>
        <w:rPr>
          <w:rFonts w:hint="eastAsia"/>
        </w:rPr>
        <w:t>　　图表 106：不同面积超市基本情况（单位：个，万元，平米，人）</w:t>
      </w:r>
      <w:r>
        <w:rPr>
          <w:rFonts w:hint="eastAsia"/>
        </w:rPr>
        <w:br/>
      </w:r>
      <w:r>
        <w:rPr>
          <w:rFonts w:hint="eastAsia"/>
        </w:rPr>
        <w:t>　　图表 107：不同面积超市销售额增幅（单位：%）</w:t>
      </w:r>
      <w:r>
        <w:rPr>
          <w:rFonts w:hint="eastAsia"/>
        </w:rPr>
        <w:br/>
      </w:r>
      <w:r>
        <w:rPr>
          <w:rFonts w:hint="eastAsia"/>
        </w:rPr>
        <w:t>　　图表 108：不同面积超市费用率（单位：%）</w:t>
      </w:r>
      <w:r>
        <w:rPr>
          <w:rFonts w:hint="eastAsia"/>
        </w:rPr>
        <w:br/>
      </w:r>
      <w:r>
        <w:rPr>
          <w:rFonts w:hint="eastAsia"/>
        </w:rPr>
        <w:t>　　图表 109：不同面积超市来客数和客单价（单位：元，人）</w:t>
      </w:r>
      <w:r>
        <w:rPr>
          <w:rFonts w:hint="eastAsia"/>
        </w:rPr>
        <w:br/>
      </w:r>
      <w:r>
        <w:rPr>
          <w:rFonts w:hint="eastAsia"/>
        </w:rPr>
        <w:t>　　图表 110：不同面积超市人效和坪效（单位：万元/人·年，万元/平米·年）</w:t>
      </w:r>
      <w:r>
        <w:rPr>
          <w:rFonts w:hint="eastAsia"/>
        </w:rPr>
        <w:br/>
      </w:r>
      <w:r>
        <w:rPr>
          <w:rFonts w:hint="eastAsia"/>
        </w:rPr>
        <w:t>　　图表 111：不同面积超市毛利率（单位：%）</w:t>
      </w:r>
      <w:r>
        <w:rPr>
          <w:rFonts w:hint="eastAsia"/>
        </w:rPr>
        <w:br/>
      </w:r>
      <w:r>
        <w:rPr>
          <w:rFonts w:hint="eastAsia"/>
        </w:rPr>
        <w:t>　　图表 112：不同城市样本门店经营情况（单位：万元/人·年，万元/平米·年，次，元）</w:t>
      </w:r>
      <w:r>
        <w:rPr>
          <w:rFonts w:hint="eastAsia"/>
        </w:rPr>
        <w:br/>
      </w:r>
      <w:r>
        <w:rPr>
          <w:rFonts w:hint="eastAsia"/>
        </w:rPr>
        <w:t>　　图表 113：2025-2031年上海大型综合超市选址情况</w:t>
      </w:r>
      <w:r>
        <w:rPr>
          <w:rFonts w:hint="eastAsia"/>
        </w:rPr>
        <w:br/>
      </w:r>
      <w:r>
        <w:rPr>
          <w:rFonts w:hint="eastAsia"/>
        </w:rPr>
        <w:t>　　图表 114：联华超市股份有限公司与实际控制人之间的产权及控制关系的方框图</w:t>
      </w:r>
      <w:r>
        <w:rPr>
          <w:rFonts w:hint="eastAsia"/>
        </w:rPr>
        <w:br/>
      </w:r>
      <w:r>
        <w:rPr>
          <w:rFonts w:hint="eastAsia"/>
        </w:rPr>
        <w:t>　　图表 115：2025年联华超市股份有限公司不同类型店面数量（单位：家）</w:t>
      </w:r>
      <w:r>
        <w:rPr>
          <w:rFonts w:hint="eastAsia"/>
        </w:rPr>
        <w:br/>
      </w:r>
      <w:r>
        <w:rPr>
          <w:rFonts w:hint="eastAsia"/>
        </w:rPr>
        <w:t>　　图表 116：2025-2031年联华超市股份有限公司主要经济指标分析（单位：万元）</w:t>
      </w:r>
      <w:r>
        <w:rPr>
          <w:rFonts w:hint="eastAsia"/>
        </w:rPr>
        <w:br/>
      </w:r>
      <w:r>
        <w:rPr>
          <w:rFonts w:hint="eastAsia"/>
        </w:rPr>
        <w:t>　　图表 117：2025-2031年联华超市股份有限公司盈利能力分析（单位：%）</w:t>
      </w:r>
      <w:r>
        <w:rPr>
          <w:rFonts w:hint="eastAsia"/>
        </w:rPr>
        <w:br/>
      </w:r>
      <w:r>
        <w:rPr>
          <w:rFonts w:hint="eastAsia"/>
        </w:rPr>
        <w:t>　　图表 118：2025-2031年联华超市股份有限公司运营能力分析（单位：次）</w:t>
      </w:r>
      <w:r>
        <w:rPr>
          <w:rFonts w:hint="eastAsia"/>
        </w:rPr>
        <w:br/>
      </w:r>
      <w:r>
        <w:rPr>
          <w:rFonts w:hint="eastAsia"/>
        </w:rPr>
        <w:t>　　图表 119：2025-2031年联华超市股份有限公司偿债能力分析（单位：%）</w:t>
      </w:r>
      <w:r>
        <w:rPr>
          <w:rFonts w:hint="eastAsia"/>
        </w:rPr>
        <w:br/>
      </w:r>
      <w:r>
        <w:rPr>
          <w:rFonts w:hint="eastAsia"/>
        </w:rPr>
        <w:t>　　图表 120：2025-2031年联华超市股份有限公司发展能力分析（单位：%）</w:t>
      </w:r>
      <w:r>
        <w:rPr>
          <w:rFonts w:hint="eastAsia"/>
        </w:rPr>
        <w:br/>
      </w:r>
      <w:r>
        <w:rPr>
          <w:rFonts w:hint="eastAsia"/>
        </w:rPr>
        <w:t>　　图表 121：联华超市股份有限公司优劣势分析</w:t>
      </w:r>
      <w:r>
        <w:rPr>
          <w:rFonts w:hint="eastAsia"/>
        </w:rPr>
        <w:br/>
      </w:r>
      <w:r>
        <w:rPr>
          <w:rFonts w:hint="eastAsia"/>
        </w:rPr>
        <w:t>　　图表 122：华润万家有限公司在建工程项目表</w:t>
      </w:r>
      <w:r>
        <w:rPr>
          <w:rFonts w:hint="eastAsia"/>
        </w:rPr>
        <w:br/>
      </w:r>
      <w:r>
        <w:rPr>
          <w:rFonts w:hint="eastAsia"/>
        </w:rPr>
        <w:t>　　图表 123：2025年华润万家有限公司门店分布图</w:t>
      </w:r>
      <w:r>
        <w:rPr>
          <w:rFonts w:hint="eastAsia"/>
        </w:rPr>
        <w:br/>
      </w:r>
      <w:r>
        <w:rPr>
          <w:rFonts w:hint="eastAsia"/>
        </w:rPr>
        <w:t>　　图表 124：华润万家有限公司优劣势分析</w:t>
      </w:r>
      <w:r>
        <w:rPr>
          <w:rFonts w:hint="eastAsia"/>
        </w:rPr>
        <w:br/>
      </w:r>
      <w:r>
        <w:rPr>
          <w:rFonts w:hint="eastAsia"/>
        </w:rPr>
        <w:t>　　图表 125：人人乐连锁商业集团股份有限公司与实际控制人之间的产权及控制关系的方框图</w:t>
      </w:r>
      <w:r>
        <w:rPr>
          <w:rFonts w:hint="eastAsia"/>
        </w:rPr>
        <w:br/>
      </w:r>
      <w:r>
        <w:rPr>
          <w:rFonts w:hint="eastAsia"/>
        </w:rPr>
        <w:t>　　图表 126：2025-2031年人人乐连锁商业集团股份有限公司主要经济指标分析（单位：万元）</w:t>
      </w:r>
      <w:r>
        <w:rPr>
          <w:rFonts w:hint="eastAsia"/>
        </w:rPr>
        <w:br/>
      </w:r>
      <w:r>
        <w:rPr>
          <w:rFonts w:hint="eastAsia"/>
        </w:rPr>
        <w:t>　　图表 127：2025年人人乐连锁商业集团股份有限公司主营业务分地区情况表（单位：万元，%）</w:t>
      </w:r>
      <w:r>
        <w:rPr>
          <w:rFonts w:hint="eastAsia"/>
        </w:rPr>
        <w:br/>
      </w:r>
      <w:r>
        <w:rPr>
          <w:rFonts w:hint="eastAsia"/>
        </w:rPr>
        <w:t>　　图表 128：2025-2031年人人乐连锁商业集团股份有限公司盈利能力分析（单位：%）</w:t>
      </w:r>
      <w:r>
        <w:rPr>
          <w:rFonts w:hint="eastAsia"/>
        </w:rPr>
        <w:br/>
      </w:r>
      <w:r>
        <w:rPr>
          <w:rFonts w:hint="eastAsia"/>
        </w:rPr>
        <w:t>　　图表 129：2025年人人乐连锁商业集团股份有限公司主营业务分行业情况表（单位：万元，%）</w:t>
      </w:r>
      <w:r>
        <w:rPr>
          <w:rFonts w:hint="eastAsia"/>
        </w:rPr>
        <w:br/>
      </w:r>
      <w:r>
        <w:rPr>
          <w:rFonts w:hint="eastAsia"/>
        </w:rPr>
        <w:t>　　图表 130：2025-2031年人人乐连锁商业集团股份有限公司运营能力分析（单位：次）</w:t>
      </w:r>
      <w:r>
        <w:rPr>
          <w:rFonts w:hint="eastAsia"/>
        </w:rPr>
        <w:br/>
      </w:r>
      <w:r>
        <w:rPr>
          <w:rFonts w:hint="eastAsia"/>
        </w:rPr>
        <w:t>　　图表 131：2025-2031年人人乐连锁商业集团股份有限公司偿债能力分析（单位：%，倍）</w:t>
      </w:r>
      <w:r>
        <w:rPr>
          <w:rFonts w:hint="eastAsia"/>
        </w:rPr>
        <w:br/>
      </w:r>
      <w:r>
        <w:rPr>
          <w:rFonts w:hint="eastAsia"/>
        </w:rPr>
        <w:t>　　图表 132：2025-2031年人人乐连锁商业集团股份有限公司发展能力分析（单位：%）</w:t>
      </w:r>
      <w:r>
        <w:rPr>
          <w:rFonts w:hint="eastAsia"/>
        </w:rPr>
        <w:br/>
      </w:r>
      <w:r>
        <w:rPr>
          <w:rFonts w:hint="eastAsia"/>
        </w:rPr>
        <w:t>　　图表 133：人人乐连锁商业集团股份有限公司优劣势分析</w:t>
      </w:r>
      <w:r>
        <w:rPr>
          <w:rFonts w:hint="eastAsia"/>
        </w:rPr>
        <w:br/>
      </w:r>
      <w:r>
        <w:rPr>
          <w:rFonts w:hint="eastAsia"/>
        </w:rPr>
        <w:t>　　图表 134：步步高商业连锁股份有限公司与实际控制人之间的产权及控制关系的方框图</w:t>
      </w:r>
      <w:r>
        <w:rPr>
          <w:rFonts w:hint="eastAsia"/>
        </w:rPr>
        <w:br/>
      </w:r>
      <w:r>
        <w:rPr>
          <w:rFonts w:hint="eastAsia"/>
        </w:rPr>
        <w:t>　　图表 135：2025-2031年步步高商业连锁股份有限公司主要经济指标分析（单位：万元）</w:t>
      </w:r>
      <w:r>
        <w:rPr>
          <w:rFonts w:hint="eastAsia"/>
        </w:rPr>
        <w:br/>
      </w:r>
      <w:r>
        <w:rPr>
          <w:rFonts w:hint="eastAsia"/>
        </w:rPr>
        <w:t>　　图表 136：2025年步步高商业连锁股份有限公司主营业务分地区情况表（单位：万元，%）</w:t>
      </w:r>
      <w:r>
        <w:rPr>
          <w:rFonts w:hint="eastAsia"/>
        </w:rPr>
        <w:br/>
      </w:r>
      <w:r>
        <w:rPr>
          <w:rFonts w:hint="eastAsia"/>
        </w:rPr>
        <w:t>　　图表 137：2025年步步高商业连锁股份有限公司的主营业务地区分布（单位：%）</w:t>
      </w:r>
      <w:r>
        <w:rPr>
          <w:rFonts w:hint="eastAsia"/>
        </w:rPr>
        <w:br/>
      </w:r>
      <w:r>
        <w:rPr>
          <w:rFonts w:hint="eastAsia"/>
        </w:rPr>
        <w:t>　　图表 138：2025-2031年步步高商业连锁股份有限公司盈利能力分析（单位：%）</w:t>
      </w:r>
      <w:r>
        <w:rPr>
          <w:rFonts w:hint="eastAsia"/>
        </w:rPr>
        <w:br/>
      </w:r>
      <w:r>
        <w:rPr>
          <w:rFonts w:hint="eastAsia"/>
        </w:rPr>
        <w:t>　　图表 139：2025年步步高商业连锁股份有限公司主营业务分行业、产品情况表（单位：万元，%）</w:t>
      </w:r>
      <w:r>
        <w:rPr>
          <w:rFonts w:hint="eastAsia"/>
        </w:rPr>
        <w:br/>
      </w:r>
      <w:r>
        <w:rPr>
          <w:rFonts w:hint="eastAsia"/>
        </w:rPr>
        <w:t>　　图表 140：2025-2031年步步高商业连锁股份有限公司运营能力分析（单位：次）</w:t>
      </w:r>
      <w:r>
        <w:rPr>
          <w:rFonts w:hint="eastAsia"/>
        </w:rPr>
        <w:br/>
      </w:r>
      <w:r>
        <w:rPr>
          <w:rFonts w:hint="eastAsia"/>
        </w:rPr>
        <w:t>　　图表 141：2025-2031年步步高商业连锁股份有限公司偿债能力分析（单位：%，倍）</w:t>
      </w:r>
      <w:r>
        <w:rPr>
          <w:rFonts w:hint="eastAsia"/>
        </w:rPr>
        <w:br/>
      </w:r>
      <w:r>
        <w:rPr>
          <w:rFonts w:hint="eastAsia"/>
        </w:rPr>
        <w:t>　　图表 142：2025-2031年步步高商业连锁股份有限公司发展能力分析（单位：%）</w:t>
      </w:r>
      <w:r>
        <w:rPr>
          <w:rFonts w:hint="eastAsia"/>
        </w:rPr>
        <w:br/>
      </w:r>
      <w:r>
        <w:rPr>
          <w:rFonts w:hint="eastAsia"/>
        </w:rPr>
        <w:t>　　图表 143：步步高商业连锁股份有限公司优劣势分析</w:t>
      </w:r>
      <w:r>
        <w:rPr>
          <w:rFonts w:hint="eastAsia"/>
        </w:rPr>
        <w:br/>
      </w:r>
      <w:r>
        <w:rPr>
          <w:rFonts w:hint="eastAsia"/>
        </w:rPr>
        <w:t>　　图表 144：新一佳超市有限公司优劣势分析</w:t>
      </w:r>
      <w:r>
        <w:rPr>
          <w:rFonts w:hint="eastAsia"/>
        </w:rPr>
        <w:br/>
      </w:r>
      <w:r>
        <w:rPr>
          <w:rFonts w:hint="eastAsia"/>
        </w:rPr>
        <w:t>　　图表 145：2025年物美控股集团有限公司不同类型店面数（单位：家）</w:t>
      </w:r>
      <w:r>
        <w:rPr>
          <w:rFonts w:hint="eastAsia"/>
        </w:rPr>
        <w:br/>
      </w:r>
      <w:r>
        <w:rPr>
          <w:rFonts w:hint="eastAsia"/>
        </w:rPr>
        <w:t>　　图表 146：2025-2031年物美控股集团有限公司主要经济指标分析（单位：万元）</w:t>
      </w:r>
      <w:r>
        <w:rPr>
          <w:rFonts w:hint="eastAsia"/>
        </w:rPr>
        <w:br/>
      </w:r>
      <w:r>
        <w:rPr>
          <w:rFonts w:hint="eastAsia"/>
        </w:rPr>
        <w:t>　　图表 147：2025-2031年物美控股集团有限公司盈利能力分析（单位：%）</w:t>
      </w:r>
      <w:r>
        <w:rPr>
          <w:rFonts w:hint="eastAsia"/>
        </w:rPr>
        <w:br/>
      </w:r>
      <w:r>
        <w:rPr>
          <w:rFonts w:hint="eastAsia"/>
        </w:rPr>
        <w:t>　　图表 148：2025-2031年物美控股集团有限公司运营能力分析（单位：次）</w:t>
      </w:r>
      <w:r>
        <w:rPr>
          <w:rFonts w:hint="eastAsia"/>
        </w:rPr>
        <w:br/>
      </w:r>
      <w:r>
        <w:rPr>
          <w:rFonts w:hint="eastAsia"/>
        </w:rPr>
        <w:t>　　图表 149：2025-2031年物美控股集团有限公司偿债能力分析（单位：%）</w:t>
      </w:r>
      <w:r>
        <w:rPr>
          <w:rFonts w:hint="eastAsia"/>
        </w:rPr>
        <w:br/>
      </w:r>
      <w:r>
        <w:rPr>
          <w:rFonts w:hint="eastAsia"/>
        </w:rPr>
        <w:t>　　图表 150：2025-2031年物美控股集团有限公司发展能力分析（单位：%）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830e443864cf2" w:history="1">
        <w:r>
          <w:rPr>
            <w:rStyle w:val="Hyperlink"/>
          </w:rPr>
          <w:t>2025年中国超市连锁市场现状调研与发展趋势预测分析报告</w:t>
        </w:r>
      </w:hyperlink>
      <w:r>
        <w:rPr>
          <w:color w:val="C00000"/>
        </w:rPr>
        <w:t>》，报告编号：</w:t>
      </w:r>
      <w:r>
        <w:rPr>
          <w:rFonts w:hint="eastAsia"/>
          <w:color w:val="C00000"/>
        </w:rPr>
        <w:t>1859889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830e443864cf2" w:history="1">
        <w:r>
          <w:rPr>
            <w:rStyle w:val="Hyperlink"/>
          </w:rPr>
          <w:t>https://www.20087.com/M_JiaoTongYunShu/89/ChaoShiLianSuoFaZhanQuShiYuCeFenXi.html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热点：大型超市加盟连锁品牌、超市连锁店加盟、秦大妈生鲜店加盟、超市连锁排名、全国超市排行榜前十名、超市连锁店、大连连锁便利店前十、宜什么超市连锁、高端超市10大品牌排行榜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650ac95784d96" w:history="1">
      <w:r>
        <w:rPr>
          <w:rStyle w:val="Hyperlink"/>
        </w:rPr>
        <w:t>2025年中国超市连锁市场现状调研与发展趋势预测分析报告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9/ChaoShiLianSuoFaZhanQuShiYuCeFenXi.html" TargetMode="External" Id="R81b830e443864cf2" /></Relationships>
</file>

<file path=word/_rels/header2.xml.rels>&#65279;<?xml version="1.0" encoding="utf-8"?><Relationships xmlns="http://schemas.openxmlformats.org/package/2006/relationships"><Relationship Type="http://schemas.openxmlformats.org/officeDocument/2006/relationships/hyperlink" Target="https://www.20087.com/M_JiaoTongYunShu/89/ChaoShiLianSuoFaZhanQuShiYuCeFenXi.html" TargetMode="External" Id="R2d9650ac9578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2025-05-26T03:05:00Z</dcterms:created>
  <dcterms:modified xsi:type="dcterms:W3CDTF">2025-05-26T04:05:00Z</dcterms:modified>
  <dc:subject>2025年中国超市连锁市场现状调研与发展趋势预测分析报告</dc:subject>
  <dc:title>2025年中国超市连锁市场现状调研与发展趋势预测分析报告</dc:title>
  <cp:keywords>2025年中国超市连锁市场现状调研与发展趋势预测分析报告</cp:keywords>
  <dc:description>2025年中国超市连锁市场现状调研与发展趋势预测分析报告</dc:description>
</cp:coreProperties>
</file>