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9d4a34b00451f" w:history="1">
              <w:r>
                <w:rPr>
                  <w:rStyle w:val="Hyperlink"/>
                </w:rPr>
                <w:t>中国金属钾行业发展分析及市场前景预测报告（2025-2031年）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9d4a34b00451f" w:history="1">
              <w:r>
                <w:rPr>
                  <w:rStyle w:val="Hyperlink"/>
                </w:rPr>
                <w:t>中国金属钾行业发展分析及市场前景预测报告（2025-2031年）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9d4a34b00451f" w:history="1">
                <w:r>
                  <w:rPr>
                    <w:rStyle w:val="Hyperlink"/>
                  </w:rPr>
                  <w:t>https://www.20087.com/6/A8/JinShuJiaHangYeFenXiBaoGao.html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广泛应用于肥料制造、电池生产、化学品合成和金属加工等领域。近年来，随着电池技术的飞速发展，尤其是锂离子电池和固态电池的兴起，对金属钾的需求有所增加。同时，环境保护和资源回收的政策导向，推动了金属钾生产过程的优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金属钾的生产和应用将更加注重可持续性和技术创新。通过开发低能耗、低排放的生产技术，金属钾的制造过程将更加环保。同时，随着钾基电池和其他新型储能技术的研究进展，金属钾在能源存储领域的应用潜力将被进一步挖掘，可能成为未来清洁能源体系中的关键材料。此外，金属钾在农业领域的应用，将更加注重精准施肥和土壤健康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9d4a34b00451f" w:history="1">
        <w:r>
          <w:rPr>
            <w:rStyle w:val="Hyperlink"/>
          </w:rPr>
          <w:t>中国金属钾行业发展分析及市场前景预测报告（2025-2031年）</w:t>
        </w:r>
      </w:hyperlink>
      <w:r>
        <w:rPr>
          <w:rFonts w:hint="eastAsia"/>
        </w:rPr>
        <w:t>》采用定量与定性相结合的研究方法，系统分析了金属钾行业的市场规模、需求动态及价格变化，并对金属钾产业链各环节进行了全面梳理。报告详细解读了金属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金属钾市场特征</w:t>
      </w:r>
      <w:r>
        <w:rPr>
          <w:rFonts w:hint="eastAsia"/>
        </w:rPr>
        <w:br/>
      </w:r>
      <w:r>
        <w:rPr>
          <w:rFonts w:hint="eastAsia"/>
        </w:rPr>
        <w:t>　　　　一、金属钾行业定义</w:t>
      </w:r>
      <w:r>
        <w:rPr>
          <w:rFonts w:hint="eastAsia"/>
        </w:rPr>
        <w:br/>
      </w:r>
      <w:r>
        <w:rPr>
          <w:rFonts w:hint="eastAsia"/>
        </w:rPr>
        <w:t>　　　　二、金属钾行业特征</w:t>
      </w:r>
      <w:r>
        <w:rPr>
          <w:rFonts w:hint="eastAsia"/>
        </w:rPr>
        <w:br/>
      </w:r>
      <w:r>
        <w:rPr>
          <w:rFonts w:hint="eastAsia"/>
        </w:rPr>
        <w:t>　　　　　　1、金属钾行业消费特征</w:t>
      </w:r>
      <w:r>
        <w:rPr>
          <w:rFonts w:hint="eastAsia"/>
        </w:rPr>
        <w:br/>
      </w:r>
      <w:r>
        <w:rPr>
          <w:rFonts w:hint="eastAsia"/>
        </w:rPr>
        <w:t>　　　　　　2、金属钾产品结构特征</w:t>
      </w:r>
      <w:r>
        <w:rPr>
          <w:rFonts w:hint="eastAsia"/>
        </w:rPr>
        <w:br/>
      </w:r>
      <w:r>
        <w:rPr>
          <w:rFonts w:hint="eastAsia"/>
        </w:rPr>
        <w:t>　　　　　　3、金属钾行业原材料供给特征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4、金属钾产业集中度特征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二、金属钾行业相关政策分析</w:t>
      </w:r>
      <w:r>
        <w:rPr>
          <w:rFonts w:hint="eastAsia"/>
        </w:rPr>
        <w:br/>
      </w:r>
      <w:r>
        <w:rPr>
          <w:rFonts w:hint="eastAsia"/>
        </w:rPr>
        <w:t>　　第四节 金属钾行业发展的波特五力模型分析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2019-2024年中国金属钾行业产量状况及预测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一、金属钾行业总体规模</w:t>
      </w:r>
      <w:r>
        <w:rPr>
          <w:rFonts w:hint="eastAsia"/>
        </w:rPr>
        <w:br/>
      </w:r>
      <w:r>
        <w:rPr>
          <w:rFonts w:hint="eastAsia"/>
        </w:rPr>
        <w:t>　　　　二、金属钾行业重点区域分布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三、2019-2024年金属钾行业产量情况分析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一、中国金属钾行业市场需求特点</w:t>
      </w:r>
      <w:r>
        <w:rPr>
          <w:rFonts w:hint="eastAsia"/>
        </w:rPr>
        <w:br/>
      </w:r>
      <w:r>
        <w:rPr>
          <w:rFonts w:hint="eastAsia"/>
        </w:rPr>
        <w:t>　　　　二、金属钾行业主要地域分布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三、2019-2024年金属钾行业市场需求状况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2025-2031年中国金属钾供需平衡预测</w:t>
      </w:r>
      <w:r>
        <w:rPr>
          <w:rFonts w:hint="eastAsia"/>
        </w:rPr>
        <w:br/>
      </w:r>
      <w:r>
        <w:rPr>
          <w:rFonts w:hint="eastAsia"/>
        </w:rPr>
        <w:t>　　第四节 中国金属钾产品市场价格趋势分析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二、中国金属钾产品当前市场价格及分析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2024-2025年中国金属钾区域结构分析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2019-2024年中国金属钾行业重点区域市场规模分析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金属钾上游行业发展分析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一、金属钾上游行业发展现状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金属钾下游行业发展分析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一、金属钾下游行业发展现状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三、金属钾企业经营状况</w:t>
      </w:r>
      <w:r>
        <w:rPr>
          <w:rFonts w:hint="eastAsia"/>
        </w:rPr>
        <w:br/>
      </w:r>
      <w:r>
        <w:rPr>
          <w:rFonts w:hint="eastAsia"/>
        </w:rPr>
        <w:t>　　　　四、金属钾企业发展策略</w:t>
      </w:r>
      <w:r>
        <w:rPr>
          <w:rFonts w:hint="eastAsia"/>
        </w:rPr>
        <w:br/>
      </w:r>
      <w:r>
        <w:rPr>
          <w:rFonts w:hint="eastAsia"/>
        </w:rPr>
        <w:t>　　第二节 金属钾企业（二）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三、金属钾企业经营状况</w:t>
      </w:r>
      <w:r>
        <w:rPr>
          <w:rFonts w:hint="eastAsia"/>
        </w:rPr>
        <w:br/>
      </w:r>
      <w:r>
        <w:rPr>
          <w:rFonts w:hint="eastAsia"/>
        </w:rPr>
        <w:t>　　　　四、金属钾企业发展策略</w:t>
      </w:r>
      <w:r>
        <w:rPr>
          <w:rFonts w:hint="eastAsia"/>
        </w:rPr>
        <w:br/>
      </w:r>
      <w:r>
        <w:rPr>
          <w:rFonts w:hint="eastAsia"/>
        </w:rPr>
        <w:t>　　第三节 金属钾企业（三）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三、金属钾企业经营状况</w:t>
      </w:r>
      <w:r>
        <w:rPr>
          <w:rFonts w:hint="eastAsia"/>
        </w:rPr>
        <w:br/>
      </w:r>
      <w:r>
        <w:rPr>
          <w:rFonts w:hint="eastAsia"/>
        </w:rPr>
        <w:t>　　　　四、金属钾企业发展策略</w:t>
      </w:r>
      <w:r>
        <w:rPr>
          <w:rFonts w:hint="eastAsia"/>
        </w:rPr>
        <w:br/>
      </w:r>
      <w:r>
        <w:rPr>
          <w:rFonts w:hint="eastAsia"/>
        </w:rPr>
        <w:t>　　第四节 金属钾企业（四）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三、金属钾企业经营状况</w:t>
      </w:r>
      <w:r>
        <w:rPr>
          <w:rFonts w:hint="eastAsia"/>
        </w:rPr>
        <w:br/>
      </w:r>
      <w:r>
        <w:rPr>
          <w:rFonts w:hint="eastAsia"/>
        </w:rPr>
        <w:t>　　　　四、金属钾企业发展策略</w:t>
      </w:r>
      <w:r>
        <w:rPr>
          <w:rFonts w:hint="eastAsia"/>
        </w:rPr>
        <w:br/>
      </w:r>
      <w:r>
        <w:rPr>
          <w:rFonts w:hint="eastAsia"/>
        </w:rPr>
        <w:t>　　第五节 金属钾企业（五）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三、金属钾企业经营状况</w:t>
      </w:r>
      <w:r>
        <w:rPr>
          <w:rFonts w:hint="eastAsia"/>
        </w:rPr>
        <w:br/>
      </w:r>
      <w:r>
        <w:rPr>
          <w:rFonts w:hint="eastAsia"/>
        </w:rPr>
        <w:t>　　　　四、金属钾企业发展策略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中国金属钾市场竞争策略建议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一、金属钾市场定位策略建议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二、金属钾产品开发策略建议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三、金属钾渠道竞争策略建议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四、金属钾品牌竞争策略建议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五、金属钾价格竞争策略建议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中国金属钾产业竞争战略建议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一、金属钾竞争战略选择建议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二、金属钾产业升级策略建议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三、金属钾产业转移策略建议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金属钾行业SWOT模型分析</w:t>
      </w:r>
      <w:r>
        <w:rPr>
          <w:rFonts w:hint="eastAsia"/>
        </w:rPr>
        <w:br/>
      </w:r>
      <w:r>
        <w:rPr>
          <w:rFonts w:hint="eastAsia"/>
        </w:rPr>
        <w:t>　　　　一、金属钾行业优势分析</w:t>
      </w:r>
      <w:r>
        <w:rPr>
          <w:rFonts w:hint="eastAsia"/>
        </w:rPr>
        <w:br/>
      </w:r>
      <w:r>
        <w:rPr>
          <w:rFonts w:hint="eastAsia"/>
        </w:rPr>
        <w:t>　　　　二、金属钾行业劣势分析</w:t>
      </w:r>
      <w:r>
        <w:rPr>
          <w:rFonts w:hint="eastAsia"/>
        </w:rPr>
        <w:br/>
      </w:r>
      <w:r>
        <w:rPr>
          <w:rFonts w:hint="eastAsia"/>
        </w:rPr>
        <w:t>　　　　三、金属钾行业机会分析</w:t>
      </w:r>
      <w:r>
        <w:rPr>
          <w:rFonts w:hint="eastAsia"/>
        </w:rPr>
        <w:br/>
      </w:r>
      <w:r>
        <w:rPr>
          <w:rFonts w:hint="eastAsia"/>
        </w:rPr>
        <w:t>　　　　四、金属钾行业风险分析</w:t>
      </w:r>
      <w:r>
        <w:rPr>
          <w:rFonts w:hint="eastAsia"/>
        </w:rPr>
        <w:br/>
      </w:r>
      <w:r>
        <w:rPr>
          <w:rFonts w:hint="eastAsia"/>
        </w:rPr>
        <w:t>　　第二节 金属钾行业发展的PEST分析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金属钾行业投资价值分析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一、金属钾行业发展前景分析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金属钾行业投资风险分析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2025-2031年金属钾行业发展趋势预测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一、中国金属钾行业发展方向分析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当前金属钾行业存在的问题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2025-2031年中国金属钾行业投资风险分析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一、金属钾市场竞争风险</w:t>
      </w:r>
      <w:r>
        <w:rPr>
          <w:rFonts w:hint="eastAsia"/>
        </w:rPr>
        <w:br/>
      </w:r>
      <w:r>
        <w:rPr>
          <w:rFonts w:hint="eastAsia"/>
        </w:rPr>
        <w:t>　　　　二、金属钾行业原材料压力风险分析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三、金属钾技术风险分析</w:t>
      </w:r>
      <w:r>
        <w:rPr>
          <w:rFonts w:hint="eastAsia"/>
        </w:rPr>
        <w:br/>
      </w:r>
      <w:r>
        <w:rPr>
          <w:rFonts w:hint="eastAsia"/>
        </w:rPr>
        <w:t>　　　　四、金属钾行业政策和体制风险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2025-2031年中国金属钾行业发展前景预测分析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一、未来全球金属钾行业发展预测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二、未来中国金属钾市场前景广阔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三、今后两年金属钾产业上市前景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四、2025-2031年中国金属钾产业市场规模预测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2025-2031年中国金属钾行业发展趋势分析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一、金属钾行业消费趋势</w:t>
      </w:r>
      <w:r>
        <w:rPr>
          <w:rFonts w:hint="eastAsia"/>
        </w:rPr>
        <w:br/>
      </w:r>
      <w:r>
        <w:rPr>
          <w:rFonts w:hint="eastAsia"/>
        </w:rPr>
        <w:t>　　　　二、未来金属钾产业创新的发展趋势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三、“十四五”期间中国金属钾行业发展剖析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金属钾行业研究结论及建议</w:t>
      </w:r>
      <w:r>
        <w:rPr>
          <w:rFonts w:hint="eastAsia"/>
        </w:rPr>
        <w:br/>
      </w:r>
      <w:r>
        <w:rPr>
          <w:rFonts w:hint="eastAsia"/>
        </w:rPr>
        <w:t>　　第一节 金属钾行业研究结论</w:t>
      </w:r>
      <w:r>
        <w:rPr>
          <w:rFonts w:hint="eastAsia"/>
        </w:rPr>
        <w:br/>
      </w:r>
      <w:r>
        <w:rPr>
          <w:rFonts w:hint="eastAsia"/>
        </w:rPr>
        <w:t>　　第二节 中~智林　金属钾行业发展建议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金属钾行业历程</w:t>
      </w:r>
      <w:r>
        <w:rPr>
          <w:rFonts w:hint="eastAsia"/>
        </w:rPr>
        <w:br/>
      </w:r>
      <w:r>
        <w:rPr>
          <w:rFonts w:hint="eastAsia"/>
        </w:rPr>
        <w:t>　　图表 金属钾行业生命周期</w:t>
      </w:r>
      <w:r>
        <w:rPr>
          <w:rFonts w:hint="eastAsia"/>
        </w:rPr>
        <w:br/>
      </w:r>
      <w:r>
        <w:rPr>
          <w:rFonts w:hint="eastAsia"/>
        </w:rPr>
        <w:t>　　图表 金属钾行业产业链分析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2019-2024年中国金属钾出口金额分析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金属钾企业信息</w:t>
      </w:r>
      <w:r>
        <w:rPr>
          <w:rFonts w:hint="eastAsia"/>
        </w:rPr>
        <w:br/>
      </w:r>
      <w:r>
        <w:rPr>
          <w:rFonts w:hint="eastAsia"/>
        </w:rPr>
        <w:t>　　图表 金属钾企业经营情况分析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9d4a34b00451f" w:history="1">
        <w:r>
          <w:rPr>
            <w:rStyle w:val="Hyperlink"/>
          </w:rPr>
          <w:t>中国金属钾行业发展分析及市场前景预测报告（2025-2031年）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9d4a34b00451f" w:history="1">
        <w:r>
          <w:rPr>
            <w:rStyle w:val="Hyperlink"/>
          </w:rPr>
          <w:t>https://www.20087.com/6/A8/JinShuJiaHangYeFenXiBaoGao.html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dcfd208fd4d1b" w:history="1">
      <w:r>
        <w:rPr>
          <w:rStyle w:val="Hyperlink"/>
        </w:rPr>
        <w:t>中国金属钾行业发展分析及市场前景预测报告（2025-2031年）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JinShuJiaHangYeFenXiBaoGao.html" TargetMode="External" Id="Rd529d4a34b00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JinShuJiaHangYeFenXiBaoGao.html" TargetMode="External" Id="R048dcfd208fd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2024-11-06T04:07:00Z</dcterms:created>
  <dcterms:modified xsi:type="dcterms:W3CDTF">2024-11-06T05:07:00Z</dcterms:modified>
  <dc:subject>中国金属钾行业发展分析及市场前景预测报告（2025-2031年）</dc:subject>
  <dc:title>中国金属钾行业发展分析及市场前景预测报告（2025-2031年）</dc:title>
  <cp:keywords>中国金属钾行业发展分析及市场前景预测报告（2025-2031年）</cp:keywords>
  <dc:description>中国金属钾行业发展分析及市场前景预测报告（2025-2031年）</dc:description>
</cp:coreProperties>
</file>