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28a43c97455a" w:history="1">
              <w:r>
                <w:rPr>
                  <w:rStyle w:val="Hyperlink"/>
                </w:rPr>
                <w:t>2025-2031年3D立体影像市场深度调查研究与发展前景分析报告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28a43c97455a" w:history="1">
              <w:r>
                <w:rPr>
                  <w:rStyle w:val="Hyperlink"/>
                </w:rPr>
                <w:t>2025-2031年3D立体影像市场深度调查研究与发展前景分析报告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28a43c97455a" w:history="1">
                <w:r>
                  <w:rPr>
                    <w:rStyle w:val="Hyperlink"/>
                  </w:rPr>
                  <w:t>https://www.20087.com/M_ITTongXun/13/3DLiTiYingXiangShiChangDiaoYan.html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立体影像技术利用人眼的视觉差原理，创造出具有深度感的图像，广泛应用于娱乐、医疗、教育和工业设计等领域。随着裸眼3D显示技术的发展，用户无需佩戴特殊眼镜即可体验立体效果，这极大地提高了观看体验和市场接受度。目前，3D立体影像技术正经历从硬件设备到内容制作的全面革新，包括更高分辨率的显示面板、更精确的深度感知算法和更丰富的内容创作工具。</w:t>
      </w:r>
      <w:r>
        <w:rPr>
          <w:rFonts w:hint="eastAsia"/>
        </w:rPr>
        <w:br/>
      </w:r>
      <w:r>
        <w:rPr>
          <w:rFonts w:hint="eastAsia"/>
        </w:rPr>
        <w:t>　　未来，3D立体影像将更加沉浸和互动。随着全息投影和虚拟现实技术的融合，用户可以与3D影像进行物理交互，创造出更为真实的虚拟环境。同时，AI和机器学习将优化3D内容的生成，实现个性化和动态的立体影像，满足特定场景和用户需求。此外，5G网络的普及将推动3D流媒体服务的发展，使得高质量的立体影像内容能够实时传输，打破地域限制，增强远程教育、医疗诊断和娱乐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3D立体影像产业相关界定</w:t>
      </w:r>
      <w:r>
        <w:rPr>
          <w:rFonts w:hint="eastAsia"/>
        </w:rPr>
        <w:br/>
      </w:r>
      <w:r>
        <w:rPr>
          <w:rFonts w:hint="eastAsia"/>
        </w:rPr>
        <w:t>　　第一节 3D立体影像产业定义</w:t>
      </w:r>
      <w:r>
        <w:rPr>
          <w:rFonts w:hint="eastAsia"/>
        </w:rPr>
        <w:br/>
      </w:r>
      <w:r>
        <w:rPr>
          <w:rFonts w:hint="eastAsia"/>
        </w:rPr>
        <w:t>　　第二节 3D立体影像技术概述</w:t>
      </w:r>
      <w:r>
        <w:rPr>
          <w:rFonts w:hint="eastAsia"/>
        </w:rPr>
        <w:br/>
      </w:r>
      <w:r>
        <w:rPr>
          <w:rFonts w:hint="eastAsia"/>
        </w:rPr>
        <w:t>　　第三节 3D立体影像产业发展回顾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3D立体影像白皮书</w:t>
      </w:r>
      <w:r>
        <w:rPr>
          <w:rFonts w:hint="eastAsia"/>
        </w:rPr>
        <w:br/>
      </w:r>
      <w:r>
        <w:rPr>
          <w:rFonts w:hint="eastAsia"/>
        </w:rPr>
        <w:t>　　第一节 早期的3D</w:t>
      </w:r>
      <w:r>
        <w:rPr>
          <w:rFonts w:hint="eastAsia"/>
        </w:rPr>
        <w:br/>
      </w:r>
      <w:r>
        <w:rPr>
          <w:rFonts w:hint="eastAsia"/>
        </w:rPr>
        <w:t>　　第二节 起复兴的3D热潮</w:t>
      </w:r>
      <w:r>
        <w:rPr>
          <w:rFonts w:hint="eastAsia"/>
        </w:rPr>
        <w:br/>
      </w:r>
      <w:r>
        <w:rPr>
          <w:rFonts w:hint="eastAsia"/>
        </w:rPr>
        <w:t>　　第三节 现在的3D电影</w:t>
      </w:r>
      <w:r>
        <w:rPr>
          <w:rFonts w:hint="eastAsia"/>
        </w:rPr>
        <w:br/>
      </w:r>
      <w:r>
        <w:rPr>
          <w:rFonts w:hint="eastAsia"/>
        </w:rPr>
        <w:t>　　第四节 未来3D电视革命</w:t>
      </w:r>
      <w:r>
        <w:rPr>
          <w:rFonts w:hint="eastAsia"/>
        </w:rPr>
        <w:br/>
      </w:r>
      <w:r>
        <w:rPr>
          <w:rFonts w:hint="eastAsia"/>
        </w:rPr>
        <w:t>　　第五节 3D后期制作</w:t>
      </w:r>
      <w:r>
        <w:rPr>
          <w:rFonts w:hint="eastAsia"/>
        </w:rPr>
        <w:br/>
      </w:r>
      <w:r>
        <w:rPr>
          <w:rFonts w:hint="eastAsia"/>
        </w:rPr>
        <w:t>　　第六节 3D演示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2025年中国3D立体影像产业发展环境分析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2025年中国电影产业发展概况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二、影片投资生产方面</w:t>
      </w:r>
      <w:r>
        <w:rPr>
          <w:rFonts w:hint="eastAsia"/>
        </w:rPr>
        <w:br/>
      </w:r>
      <w:r>
        <w:rPr>
          <w:rFonts w:hint="eastAsia"/>
        </w:rPr>
        <w:t>　　　　三、投资主体方面</w:t>
      </w:r>
      <w:r>
        <w:rPr>
          <w:rFonts w:hint="eastAsia"/>
        </w:rPr>
        <w:br/>
      </w:r>
      <w:r>
        <w:rPr>
          <w:rFonts w:hint="eastAsia"/>
        </w:rPr>
        <w:t>　　　　四、院线与影院建设方面</w:t>
      </w:r>
      <w:r>
        <w:rPr>
          <w:rFonts w:hint="eastAsia"/>
        </w:rPr>
        <w:br/>
      </w:r>
      <w:r>
        <w:rPr>
          <w:rFonts w:hint="eastAsia"/>
        </w:rPr>
        <w:t>　　　　五、票房业绩方面</w:t>
      </w:r>
      <w:r>
        <w:rPr>
          <w:rFonts w:hint="eastAsia"/>
        </w:rPr>
        <w:br/>
      </w:r>
      <w:r>
        <w:rPr>
          <w:rFonts w:hint="eastAsia"/>
        </w:rPr>
        <w:t>　　　　六、海外发行方面</w:t>
      </w:r>
      <w:r>
        <w:rPr>
          <w:rFonts w:hint="eastAsia"/>
        </w:rPr>
        <w:br/>
      </w:r>
      <w:r>
        <w:rPr>
          <w:rFonts w:hint="eastAsia"/>
        </w:rPr>
        <w:t>　　第二节 中国电影产业发展特点分析</w:t>
      </w:r>
      <w:r>
        <w:rPr>
          <w:rFonts w:hint="eastAsia"/>
        </w:rPr>
        <w:br/>
      </w:r>
      <w:r>
        <w:rPr>
          <w:rFonts w:hint="eastAsia"/>
        </w:rPr>
        <w:t>　　　　一、影院终端是整个产业链中发展最稳定、最有希望的环节</w:t>
      </w:r>
      <w:r>
        <w:rPr>
          <w:rFonts w:hint="eastAsia"/>
        </w:rPr>
        <w:br/>
      </w:r>
      <w:r>
        <w:rPr>
          <w:rFonts w:hint="eastAsia"/>
        </w:rPr>
        <w:t>　　　　二、影片投资增长趋于稳定，制片模式日渐明晰</w:t>
      </w:r>
      <w:r>
        <w:rPr>
          <w:rFonts w:hint="eastAsia"/>
        </w:rPr>
        <w:br/>
      </w:r>
      <w:r>
        <w:rPr>
          <w:rFonts w:hint="eastAsia"/>
        </w:rPr>
        <w:t>　　　　三、动画影片初步探索出盈利模式</w:t>
      </w:r>
      <w:r>
        <w:rPr>
          <w:rFonts w:hint="eastAsia"/>
        </w:rPr>
        <w:br/>
      </w:r>
      <w:r>
        <w:rPr>
          <w:rFonts w:hint="eastAsia"/>
        </w:rPr>
        <w:t>　　　　四、农村电影市场新模式初显潜力</w:t>
      </w:r>
      <w:r>
        <w:rPr>
          <w:rFonts w:hint="eastAsia"/>
        </w:rPr>
        <w:br/>
      </w:r>
      <w:r>
        <w:rPr>
          <w:rFonts w:hint="eastAsia"/>
        </w:rPr>
        <w:t>　　　　五、电影产业格局出现雏形</w:t>
      </w:r>
      <w:r>
        <w:rPr>
          <w:rFonts w:hint="eastAsia"/>
        </w:rPr>
        <w:br/>
      </w:r>
      <w:r>
        <w:rPr>
          <w:rFonts w:hint="eastAsia"/>
        </w:rPr>
        <w:t>　　　　六、金融资本与电影产业对接出现新进展</w:t>
      </w:r>
      <w:r>
        <w:rPr>
          <w:rFonts w:hint="eastAsia"/>
        </w:rPr>
        <w:br/>
      </w:r>
      <w:r>
        <w:rPr>
          <w:rFonts w:hint="eastAsia"/>
        </w:rPr>
        <w:t>　　　　七、电影产品输出仍有瓶颈</w:t>
      </w:r>
      <w:r>
        <w:rPr>
          <w:rFonts w:hint="eastAsia"/>
        </w:rPr>
        <w:br/>
      </w:r>
      <w:r>
        <w:rPr>
          <w:rFonts w:hint="eastAsia"/>
        </w:rPr>
        <w:t>　　第三节 中国动画电影的生产模式与消费模式</w:t>
      </w:r>
      <w:r>
        <w:rPr>
          <w:rFonts w:hint="eastAsia"/>
        </w:rPr>
        <w:br/>
      </w:r>
      <w:r>
        <w:rPr>
          <w:rFonts w:hint="eastAsia"/>
        </w:rPr>
        <w:t>　　第四节 中国农村电影产业发展情况</w:t>
      </w:r>
      <w:r>
        <w:rPr>
          <w:rFonts w:hint="eastAsia"/>
        </w:rPr>
        <w:br/>
      </w:r>
      <w:r>
        <w:rPr>
          <w:rFonts w:hint="eastAsia"/>
        </w:rPr>
        <w:t>　　第五节 中国城市影院投资建设情况</w:t>
      </w:r>
      <w:r>
        <w:rPr>
          <w:rFonts w:hint="eastAsia"/>
        </w:rPr>
        <w:br/>
      </w:r>
      <w:r>
        <w:rPr>
          <w:rFonts w:hint="eastAsia"/>
        </w:rPr>
        <w:t>　　第六节 中国电影观众的消费调查分析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中国3D立体影像产业发展现状分析</w:t>
      </w:r>
      <w:r>
        <w:rPr>
          <w:rFonts w:hint="eastAsia"/>
        </w:rPr>
        <w:br/>
      </w:r>
      <w:r>
        <w:rPr>
          <w:rFonts w:hint="eastAsia"/>
        </w:rPr>
        <w:t>　　第一节 全球3D立体影像产业发展现状</w:t>
      </w:r>
      <w:r>
        <w:rPr>
          <w:rFonts w:hint="eastAsia"/>
        </w:rPr>
        <w:br/>
      </w:r>
      <w:r>
        <w:rPr>
          <w:rFonts w:hint="eastAsia"/>
        </w:rPr>
        <w:t>　　　　一、韩国率先进入3D立体影像时代</w:t>
      </w:r>
      <w:r>
        <w:rPr>
          <w:rFonts w:hint="eastAsia"/>
        </w:rPr>
        <w:br/>
      </w:r>
      <w:r>
        <w:rPr>
          <w:rFonts w:hint="eastAsia"/>
        </w:rPr>
        <w:t>　　　　二、新3D时代丢掉眼睛看《阿凡达》</w:t>
      </w:r>
      <w:r>
        <w:rPr>
          <w:rFonts w:hint="eastAsia"/>
        </w:rPr>
        <w:br/>
      </w:r>
      <w:r>
        <w:rPr>
          <w:rFonts w:hint="eastAsia"/>
        </w:rPr>
        <w:t>　　　　三、全球3D立体电影票房收入情况</w:t>
      </w:r>
      <w:r>
        <w:rPr>
          <w:rFonts w:hint="eastAsia"/>
        </w:rPr>
        <w:br/>
      </w:r>
      <w:r>
        <w:rPr>
          <w:rFonts w:hint="eastAsia"/>
        </w:rPr>
        <w:t>　　　　四、全球3D立体影像新技术情况</w:t>
      </w:r>
      <w:r>
        <w:rPr>
          <w:rFonts w:hint="eastAsia"/>
        </w:rPr>
        <w:br/>
      </w:r>
      <w:r>
        <w:rPr>
          <w:rFonts w:hint="eastAsia"/>
        </w:rPr>
        <w:t>　　第二节 2025年中国3D立体影像产业发展分析</w:t>
      </w:r>
      <w:r>
        <w:rPr>
          <w:rFonts w:hint="eastAsia"/>
        </w:rPr>
        <w:br/>
      </w:r>
      <w:r>
        <w:rPr>
          <w:rFonts w:hint="eastAsia"/>
        </w:rPr>
        <w:t>　　　　一、3D平均银幕票房10倍于大片</w:t>
      </w:r>
      <w:r>
        <w:rPr>
          <w:rFonts w:hint="eastAsia"/>
        </w:rPr>
        <w:br/>
      </w:r>
      <w:r>
        <w:rPr>
          <w:rFonts w:hint="eastAsia"/>
        </w:rPr>
        <w:t>　　　　二、3D银幕将增至1300块</w:t>
      </w:r>
      <w:r>
        <w:rPr>
          <w:rFonts w:hint="eastAsia"/>
        </w:rPr>
        <w:br/>
      </w:r>
      <w:r>
        <w:rPr>
          <w:rFonts w:hint="eastAsia"/>
        </w:rPr>
        <w:t>　　　　三、国内电影人缺乏3D创作经验</w:t>
      </w:r>
      <w:r>
        <w:rPr>
          <w:rFonts w:hint="eastAsia"/>
        </w:rPr>
        <w:br/>
      </w:r>
      <w:r>
        <w:rPr>
          <w:rFonts w:hint="eastAsia"/>
        </w:rPr>
        <w:t>　　第三节 3D立体影像产业发展存在的问题</w:t>
      </w:r>
      <w:r>
        <w:rPr>
          <w:rFonts w:hint="eastAsia"/>
        </w:rPr>
        <w:br/>
      </w:r>
      <w:r>
        <w:rPr>
          <w:rFonts w:hint="eastAsia"/>
        </w:rPr>
        <w:t>　　　　一、片源问题</w:t>
      </w:r>
      <w:r>
        <w:rPr>
          <w:rFonts w:hint="eastAsia"/>
        </w:rPr>
        <w:br/>
      </w:r>
      <w:r>
        <w:rPr>
          <w:rFonts w:hint="eastAsia"/>
        </w:rPr>
        <w:t>　　　　二、影院改造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第四节 3D立体影像产业发展优势分析</w:t>
      </w:r>
      <w:r>
        <w:rPr>
          <w:rFonts w:hint="eastAsia"/>
        </w:rPr>
        <w:br/>
      </w:r>
      <w:r>
        <w:rPr>
          <w:rFonts w:hint="eastAsia"/>
        </w:rPr>
        <w:t>　　　　一、独特的观影体验，把人们重新拉回影院</w:t>
      </w:r>
      <w:r>
        <w:rPr>
          <w:rFonts w:hint="eastAsia"/>
        </w:rPr>
        <w:br/>
      </w:r>
      <w:r>
        <w:rPr>
          <w:rFonts w:hint="eastAsia"/>
        </w:rPr>
        <w:t>　　　　二、解决了盗版问题</w:t>
      </w:r>
      <w:r>
        <w:rPr>
          <w:rFonts w:hint="eastAsia"/>
        </w:rPr>
        <w:br/>
      </w:r>
      <w:r>
        <w:rPr>
          <w:rFonts w:hint="eastAsia"/>
        </w:rPr>
        <w:t>　　　　三、高票价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3D立体影像产业主要技术发展分析</w:t>
      </w:r>
      <w:r>
        <w:rPr>
          <w:rFonts w:hint="eastAsia"/>
        </w:rPr>
        <w:br/>
      </w:r>
      <w:r>
        <w:rPr>
          <w:rFonts w:hint="eastAsia"/>
        </w:rPr>
        <w:t>　　第一节 3D电影中的九大技术应用</w:t>
      </w:r>
      <w:r>
        <w:rPr>
          <w:rFonts w:hint="eastAsia"/>
        </w:rPr>
        <w:br/>
      </w:r>
      <w:r>
        <w:rPr>
          <w:rFonts w:hint="eastAsia"/>
        </w:rPr>
        <w:t>　　第二节 IMAX公司2D转3D技术</w:t>
      </w:r>
      <w:r>
        <w:rPr>
          <w:rFonts w:hint="eastAsia"/>
        </w:rPr>
        <w:br/>
      </w:r>
      <w:r>
        <w:rPr>
          <w:rFonts w:hint="eastAsia"/>
        </w:rPr>
        <w:t>　　第三节 RealD系统单放机3D技术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3D数字标牌进入应用快车道</w:t>
      </w:r>
      <w:r>
        <w:rPr>
          <w:rFonts w:hint="eastAsia"/>
        </w:rPr>
        <w:br/>
      </w:r>
      <w:r>
        <w:rPr>
          <w:rFonts w:hint="eastAsia"/>
        </w:rPr>
        <w:t>　　第一节 众厂商齐推3D数字标牌</w:t>
      </w:r>
      <w:r>
        <w:rPr>
          <w:rFonts w:hint="eastAsia"/>
        </w:rPr>
        <w:br/>
      </w:r>
      <w:r>
        <w:rPr>
          <w:rFonts w:hint="eastAsia"/>
        </w:rPr>
        <w:t>　　第二节 3D数字标牌的未来前景</w:t>
      </w:r>
      <w:r>
        <w:rPr>
          <w:rFonts w:hint="eastAsia"/>
        </w:rPr>
        <w:br/>
      </w:r>
      <w:r>
        <w:rPr>
          <w:rFonts w:hint="eastAsia"/>
        </w:rPr>
        <w:t>　　第三节 什么是3D数字标牌</w:t>
      </w:r>
      <w:r>
        <w:rPr>
          <w:rFonts w:hint="eastAsia"/>
        </w:rPr>
        <w:br/>
      </w:r>
      <w:r>
        <w:rPr>
          <w:rFonts w:hint="eastAsia"/>
        </w:rPr>
        <w:t>　　第四节 3D数字标牌普及还有更多路要走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全球3D影像产业发展分析</w:t>
      </w:r>
      <w:r>
        <w:rPr>
          <w:rFonts w:hint="eastAsia"/>
        </w:rPr>
        <w:br/>
      </w:r>
      <w:r>
        <w:rPr>
          <w:rFonts w:hint="eastAsia"/>
        </w:rPr>
        <w:t>　　第一节 全球3D电影未来的发展趋势</w:t>
      </w:r>
      <w:r>
        <w:rPr>
          <w:rFonts w:hint="eastAsia"/>
        </w:rPr>
        <w:br/>
      </w:r>
      <w:r>
        <w:rPr>
          <w:rFonts w:hint="eastAsia"/>
        </w:rPr>
        <w:t>　　　　一、好莱坞已经开始将3D作为一种主流电影的“标配”</w:t>
      </w:r>
      <w:r>
        <w:rPr>
          <w:rFonts w:hint="eastAsia"/>
        </w:rPr>
        <w:br/>
      </w:r>
      <w:r>
        <w:rPr>
          <w:rFonts w:hint="eastAsia"/>
        </w:rPr>
        <w:t>　　　　二、家庭娱乐产业也将面临3D的革命</w:t>
      </w:r>
      <w:r>
        <w:rPr>
          <w:rFonts w:hint="eastAsia"/>
        </w:rPr>
        <w:br/>
      </w:r>
      <w:r>
        <w:rPr>
          <w:rFonts w:hint="eastAsia"/>
        </w:rPr>
        <w:t>　　　　三、3D电影技术限制与藩篱将被突破</w:t>
      </w:r>
      <w:r>
        <w:rPr>
          <w:rFonts w:hint="eastAsia"/>
        </w:rPr>
        <w:br/>
      </w:r>
      <w:r>
        <w:rPr>
          <w:rFonts w:hint="eastAsia"/>
        </w:rPr>
        <w:t>　　　　四、3D将带来电影创作方面的巨变</w:t>
      </w:r>
      <w:r>
        <w:rPr>
          <w:rFonts w:hint="eastAsia"/>
        </w:rPr>
        <w:br/>
      </w:r>
      <w:r>
        <w:rPr>
          <w:rFonts w:hint="eastAsia"/>
        </w:rPr>
        <w:t>　　第二节 中.智林.济研：中国3D影像产业发展趋势预测</w:t>
      </w:r>
      <w:r>
        <w:rPr>
          <w:rFonts w:hint="eastAsia"/>
        </w:rPr>
        <w:br/>
      </w:r>
      <w:r>
        <w:rPr>
          <w:rFonts w:hint="eastAsia"/>
        </w:rPr>
        <w:t>　　　　一、3D规格有待统一</w:t>
      </w:r>
      <w:r>
        <w:rPr>
          <w:rFonts w:hint="eastAsia"/>
        </w:rPr>
        <w:br/>
      </w:r>
      <w:r>
        <w:rPr>
          <w:rFonts w:hint="eastAsia"/>
        </w:rPr>
        <w:t>　　　　二、投资者趋于专业</w:t>
      </w:r>
      <w:r>
        <w:rPr>
          <w:rFonts w:hint="eastAsia"/>
        </w:rPr>
        <w:br/>
      </w:r>
      <w:r>
        <w:rPr>
          <w:rFonts w:hint="eastAsia"/>
        </w:rPr>
        <w:t>　　　　三、3D动画电影在中国发展趋势分析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表3.1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表3.2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表3.3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表3.4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表3.5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表4.1 2025年国内民营影视公司获得银行贷款一览</w:t>
      </w:r>
      <w:r>
        <w:rPr>
          <w:rFonts w:hint="eastAsia"/>
        </w:rPr>
        <w:br/>
      </w:r>
      <w:r>
        <w:rPr>
          <w:rFonts w:hint="eastAsia"/>
        </w:rPr>
        <w:t>　　表5.1 2025年全球票房情况</w:t>
      </w:r>
      <w:r>
        <w:rPr>
          <w:rFonts w:hint="eastAsia"/>
        </w:rPr>
        <w:br/>
      </w:r>
      <w:r>
        <w:rPr>
          <w:rFonts w:hint="eastAsia"/>
        </w:rPr>
        <w:t>　　表5.2 2025年北美票房情况</w:t>
      </w:r>
      <w:r>
        <w:rPr>
          <w:rFonts w:hint="eastAsia"/>
        </w:rPr>
        <w:br/>
      </w:r>
      <w:r>
        <w:rPr>
          <w:rFonts w:hint="eastAsia"/>
        </w:rPr>
        <w:t>　　表8.1 中国动画电影数据比较</w:t>
      </w:r>
      <w:r>
        <w:rPr>
          <w:rFonts w:hint="eastAsia"/>
        </w:rPr>
        <w:br/>
      </w:r>
      <w:r>
        <w:rPr>
          <w:rFonts w:hint="eastAsia"/>
        </w:rPr>
        <w:t>　　表8.2 2025年中国动画电影票房情况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人的左右两眼观看不同距离的物体时，看到的侧面是不一样的</w:t>
      </w:r>
      <w:r>
        <w:rPr>
          <w:rFonts w:hint="eastAsia"/>
        </w:rPr>
        <w:br/>
      </w:r>
      <w:r>
        <w:rPr>
          <w:rFonts w:hint="eastAsia"/>
        </w:rPr>
        <w:t>　　图2.2 要在平面上构造出距离，就要合理利用人眼的视差来造成错觉</w:t>
      </w:r>
      <w:r>
        <w:rPr>
          <w:rFonts w:hint="eastAsia"/>
        </w:rPr>
        <w:br/>
      </w:r>
      <w:r>
        <w:rPr>
          <w:rFonts w:hint="eastAsia"/>
        </w:rPr>
        <w:t>　　图2.3 1922年的立体摄像机</w:t>
      </w:r>
      <w:r>
        <w:rPr>
          <w:rFonts w:hint="eastAsia"/>
        </w:rPr>
        <w:br/>
      </w:r>
      <w:r>
        <w:rPr>
          <w:rFonts w:hint="eastAsia"/>
        </w:rPr>
        <w:t>　　图2.4 20世纪50年代的一些经典3D电影</w:t>
      </w:r>
      <w:r>
        <w:rPr>
          <w:rFonts w:hint="eastAsia"/>
        </w:rPr>
        <w:br/>
      </w:r>
      <w:r>
        <w:rPr>
          <w:rFonts w:hint="eastAsia"/>
        </w:rPr>
        <w:t>　　图3.1 2025-2031年中国国内生产总值情况</w:t>
      </w:r>
      <w:r>
        <w:rPr>
          <w:rFonts w:hint="eastAsia"/>
        </w:rPr>
        <w:br/>
      </w:r>
      <w:r>
        <w:rPr>
          <w:rFonts w:hint="eastAsia"/>
        </w:rPr>
        <w:t>　　图3.2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图3.3 2025-2031年中国工业增加值情况</w:t>
      </w:r>
      <w:r>
        <w:rPr>
          <w:rFonts w:hint="eastAsia"/>
        </w:rPr>
        <w:br/>
      </w:r>
      <w:r>
        <w:rPr>
          <w:rFonts w:hint="eastAsia"/>
        </w:rPr>
        <w:t>　　图3.4 2025-2031年中国粮食产量状况</w:t>
      </w:r>
      <w:r>
        <w:rPr>
          <w:rFonts w:hint="eastAsia"/>
        </w:rPr>
        <w:br/>
      </w:r>
      <w:r>
        <w:rPr>
          <w:rFonts w:hint="eastAsia"/>
        </w:rPr>
        <w:t>　　图3.6 社会消费品零售总额增长状况</w:t>
      </w:r>
      <w:r>
        <w:rPr>
          <w:rFonts w:hint="eastAsia"/>
        </w:rPr>
        <w:br/>
      </w:r>
      <w:r>
        <w:rPr>
          <w:rFonts w:hint="eastAsia"/>
        </w:rPr>
        <w:t>　　图3.7 投资完成额增长状况</w:t>
      </w:r>
      <w:r>
        <w:rPr>
          <w:rFonts w:hint="eastAsia"/>
        </w:rPr>
        <w:br/>
      </w:r>
      <w:r>
        <w:rPr>
          <w:rFonts w:hint="eastAsia"/>
        </w:rPr>
        <w:t>　　图3.8 进出口额增长状况</w:t>
      </w:r>
      <w:r>
        <w:rPr>
          <w:rFonts w:hint="eastAsia"/>
        </w:rPr>
        <w:br/>
      </w:r>
      <w:r>
        <w:rPr>
          <w:rFonts w:hint="eastAsia"/>
        </w:rPr>
        <w:t>　　图3.9 工业增加值增长状况</w:t>
      </w:r>
      <w:r>
        <w:rPr>
          <w:rFonts w:hint="eastAsia"/>
        </w:rPr>
        <w:br/>
      </w:r>
      <w:r>
        <w:rPr>
          <w:rFonts w:hint="eastAsia"/>
        </w:rPr>
        <w:t>　　图3.10 食品与居住类商品CPI</w:t>
      </w:r>
      <w:r>
        <w:rPr>
          <w:rFonts w:hint="eastAsia"/>
        </w:rPr>
        <w:br/>
      </w:r>
      <w:r>
        <w:rPr>
          <w:rFonts w:hint="eastAsia"/>
        </w:rPr>
        <w:t>　　图5.1 LG电子开发的可接收三维立体广播的手机</w:t>
      </w:r>
      <w:r>
        <w:rPr>
          <w:rFonts w:hint="eastAsia"/>
        </w:rPr>
        <w:br/>
      </w:r>
      <w:r>
        <w:rPr>
          <w:rFonts w:hint="eastAsia"/>
        </w:rPr>
        <w:t>　　图5.2 掌上游戏机</w:t>
      </w:r>
      <w:r>
        <w:rPr>
          <w:rFonts w:hint="eastAsia"/>
        </w:rPr>
        <w:br/>
      </w:r>
      <w:r>
        <w:rPr>
          <w:rFonts w:hint="eastAsia"/>
        </w:rPr>
        <w:t>　　图5.3 阿凡达》剧照</w:t>
      </w:r>
      <w:r>
        <w:rPr>
          <w:rFonts w:hint="eastAsia"/>
        </w:rPr>
        <w:br/>
      </w:r>
      <w:r>
        <w:rPr>
          <w:rFonts w:hint="eastAsia"/>
        </w:rPr>
        <w:t>　　图5.4 3D立体电视系统成像效果</w:t>
      </w:r>
      <w:r>
        <w:rPr>
          <w:rFonts w:hint="eastAsia"/>
        </w:rPr>
        <w:br/>
      </w:r>
      <w:r>
        <w:rPr>
          <w:rFonts w:hint="eastAsia"/>
        </w:rPr>
        <w:t>　　图6.1 杜比3D放映系统</w:t>
      </w:r>
      <w:r>
        <w:rPr>
          <w:rFonts w:hint="eastAsia"/>
        </w:rPr>
        <w:br/>
      </w:r>
      <w:r>
        <w:rPr>
          <w:rFonts w:hint="eastAsia"/>
        </w:rPr>
        <w:t>　　图6.2 RealD 3D眼镜</w:t>
      </w:r>
      <w:r>
        <w:rPr>
          <w:rFonts w:hint="eastAsia"/>
        </w:rPr>
        <w:br/>
      </w:r>
      <w:r>
        <w:rPr>
          <w:rFonts w:hint="eastAsia"/>
        </w:rPr>
        <w:t>　　图6.3 佩斯3D虚拟图像撷取数字摄像机</w:t>
      </w:r>
      <w:r>
        <w:rPr>
          <w:rFonts w:hint="eastAsia"/>
        </w:rPr>
        <w:br/>
      </w:r>
      <w:r>
        <w:rPr>
          <w:rFonts w:hint="eastAsia"/>
        </w:rPr>
        <w:t>　　图6.4 RealD 3D一次性眼镜</w:t>
      </w:r>
      <w:r>
        <w:rPr>
          <w:rFonts w:hint="eastAsia"/>
        </w:rPr>
        <w:br/>
      </w:r>
      <w:r>
        <w:rPr>
          <w:rFonts w:hint="eastAsia"/>
        </w:rPr>
        <w:t>　　图6.5 杜比3D眼镜</w:t>
      </w:r>
      <w:r>
        <w:rPr>
          <w:rFonts w:hint="eastAsia"/>
        </w:rPr>
        <w:br/>
      </w:r>
      <w:r>
        <w:rPr>
          <w:rFonts w:hint="eastAsia"/>
        </w:rPr>
        <w:t>　　图6.6 杜比3D系统的滤光轮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28a43c97455a" w:history="1">
        <w:r>
          <w:rPr>
            <w:rStyle w:val="Hyperlink"/>
          </w:rPr>
          <w:t>2025-2031年3D立体影像市场深度调查研究与发展前景分析报告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28a43c97455a" w:history="1">
        <w:r>
          <w:rPr>
            <w:rStyle w:val="Hyperlink"/>
          </w:rPr>
          <w:t>https://www.20087.com/M_ITTongXun/13/3DLiTiYingXiangShiChangDiaoYan.html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立体图、3D立体影像灯光效果也是现代造桥需要考虑的设计吗、3d影像是如何形成的、3D立体影像视频素材、立体3d投放技术、3D立体影像四方向视频、3D立体影像怎么做、3D立体影像投影、3d立体图形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6ae3cd44c4fdd" w:history="1">
      <w:r>
        <w:rPr>
          <w:rStyle w:val="Hyperlink"/>
        </w:rPr>
        <w:t>2025-2031年3D立体影像市场深度调查研究与发展前景分析报告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3DLiTiYingXiangShiChangDiaoYan.html" TargetMode="External" Id="Rc76f28a43c97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3DLiTiYingXiangShiChangDiaoYan.html" TargetMode="External" Id="R0786ae3cd44c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2025-03-28T02:33:00Z</dcterms:created>
  <dcterms:modified xsi:type="dcterms:W3CDTF">2025-03-28T03:33:00Z</dcterms:modified>
  <dc:subject>2025-2031年3D立体影像市场深度调查研究与发展前景分析报告</dc:subject>
  <dc:title>2025-2031年3D立体影像市场深度调查研究与发展前景分析报告</dc:title>
  <cp:keywords>2025-2031年3D立体影像市场深度调查研究与发展前景分析报告</cp:keywords>
  <dc:description>2025-2031年3D立体影像市场深度调查研究与发展前景分析报告</dc:description>
</cp:coreProperties>
</file>