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7525871e40bd" w:history="1">
              <w:r>
                <w:rPr>
                  <w:rStyle w:val="Hyperlink"/>
                </w:rPr>
                <w:t>2025-2031年中国书、报、刊印刷行业现状及前景趋势分析报告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7525871e40bd" w:history="1">
              <w:r>
                <w:rPr>
                  <w:rStyle w:val="Hyperlink"/>
                </w:rPr>
                <w:t>2025-2031年中国书、报、刊印刷行业现状及前景趋势分析报告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47525871e40bd" w:history="1">
                <w:r>
                  <w:rPr>
                    <w:rStyle w:val="Hyperlink"/>
                  </w:rPr>
                  <w:t>https://www.20087.com/5/97/Shu-Bao-KanYinShuaHangYeFaZhanQianJing.html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、报、刊印刷行业近年来面临数字化阅读趋势的挑战，纸质媒介的销量和影响力有所下滑。然而，高质量的印刷品依然拥有其独特魅力和不可替代性，特别是在艺术、学术和收藏领域。数字化技术的引入，如数字印刷和按需印刷，为行业带来了新的生机，使得小批量、个性化印刷成为可能，满足了市场对定制化和即时交付的需求。</w:t>
      </w:r>
      <w:r>
        <w:rPr>
          <w:rFonts w:hint="eastAsia"/>
        </w:rPr>
        <w:br/>
      </w:r>
      <w:r>
        <w:rPr>
          <w:rFonts w:hint="eastAsia"/>
        </w:rPr>
        <w:t>　　未来，书、报、刊印刷将更加注重数字化融合与环保印刷。数字化融合趋势体现在利用数字平台进行内容分发的同时，结合高质量的实体印刷品，以提供综合阅读体验。环保印刷趋势则意味着采用可再生资源、低挥发性有机化合物（VOCs）的油墨和纸张，以及循环利用技术，以减少对环境的影响，符合绿色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47525871e40bd" w:history="1">
        <w:r>
          <w:rPr>
            <w:rStyle w:val="Hyperlink"/>
          </w:rPr>
          <w:t>2025-2031年中国书、报、刊印刷行业现状及前景趋势分析报告</w:t>
        </w:r>
      </w:hyperlink>
      <w:r>
        <w:rPr>
          <w:rFonts w:hint="eastAsia"/>
        </w:rPr>
        <w:t>》基于国家统计局及相关行业协会的详实数据，结合国内外书、报、刊印刷行业研究资料及深入市场调研，系统分析了书、报、刊印刷行业的市场规模、市场需求及产业链现状。报告重点探讨了书、报、刊印刷行业整体运行情况及细分领域特点，科学预测了书、报、刊印刷市场前景与发展趋势，揭示了书、报、刊印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447525871e40bd" w:history="1">
        <w:r>
          <w:rPr>
            <w:rStyle w:val="Hyperlink"/>
          </w:rPr>
          <w:t>2025-2031年中国书、报、刊印刷行业现状及前景趋势分析报告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书、报、刊印刷行业发展综述</w:t>
      </w:r>
      <w:r>
        <w:rPr>
          <w:rFonts w:hint="eastAsia"/>
        </w:rPr>
        <w:br/>
      </w:r>
      <w:r>
        <w:rPr>
          <w:rFonts w:hint="eastAsia"/>
        </w:rPr>
        <w:t>　　第一节 书、报、刊印刷行业定义及分类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　　1、周期性特征</w:t>
      </w:r>
      <w:r>
        <w:rPr>
          <w:rFonts w:hint="eastAsia"/>
        </w:rPr>
        <w:br/>
      </w:r>
      <w:r>
        <w:rPr>
          <w:rFonts w:hint="eastAsia"/>
        </w:rPr>
        <w:t>　　　　　　2、季节性特征</w:t>
      </w:r>
      <w:r>
        <w:rPr>
          <w:rFonts w:hint="eastAsia"/>
        </w:rPr>
        <w:br/>
      </w:r>
      <w:r>
        <w:rPr>
          <w:rFonts w:hint="eastAsia"/>
        </w:rPr>
        <w:t>　　　　　　3、区域性特征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书、报、刊印刷行业产业链分析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二、书、报、刊印刷行业下游出版业发展分析</w:t>
      </w:r>
      <w:r>
        <w:rPr>
          <w:rFonts w:hint="eastAsia"/>
        </w:rPr>
        <w:br/>
      </w:r>
      <w:r>
        <w:rPr>
          <w:rFonts w:hint="eastAsia"/>
        </w:rPr>
        <w:t>　　　　　　1、2025年出版业发展动向分析</w:t>
      </w:r>
      <w:r>
        <w:rPr>
          <w:rFonts w:hint="eastAsia"/>
        </w:rPr>
        <w:br/>
      </w:r>
      <w:r>
        <w:rPr>
          <w:rFonts w:hint="eastAsia"/>
        </w:rPr>
        <w:t>　　　　　　2、出版物市场发展趋势预测</w:t>
      </w:r>
      <w:r>
        <w:rPr>
          <w:rFonts w:hint="eastAsia"/>
        </w:rPr>
        <w:br/>
      </w:r>
      <w:r>
        <w:rPr>
          <w:rFonts w:hint="eastAsia"/>
        </w:rPr>
        <w:t>　　　　三、书、报、刊印刷行业上游产业供应链分析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2、油墨行业发展现状与趋势预测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3、印刷机械行业发展现状与趋势预测</w:t>
      </w:r>
      <w:r>
        <w:rPr>
          <w:rFonts w:hint="eastAsia"/>
        </w:rPr>
        <w:br/>
      </w:r>
      <w:r>
        <w:rPr>
          <w:rFonts w:hint="eastAsia"/>
        </w:rPr>
        <w:t>　　第三节 书、报、刊印刷行业发展环境分析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　　（2）行业主要法律法规及监管体制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3、行业相关标准动向</w:t>
      </w:r>
      <w:r>
        <w:rPr>
          <w:rFonts w:hint="eastAsia"/>
        </w:rPr>
        <w:br/>
      </w:r>
      <w:r>
        <w:rPr>
          <w:rFonts w:hint="eastAsia"/>
        </w:rPr>
        <w:t>　　　　　　4、行业相关规划动向</w:t>
      </w:r>
      <w:r>
        <w:rPr>
          <w:rFonts w:hint="eastAsia"/>
        </w:rPr>
        <w:br/>
      </w:r>
      <w:r>
        <w:rPr>
          <w:rFonts w:hint="eastAsia"/>
        </w:rPr>
        <w:t>　　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（2）《新闻出版业“十四五”时期发展规划》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　　（3）《印刷业“十四五”时期发展规划》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1、国外宏观经济走势分析及预测</w:t>
      </w:r>
      <w:r>
        <w:rPr>
          <w:rFonts w:hint="eastAsia"/>
        </w:rPr>
        <w:br/>
      </w:r>
      <w:r>
        <w:rPr>
          <w:rFonts w:hint="eastAsia"/>
        </w:rPr>
        <w:t>　　　　　　2、国内宏观经济环境走势分析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1、制版环节技术水平及特点</w:t>
      </w:r>
      <w:r>
        <w:rPr>
          <w:rFonts w:hint="eastAsia"/>
        </w:rPr>
        <w:br/>
      </w:r>
      <w:r>
        <w:rPr>
          <w:rFonts w:hint="eastAsia"/>
        </w:rPr>
        <w:t>　　　　　　2、印刷环节技术水平及特点</w:t>
      </w:r>
      <w:r>
        <w:rPr>
          <w:rFonts w:hint="eastAsia"/>
        </w:rPr>
        <w:br/>
      </w:r>
      <w:r>
        <w:rPr>
          <w:rFonts w:hint="eastAsia"/>
        </w:rPr>
        <w:t>　　　　　　3、装订环节技术水平及特点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书、报、刊印刷行业发展现状及前景预测分析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二、书、报、刊印刷行业发展主要特点</w:t>
      </w:r>
      <w:r>
        <w:rPr>
          <w:rFonts w:hint="eastAsia"/>
        </w:rPr>
        <w:br/>
      </w:r>
      <w:r>
        <w:rPr>
          <w:rFonts w:hint="eastAsia"/>
        </w:rPr>
        <w:t>　　　　　　1、受下游行业发展影响较大</w:t>
      </w:r>
      <w:r>
        <w:rPr>
          <w:rFonts w:hint="eastAsia"/>
        </w:rPr>
        <w:br/>
      </w:r>
      <w:r>
        <w:rPr>
          <w:rFonts w:hint="eastAsia"/>
        </w:rPr>
        <w:t>　　　　　　2、国外投资不断加大</w:t>
      </w:r>
      <w:r>
        <w:rPr>
          <w:rFonts w:hint="eastAsia"/>
        </w:rPr>
        <w:br/>
      </w:r>
      <w:r>
        <w:rPr>
          <w:rFonts w:hint="eastAsia"/>
        </w:rPr>
        <w:t>　　　　　　3、区域特征明显</w:t>
      </w:r>
      <w:r>
        <w:rPr>
          <w:rFonts w:hint="eastAsia"/>
        </w:rPr>
        <w:br/>
      </w:r>
      <w:r>
        <w:rPr>
          <w:rFonts w:hint="eastAsia"/>
        </w:rPr>
        <w:t>　　　　　　4、企业集中度较低</w:t>
      </w:r>
      <w:r>
        <w:rPr>
          <w:rFonts w:hint="eastAsia"/>
        </w:rPr>
        <w:br/>
      </w:r>
      <w:r>
        <w:rPr>
          <w:rFonts w:hint="eastAsia"/>
        </w:rPr>
        <w:t>　　　　　　5、绿色印刷盛行</w:t>
      </w:r>
      <w:r>
        <w:rPr>
          <w:rFonts w:hint="eastAsia"/>
        </w:rPr>
        <w:br/>
      </w:r>
      <w:r>
        <w:rPr>
          <w:rFonts w:hint="eastAsia"/>
        </w:rPr>
        <w:t>　　　　三、2020-2025年书、报、刊印刷行业规模及财务指标分析</w:t>
      </w:r>
      <w:r>
        <w:rPr>
          <w:rFonts w:hint="eastAsia"/>
        </w:rPr>
        <w:br/>
      </w:r>
      <w:r>
        <w:rPr>
          <w:rFonts w:hint="eastAsia"/>
        </w:rPr>
        <w:t>　　第二节 2020-2025年书、报、刊印刷行业经济指标分析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2020-2025年书、报、刊印刷行业供需平衡分析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一、2020-2025年全国书、报、刊印刷行业供给情况分析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二、2020-2025年全国书、报、刊印刷行业需求情况分析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三、2020-2025年全国书、报、刊印刷所属行业产销率分析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2020-2025年书、报、刊印刷所属行业进出口市场分析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一、2020-2025年书、报、刊印刷所属行业进出口状况综述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二、2020-2025年书、报、刊印刷所属行业出口市场分析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三、2020-2025年书、报、刊印刷行业进口市场分析</w:t>
      </w:r>
      <w:r>
        <w:rPr>
          <w:rFonts w:hint="eastAsia"/>
        </w:rPr>
        <w:br/>
      </w:r>
      <w:r>
        <w:rPr>
          <w:rFonts w:hint="eastAsia"/>
        </w:rPr>
        <w:t>　　　　四、书、报、刊印刷行业进出口前景及建议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2025-2031年中国书、报、刊印刷行业发展前景预测分析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二、书、报、刊印刷行业发展的障碍因素分析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三、书、报、刊印刷行业发展趋势预测分析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四、2025-2031年书、报、刊印刷行业发展前景预测分析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数字印刷发展分析</w:t>
      </w:r>
      <w:r>
        <w:rPr>
          <w:rFonts w:hint="eastAsia"/>
        </w:rPr>
        <w:br/>
      </w:r>
      <w:r>
        <w:rPr>
          <w:rFonts w:hint="eastAsia"/>
        </w:rPr>
        <w:t>　　第一节 数字印刷的发展简况</w:t>
      </w:r>
      <w:r>
        <w:rPr>
          <w:rFonts w:hint="eastAsia"/>
        </w:rPr>
        <w:br/>
      </w:r>
      <w:r>
        <w:rPr>
          <w:rFonts w:hint="eastAsia"/>
        </w:rPr>
        <w:t>　　第二节 国内外数字印刷发展现状分析</w:t>
      </w:r>
      <w:r>
        <w:rPr>
          <w:rFonts w:hint="eastAsia"/>
        </w:rPr>
        <w:br/>
      </w:r>
      <w:r>
        <w:rPr>
          <w:rFonts w:hint="eastAsia"/>
        </w:rPr>
        <w:t>　　　　一、国外数字印刷发展现状分析</w:t>
      </w:r>
      <w:r>
        <w:rPr>
          <w:rFonts w:hint="eastAsia"/>
        </w:rPr>
        <w:br/>
      </w:r>
      <w:r>
        <w:rPr>
          <w:rFonts w:hint="eastAsia"/>
        </w:rPr>
        <w:t>　　　　二、国内数字印刷发展现状分析</w:t>
      </w:r>
      <w:r>
        <w:rPr>
          <w:rFonts w:hint="eastAsia"/>
        </w:rPr>
        <w:br/>
      </w:r>
      <w:r>
        <w:rPr>
          <w:rFonts w:hint="eastAsia"/>
        </w:rPr>
        <w:t>　　第三节 主流数字印刷技术及其产品特点</w:t>
      </w:r>
      <w:r>
        <w:rPr>
          <w:rFonts w:hint="eastAsia"/>
        </w:rPr>
        <w:br/>
      </w:r>
      <w:r>
        <w:rPr>
          <w:rFonts w:hint="eastAsia"/>
        </w:rPr>
        <w:t>　　　　一、基于静电成像原理的数字印刷技术及其产品特点</w:t>
      </w:r>
      <w:r>
        <w:rPr>
          <w:rFonts w:hint="eastAsia"/>
        </w:rPr>
        <w:br/>
      </w:r>
      <w:r>
        <w:rPr>
          <w:rFonts w:hint="eastAsia"/>
        </w:rPr>
        <w:t>　　　　二、基于喷墨原理的数字印刷技术及其产品特点</w:t>
      </w:r>
      <w:r>
        <w:rPr>
          <w:rFonts w:hint="eastAsia"/>
        </w:rPr>
        <w:br/>
      </w:r>
      <w:r>
        <w:rPr>
          <w:rFonts w:hint="eastAsia"/>
        </w:rPr>
        <w:t>　　第四节 展会数字印刷技术热点分析</w:t>
      </w:r>
      <w:r>
        <w:rPr>
          <w:rFonts w:hint="eastAsia"/>
        </w:rPr>
        <w:br/>
      </w:r>
      <w:r>
        <w:rPr>
          <w:rFonts w:hint="eastAsia"/>
        </w:rPr>
        <w:t>　　　　一、print china展会数字印刷技术热点</w:t>
      </w:r>
      <w:r>
        <w:rPr>
          <w:rFonts w:hint="eastAsia"/>
        </w:rPr>
        <w:br/>
      </w:r>
      <w:r>
        <w:rPr>
          <w:rFonts w:hint="eastAsia"/>
        </w:rPr>
        <w:t>　　　　二、on demand展会数字印刷技术热点</w:t>
      </w:r>
      <w:r>
        <w:rPr>
          <w:rFonts w:hint="eastAsia"/>
        </w:rPr>
        <w:br/>
      </w:r>
      <w:r>
        <w:rPr>
          <w:rFonts w:hint="eastAsia"/>
        </w:rPr>
        <w:t>　　　　三、德鲁巴展会数字印刷技术热点</w:t>
      </w:r>
      <w:r>
        <w:rPr>
          <w:rFonts w:hint="eastAsia"/>
        </w:rPr>
        <w:br/>
      </w:r>
      <w:r>
        <w:rPr>
          <w:rFonts w:hint="eastAsia"/>
        </w:rPr>
        <w:t>　　第五节 数字印刷发展中面临的难题</w:t>
      </w:r>
      <w:r>
        <w:rPr>
          <w:rFonts w:hint="eastAsia"/>
        </w:rPr>
        <w:br/>
      </w:r>
      <w:r>
        <w:rPr>
          <w:rFonts w:hint="eastAsia"/>
        </w:rPr>
        <w:t>　　　　一、新技术监管问题</w:t>
      </w:r>
      <w:r>
        <w:rPr>
          <w:rFonts w:hint="eastAsia"/>
        </w:rPr>
        <w:br/>
      </w:r>
      <w:r>
        <w:rPr>
          <w:rFonts w:hint="eastAsia"/>
        </w:rPr>
        <w:t>　　　　二、产业利益格局</w:t>
      </w:r>
      <w:r>
        <w:rPr>
          <w:rFonts w:hint="eastAsia"/>
        </w:rPr>
        <w:br/>
      </w:r>
      <w:r>
        <w:rPr>
          <w:rFonts w:hint="eastAsia"/>
        </w:rPr>
        <w:t>　　　　三、版权保护问题</w:t>
      </w:r>
      <w:r>
        <w:rPr>
          <w:rFonts w:hint="eastAsia"/>
        </w:rPr>
        <w:br/>
      </w:r>
      <w:r>
        <w:rPr>
          <w:rFonts w:hint="eastAsia"/>
        </w:rPr>
        <w:t>　　　　四、数字印刷出版是否过热</w:t>
      </w:r>
      <w:r>
        <w:rPr>
          <w:rFonts w:hint="eastAsia"/>
        </w:rPr>
        <w:br/>
      </w:r>
      <w:r>
        <w:rPr>
          <w:rFonts w:hint="eastAsia"/>
        </w:rPr>
        <w:t>　　第六节 照片书市场发展分析</w:t>
      </w:r>
      <w:r>
        <w:rPr>
          <w:rFonts w:hint="eastAsia"/>
        </w:rPr>
        <w:br/>
      </w:r>
      <w:r>
        <w:rPr>
          <w:rFonts w:hint="eastAsia"/>
        </w:rPr>
        <w:t>　　　　一、照片书市场悄然兴起</w:t>
      </w:r>
      <w:r>
        <w:rPr>
          <w:rFonts w:hint="eastAsia"/>
        </w:rPr>
        <w:br/>
      </w:r>
      <w:r>
        <w:rPr>
          <w:rFonts w:hint="eastAsia"/>
        </w:rPr>
        <w:t>　　　　二、照片书市场成功案例分析</w:t>
      </w:r>
      <w:r>
        <w:rPr>
          <w:rFonts w:hint="eastAsia"/>
        </w:rPr>
        <w:br/>
      </w:r>
      <w:r>
        <w:rPr>
          <w:rFonts w:hint="eastAsia"/>
        </w:rPr>
        <w:t>　　　　　　1、德国cewe color</w:t>
      </w:r>
      <w:r>
        <w:rPr>
          <w:rFonts w:hint="eastAsia"/>
        </w:rPr>
        <w:br/>
      </w:r>
      <w:r>
        <w:rPr>
          <w:rFonts w:hint="eastAsia"/>
        </w:rPr>
        <w:t>　　　　　　2、美国shutterfly</w:t>
      </w:r>
      <w:r>
        <w:rPr>
          <w:rFonts w:hint="eastAsia"/>
        </w:rPr>
        <w:br/>
      </w:r>
      <w:r>
        <w:rPr>
          <w:rFonts w:hint="eastAsia"/>
        </w:rPr>
        <w:t>　　　　　　3、印度尼西亚suber printing</w:t>
      </w:r>
      <w:r>
        <w:rPr>
          <w:rFonts w:hint="eastAsia"/>
        </w:rPr>
        <w:br/>
      </w:r>
      <w:r>
        <w:rPr>
          <w:rFonts w:hint="eastAsia"/>
        </w:rPr>
        <w:t>　　　　　　4、荷兰albumprinter</w:t>
      </w:r>
      <w:r>
        <w:rPr>
          <w:rFonts w:hint="eastAsia"/>
        </w:rPr>
        <w:br/>
      </w:r>
      <w:r>
        <w:rPr>
          <w:rFonts w:hint="eastAsia"/>
        </w:rPr>
        <w:t>　　　　三、进军照片书市场的关键因素</w:t>
      </w:r>
      <w:r>
        <w:rPr>
          <w:rFonts w:hint="eastAsia"/>
        </w:rPr>
        <w:br/>
      </w:r>
      <w:r>
        <w:rPr>
          <w:rFonts w:hint="eastAsia"/>
        </w:rPr>
        <w:t>　　　　四、网络化照片书系统的架构</w:t>
      </w:r>
      <w:r>
        <w:rPr>
          <w:rFonts w:hint="eastAsia"/>
        </w:rPr>
        <w:br/>
      </w:r>
      <w:r>
        <w:rPr>
          <w:rFonts w:hint="eastAsia"/>
        </w:rPr>
        <w:t>　　　　五、照片书市场发展前景预测</w:t>
      </w:r>
      <w:r>
        <w:rPr>
          <w:rFonts w:hint="eastAsia"/>
        </w:rPr>
        <w:br/>
      </w:r>
      <w:r>
        <w:rPr>
          <w:rFonts w:hint="eastAsia"/>
        </w:rPr>
        <w:t>　　第七节 数字印刷的市场前景预测</w:t>
      </w:r>
      <w:r>
        <w:rPr>
          <w:rFonts w:hint="eastAsia"/>
        </w:rPr>
        <w:br/>
      </w:r>
      <w:r>
        <w:rPr>
          <w:rFonts w:hint="eastAsia"/>
        </w:rPr>
        <w:t>　　　　一、数字印刷的绿色环保性</w:t>
      </w:r>
      <w:r>
        <w:rPr>
          <w:rFonts w:hint="eastAsia"/>
        </w:rPr>
        <w:br/>
      </w:r>
      <w:r>
        <w:rPr>
          <w:rFonts w:hint="eastAsia"/>
        </w:rPr>
        <w:t>　　　　二、数字印刷助传统产业链效益提升</w:t>
      </w:r>
      <w:r>
        <w:rPr>
          <w:rFonts w:hint="eastAsia"/>
        </w:rPr>
        <w:br/>
      </w:r>
      <w:r>
        <w:rPr>
          <w:rFonts w:hint="eastAsia"/>
        </w:rPr>
        <w:t>　　　　三、胶印与数字印刷融合发展</w:t>
      </w:r>
      <w:r>
        <w:rPr>
          <w:rFonts w:hint="eastAsia"/>
        </w:rPr>
        <w:br/>
      </w:r>
      <w:r>
        <w:rPr>
          <w:rFonts w:hint="eastAsia"/>
        </w:rPr>
        <w:t>　　　　三、数字印刷的市场前景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书、报、刊印刷行业投资分析及建议</w:t>
      </w:r>
      <w:r>
        <w:rPr>
          <w:rFonts w:hint="eastAsia"/>
        </w:rPr>
        <w:br/>
      </w:r>
      <w:r>
        <w:rPr>
          <w:rFonts w:hint="eastAsia"/>
        </w:rPr>
        <w:t>　　第一节 书、报、刊印刷行业投资特性分析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一、书、报、刊印刷行业进入壁垒分析</w:t>
      </w:r>
      <w:r>
        <w:rPr>
          <w:rFonts w:hint="eastAsia"/>
        </w:rPr>
        <w:br/>
      </w:r>
      <w:r>
        <w:rPr>
          <w:rFonts w:hint="eastAsia"/>
        </w:rPr>
        <w:t>　　　　二、书、报、刊印刷行业经营模式分析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1、书、报、刊印刷行业采购模式</w:t>
      </w:r>
      <w:r>
        <w:rPr>
          <w:rFonts w:hint="eastAsia"/>
        </w:rPr>
        <w:br/>
      </w:r>
      <w:r>
        <w:rPr>
          <w:rFonts w:hint="eastAsia"/>
        </w:rPr>
        <w:t>　　　　　　2、书、报、刊印刷行业生产模式</w:t>
      </w:r>
      <w:r>
        <w:rPr>
          <w:rFonts w:hint="eastAsia"/>
        </w:rPr>
        <w:br/>
      </w:r>
      <w:r>
        <w:rPr>
          <w:rFonts w:hint="eastAsia"/>
        </w:rPr>
        <w:t>　　　　　　3、书、报、刊印刷行业销售模式</w:t>
      </w:r>
      <w:r>
        <w:rPr>
          <w:rFonts w:hint="eastAsia"/>
        </w:rPr>
        <w:br/>
      </w:r>
      <w:r>
        <w:rPr>
          <w:rFonts w:hint="eastAsia"/>
        </w:rPr>
        <w:t>　　　　三、书、报、刊印刷行业盈利因素分析</w:t>
      </w:r>
      <w:r>
        <w:rPr>
          <w:rFonts w:hint="eastAsia"/>
        </w:rPr>
        <w:br/>
      </w:r>
      <w:r>
        <w:rPr>
          <w:rFonts w:hint="eastAsia"/>
        </w:rPr>
        <w:t>　　第二节 书、报、刊印刷行业投资兼并与重组整合分析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二、国际书、报、刊印刷企业投资兼并与重组整合分析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三、国内书、报、刊印刷企业投资兼并与重组整合分析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四、书、报、刊印刷行业投资兼并与重组整合特征判断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第三节 中国书、报、刊印刷行业投资建议</w:t>
      </w:r>
      <w:r>
        <w:rPr>
          <w:rFonts w:hint="eastAsia"/>
        </w:rPr>
        <w:br/>
      </w:r>
      <w:r>
        <w:rPr>
          <w:rFonts w:hint="eastAsia"/>
        </w:rPr>
        <w:t>　　　　一、书、报、刊印刷行业投资机会分析</w:t>
      </w:r>
      <w:r>
        <w:rPr>
          <w:rFonts w:hint="eastAsia"/>
        </w:rPr>
        <w:br/>
      </w:r>
      <w:r>
        <w:rPr>
          <w:rFonts w:hint="eastAsia"/>
        </w:rPr>
        <w:t>　　　　二、书、报、刊印刷行业投资风险分析</w:t>
      </w:r>
      <w:r>
        <w:rPr>
          <w:rFonts w:hint="eastAsia"/>
        </w:rPr>
        <w:br/>
      </w:r>
      <w:r>
        <w:rPr>
          <w:rFonts w:hint="eastAsia"/>
        </w:rPr>
        <w:t>　　　　三、书、报、刊印刷行业投资建议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2025-2031年中国数字印刷发展趋势预测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2025-2031年中国数字印刷产业前景展望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一、2025年中国数字印刷发展形势分析</w:t>
      </w:r>
      <w:r>
        <w:rPr>
          <w:rFonts w:hint="eastAsia"/>
        </w:rPr>
        <w:br/>
      </w:r>
      <w:r>
        <w:rPr>
          <w:rFonts w:hint="eastAsia"/>
        </w:rPr>
        <w:t>　　　　二、发展数字印刷产业的机遇及趋势预测分析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三、中国数字印刷产业发展规划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四、2025-2031年中国数字印刷产量预测分析</w:t>
      </w:r>
      <w:r>
        <w:rPr>
          <w:rFonts w:hint="eastAsia"/>
        </w:rPr>
        <w:br/>
      </w:r>
      <w:r>
        <w:rPr>
          <w:rFonts w:hint="eastAsia"/>
        </w:rPr>
        <w:t>　　第二节 2025-2031年数字印刷产业发展趋势探讨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一、2025-2031年数字印刷产业前景展望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二、2025-2031年数字印刷产业发展目标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(中.智.林)行业建议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书、报、刊印刷行业现状</w:t>
      </w:r>
      <w:r>
        <w:rPr>
          <w:rFonts w:hint="eastAsia"/>
        </w:rPr>
        <w:br/>
      </w:r>
      <w:r>
        <w:rPr>
          <w:rFonts w:hint="eastAsia"/>
        </w:rPr>
        <w:t>　　图表 书、报、刊印刷行业产业链调研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2020-2025年书、报、刊印刷行业市场容量统计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2020-2025年中国书、报、刊印刷行业市场规模情况</w:t>
      </w:r>
      <w:r>
        <w:rPr>
          <w:rFonts w:hint="eastAsia"/>
        </w:rPr>
        <w:br/>
      </w:r>
      <w:r>
        <w:rPr>
          <w:rFonts w:hint="eastAsia"/>
        </w:rPr>
        <w:t>　　图表 书、报、刊印刷行业动态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2020-2025年中国书、报、刊印刷行业经营效益分析</w:t>
      </w:r>
      <w:r>
        <w:rPr>
          <w:rFonts w:hint="eastAsia"/>
        </w:rPr>
        <w:br/>
      </w:r>
      <w:r>
        <w:rPr>
          <w:rFonts w:hint="eastAsia"/>
        </w:rPr>
        <w:t>　　图表 书、报、刊印刷行业竞争对手分析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**地区书、报、刊印刷市场调研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**地区书、报、刊印刷市场调研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7525871e40bd" w:history="1">
        <w:r>
          <w:rPr>
            <w:rStyle w:val="Hyperlink"/>
          </w:rPr>
          <w:t>2025-2031年中国书、报、刊印刷行业现状及前景趋势分析报告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47525871e40bd" w:history="1">
        <w:r>
          <w:rPr>
            <w:rStyle w:val="Hyperlink"/>
          </w:rPr>
          <w:t>https://www.20087.com/5/97/Shu-Bao-KanYinShuaHangYeFaZhanQianJing.html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热点：三报一刊包括哪些、书报刊印刷许可证、印刷报纸的纸是什么纸、书报刊印刷许可证 取消、刊和报的区别、书报刊印刷行业、一本书的刊名指什么、书刊报纸的印刷方式、书报刊物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3ae5cb1ed4cfd" w:history="1">
      <w:r>
        <w:rPr>
          <w:rStyle w:val="Hyperlink"/>
        </w:rPr>
        <w:t>2025-2031年中国书、报、刊印刷行业现状及前景趋势分析报告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-Bao-KanYinShuaHangYeFaZhanQianJing.html" TargetMode="External" Id="Rd8447525871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-Bao-KanYinShuaHangYeFaZhanQianJing.html" TargetMode="External" Id="Rec23ae5cb1ed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2025-03-22T02:04:00Z</dcterms:created>
  <dcterms:modified xsi:type="dcterms:W3CDTF">2025-03-22T03:04:00Z</dcterms:modified>
  <dc:subject>2025-2031年中国书、报、刊印刷行业现状及前景趋势分析报告</dc:subject>
  <dc:title>2025-2031年中国书、报、刊印刷行业现状及前景趋势分析报告</dc:title>
  <cp:keywords>2025-2031年中国书、报、刊印刷行业现状及前景趋势分析报告</cp:keywords>
  <dc:description>2025-2031年中国书、报、刊印刷行业现状及前景趋势分析报告</dc:description>
</cp:coreProperties>
</file>