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cc7eb7b66493e" w:history="1">
              <w:r>
                <w:rPr>
                  <w:rStyle w:val="Hyperlink"/>
                </w:rPr>
                <w:t>中国放射性药物行业市场调查研究及发展趋势预测报告（2025年版）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cc7eb7b66493e" w:history="1">
              <w:r>
                <w:rPr>
                  <w:rStyle w:val="Hyperlink"/>
                </w:rPr>
                <w:t>中国放射性药物行业市场调查研究及发展趋势预测报告（2025年版）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cc7eb7b66493e" w:history="1">
                <w:r>
                  <w:rPr>
                    <w:rStyle w:val="Hyperlink"/>
                  </w:rPr>
                  <w:t>https://www.20087.com/9/76/FangSheXingYaoWuFaZhanXianZhuang.html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是一种特殊的药物形式，用于诊断和治疗疾病，尤其是在核医学领域。近年来，随着核医学技术的不断进步和人们对精准医疗需求的增加，放射性药物市场呈现出显著增长的趋势。目前，放射性药物主要应用于肿瘤、心血管疾病、神经退行性疾病等领域的诊断和治疗。随着靶向治疗和个性化医疗的发展，放射性药物的应用范围也在不断扩展。此外，新型放射性药物的研发和技术的进步，如PET/CT成像技术的广泛应用，进一步推动了市场的增长。</w:t>
      </w:r>
      <w:r>
        <w:rPr>
          <w:rFonts w:hint="eastAsia"/>
        </w:rPr>
        <w:br/>
      </w:r>
      <w:r>
        <w:rPr>
          <w:rFonts w:hint="eastAsia"/>
        </w:rPr>
        <w:t>　　未来，放射性药物市场预计将持续增长。一方面，随着人口老龄化进程的加快，对肿瘤和心血管疾病等疾病的诊断和治疗需求将持续增加，为放射性药物市场提供强劲的动力。另一方面，随着分子影像学和靶向治疗技术的发展，新型放射性药物的研发将更加活跃，这将进一步推动市场的发展。此外，随着国际合作的加深和跨国公司的战略布局，放射性药物的全球化市场也将更加广阔。未来，放射性药物将朝着更加精准、高效、低副作用的方向发展，成为现代医疗体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cc7eb7b66493e" w:history="1">
        <w:r>
          <w:rPr>
            <w:rStyle w:val="Hyperlink"/>
          </w:rPr>
          <w:t>中国放射性药物行业市场调查研究及发展趋势预测报告（2025年版）</w:t>
        </w:r>
      </w:hyperlink>
      <w:r>
        <w:rPr>
          <w:rFonts w:hint="eastAsia"/>
        </w:rPr>
        <w:t>》通过详实的数据分析，全面解析了放射性药物行业的市场规模、需求动态及价格趋势，深入探讨了放射性药物产业链上下游的协同关系与竞争格局变化。报告对放射性药物细分市场进行精准划分，结合重点企业研究，揭示了品牌影响力与市场集中度的现状，为行业参与者提供了清晰的竞争态势洞察。同时，报告结合宏观经济环境、技术发展路径及消费者需求演变，科学预测了放射性药物行业的未来发展方向，并针对潜在风险提出了切实可行的应对策略。报告为放射性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放射性药物行业现状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二、放射性药物行业分类</w:t>
      </w:r>
      <w:r>
        <w:rPr>
          <w:rFonts w:hint="eastAsia"/>
        </w:rPr>
        <w:br/>
      </w:r>
      <w:r>
        <w:rPr>
          <w:rFonts w:hint="eastAsia"/>
        </w:rPr>
        <w:t>　　　　节国家产业政策及行业运行环境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放射性药物产品所处产业生命周期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一、放射性药物产品发展周期展示</w:t>
      </w:r>
      <w:r>
        <w:rPr>
          <w:rFonts w:hint="eastAsia"/>
        </w:rPr>
        <w:br/>
      </w:r>
      <w:r>
        <w:rPr>
          <w:rFonts w:hint="eastAsia"/>
        </w:rPr>
        <w:t>　　　　二、放射性药物产品所处生命周期位置</w:t>
      </w:r>
      <w:r>
        <w:rPr>
          <w:rFonts w:hint="eastAsia"/>
        </w:rPr>
        <w:br/>
      </w:r>
      <w:r>
        <w:rPr>
          <w:rFonts w:hint="eastAsia"/>
        </w:rPr>
        <w:t>　　　　节放射性药物产品产业链现状及分析</w:t>
      </w:r>
      <w:r>
        <w:rPr>
          <w:rFonts w:hint="eastAsia"/>
        </w:rPr>
        <w:br/>
      </w:r>
      <w:r>
        <w:rPr>
          <w:rFonts w:hint="eastAsia"/>
        </w:rPr>
        <w:t>　　第五节 放射性药物行业市场竞争分析</w:t>
      </w:r>
      <w:r>
        <w:rPr>
          <w:rFonts w:hint="eastAsia"/>
        </w:rPr>
        <w:br/>
      </w:r>
      <w:r>
        <w:rPr>
          <w:rFonts w:hint="eastAsia"/>
        </w:rPr>
        <w:t>　　第六节 放射性药物行业市场进入／退出壁垒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2025-2031年国内放射性药物行业产量统计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近期放射性药物产品发展动态与机会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t>　　第五节 中国放射性药物展望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放射性药物产品消费调查分析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放射性药物销售渠道分析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一、制药企业与医药商业企业的整合</w:t>
      </w:r>
      <w:r>
        <w:rPr>
          <w:rFonts w:hint="eastAsia"/>
        </w:rPr>
        <w:br/>
      </w:r>
      <w:r>
        <w:rPr>
          <w:rFonts w:hint="eastAsia"/>
        </w:rPr>
        <w:t>　　　　二、学术推广与市场推广的整合</w:t>
      </w:r>
      <w:r>
        <w:rPr>
          <w:rFonts w:hint="eastAsia"/>
        </w:rPr>
        <w:br/>
      </w:r>
      <w:r>
        <w:rPr>
          <w:rFonts w:hint="eastAsia"/>
        </w:rPr>
        <w:t>　　　　三、数字化营销渠道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一、中国同位素公司群体渠道分析</w:t>
      </w:r>
      <w:r>
        <w:rPr>
          <w:rFonts w:hint="eastAsia"/>
        </w:rPr>
        <w:br/>
      </w:r>
      <w:r>
        <w:rPr>
          <w:rFonts w:hint="eastAsia"/>
        </w:rPr>
        <w:t>　　　　二、中国原子能科学研究院广州医用同位素服务中心群体渠道分析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放射性药物行业竞争格局</w:t>
      </w:r>
      <w:r>
        <w:rPr>
          <w:rFonts w:hint="eastAsia"/>
        </w:rPr>
        <w:br/>
      </w:r>
      <w:r>
        <w:rPr>
          <w:rFonts w:hint="eastAsia"/>
        </w:rPr>
        <w:t>第五章 放射性药物竞争调查分析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放射性药物行业主要企业竞争调研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放射性药物行业管理制度</w:t>
      </w:r>
      <w:r>
        <w:rPr>
          <w:rFonts w:hint="eastAsia"/>
        </w:rPr>
        <w:br/>
      </w:r>
      <w:r>
        <w:rPr>
          <w:rFonts w:hint="eastAsia"/>
        </w:rPr>
        <w:t>　　　　一、我国放射性药物管理制度</w:t>
      </w:r>
      <w:r>
        <w:rPr>
          <w:rFonts w:hint="eastAsia"/>
        </w:rPr>
        <w:br/>
      </w:r>
      <w:r>
        <w:rPr>
          <w:rFonts w:hint="eastAsia"/>
        </w:rPr>
        <w:t>　　　　二、美国放射性药物管理制度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2025-2031年放射性药物进出口市场调研</w:t>
      </w:r>
      <w:r>
        <w:rPr>
          <w:rFonts w:hint="eastAsia"/>
        </w:rPr>
        <w:br/>
      </w:r>
      <w:r>
        <w:rPr>
          <w:rFonts w:hint="eastAsia"/>
        </w:rPr>
        <w:t>　　第一节 放射性药物进口市场分析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包括放射性药物在内的药品出口市场分析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t>　　　　章放射性药物重点企业与品牌分析</w:t>
      </w:r>
      <w:r>
        <w:rPr>
          <w:rFonts w:hint="eastAsia"/>
        </w:rPr>
        <w:br/>
      </w:r>
      <w:r>
        <w:rPr>
          <w:rFonts w:hint="eastAsia"/>
        </w:rPr>
        <w:t>　　第一节 中国原子能科学研究院同位素研究所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三、科研获奖统计</w:t>
      </w:r>
      <w:r>
        <w:rPr>
          <w:rFonts w:hint="eastAsia"/>
        </w:rPr>
        <w:br/>
      </w:r>
      <w:r>
        <w:rPr>
          <w:rFonts w:hint="eastAsia"/>
        </w:rPr>
        <w:t>　　　　四、企业历史沿革</w:t>
      </w:r>
      <w:r>
        <w:rPr>
          <w:rFonts w:hint="eastAsia"/>
        </w:rPr>
        <w:br/>
      </w:r>
      <w:r>
        <w:rPr>
          <w:rFonts w:hint="eastAsia"/>
        </w:rPr>
        <w:t>　　　　五、未来展望</w:t>
      </w:r>
      <w:r>
        <w:rPr>
          <w:rFonts w:hint="eastAsia"/>
        </w:rPr>
        <w:br/>
      </w:r>
      <w:r>
        <w:rPr>
          <w:rFonts w:hint="eastAsia"/>
        </w:rPr>
        <w:t>　　第二节 北京师宏药物研制中心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二、科研成果</w:t>
      </w:r>
      <w:r>
        <w:rPr>
          <w:rFonts w:hint="eastAsia"/>
        </w:rPr>
        <w:br/>
      </w:r>
      <w:r>
        <w:rPr>
          <w:rFonts w:hint="eastAsia"/>
        </w:rPr>
        <w:t>　　　　三、科研人才</w:t>
      </w:r>
      <w:r>
        <w:rPr>
          <w:rFonts w:hint="eastAsia"/>
        </w:rPr>
        <w:br/>
      </w:r>
      <w:r>
        <w:rPr>
          <w:rFonts w:hint="eastAsia"/>
        </w:rPr>
        <w:t>　　　　四、最新药品推介</w:t>
      </w:r>
      <w:r>
        <w:rPr>
          <w:rFonts w:hint="eastAsia"/>
        </w:rPr>
        <w:br/>
      </w:r>
      <w:r>
        <w:rPr>
          <w:rFonts w:hint="eastAsia"/>
        </w:rPr>
        <w:t>　　第三节 上海科兴药业公司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放射性药物产业链及细分市场</w:t>
      </w:r>
      <w:r>
        <w:rPr>
          <w:rFonts w:hint="eastAsia"/>
        </w:rPr>
        <w:br/>
      </w:r>
      <w:r>
        <w:rPr>
          <w:rFonts w:hint="eastAsia"/>
        </w:rPr>
        <w:t>第八章 放射性药物行业上下游市场调研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2025-2031年放射性药物原材料市场分析</w:t>
      </w:r>
      <w:r>
        <w:rPr>
          <w:rFonts w:hint="eastAsia"/>
        </w:rPr>
        <w:br/>
      </w:r>
      <w:r>
        <w:rPr>
          <w:rFonts w:hint="eastAsia"/>
        </w:rPr>
        <w:t>　　　　一、放射性药物上游原材料构成</w:t>
      </w:r>
      <w:r>
        <w:rPr>
          <w:rFonts w:hint="eastAsia"/>
        </w:rPr>
        <w:br/>
      </w:r>
      <w:r>
        <w:rPr>
          <w:rFonts w:hint="eastAsia"/>
        </w:rPr>
        <w:t>　　　　二、放射性药物上游原材料最新市场动态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一、放射性药物产品消费市场构成趋势</w:t>
      </w:r>
      <w:r>
        <w:rPr>
          <w:rFonts w:hint="eastAsia"/>
        </w:rPr>
        <w:br/>
      </w:r>
      <w:r>
        <w:rPr>
          <w:rFonts w:hint="eastAsia"/>
        </w:rPr>
        <w:t>　　　　二、放射性药物产品消费市场结构变化趋势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三、放射性药物产品下游市场相关政策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一、放射性药物产品的现有潜在用户分析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二、放射性药物产品的潜在用户挖掘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一、放射性药物产品产业环境分析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放射性药物产品产业发展前景预测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放射性药物细分市场调研</w:t>
      </w:r>
      <w:r>
        <w:rPr>
          <w:rFonts w:hint="eastAsia"/>
        </w:rPr>
        <w:br/>
      </w:r>
      <w:r>
        <w:rPr>
          <w:rFonts w:hint="eastAsia"/>
        </w:rPr>
        <w:t>　　第一节 正电子放射性核素</w:t>
      </w:r>
      <w:r>
        <w:rPr>
          <w:rFonts w:hint="eastAsia"/>
        </w:rPr>
        <w:br/>
      </w:r>
      <w:r>
        <w:rPr>
          <w:rFonts w:hint="eastAsia"/>
        </w:rPr>
        <w:t>　　　　一、正电子放射性核素发展概况</w:t>
      </w:r>
      <w:r>
        <w:rPr>
          <w:rFonts w:hint="eastAsia"/>
        </w:rPr>
        <w:br/>
      </w:r>
      <w:r>
        <w:rPr>
          <w:rFonts w:hint="eastAsia"/>
        </w:rPr>
        <w:t>　　　　二、回旋加速器的工作原理</w:t>
      </w:r>
      <w:r>
        <w:rPr>
          <w:rFonts w:hint="eastAsia"/>
        </w:rPr>
        <w:br/>
      </w:r>
      <w:r>
        <w:rPr>
          <w:rFonts w:hint="eastAsia"/>
        </w:rPr>
        <w:t>　　　　三、正电子放射性核素的制备</w:t>
      </w:r>
      <w:r>
        <w:rPr>
          <w:rFonts w:hint="eastAsia"/>
        </w:rPr>
        <w:br/>
      </w:r>
      <w:r>
        <w:rPr>
          <w:rFonts w:hint="eastAsia"/>
        </w:rPr>
        <w:t>　　　　四、正电子放射性核素在药学领域中的应用</w:t>
      </w:r>
      <w:r>
        <w:rPr>
          <w:rFonts w:hint="eastAsia"/>
        </w:rPr>
        <w:br/>
      </w:r>
      <w:r>
        <w:rPr>
          <w:rFonts w:hint="eastAsia"/>
        </w:rPr>
        <w:t>　　第二节 回旋加速器</w:t>
      </w:r>
      <w:r>
        <w:rPr>
          <w:rFonts w:hint="eastAsia"/>
        </w:rPr>
        <w:br/>
      </w:r>
      <w:r>
        <w:rPr>
          <w:rFonts w:hint="eastAsia"/>
        </w:rPr>
        <w:t>　　　　一、产品基本信息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三、回旋加速器的作用</w:t>
      </w:r>
      <w:r>
        <w:rPr>
          <w:rFonts w:hint="eastAsia"/>
        </w:rPr>
        <w:br/>
      </w:r>
      <w:r>
        <w:rPr>
          <w:rFonts w:hint="eastAsia"/>
        </w:rPr>
        <w:t>　　　　四、回旋加速器的发展史</w:t>
      </w:r>
      <w:r>
        <w:rPr>
          <w:rFonts w:hint="eastAsia"/>
        </w:rPr>
        <w:br/>
      </w:r>
      <w:r>
        <w:rPr>
          <w:rFonts w:hint="eastAsia"/>
        </w:rPr>
        <w:t>　　　　五、回旋加速器的应用</w:t>
      </w:r>
      <w:r>
        <w:rPr>
          <w:rFonts w:hint="eastAsia"/>
        </w:rPr>
        <w:br/>
      </w:r>
      <w:r>
        <w:rPr>
          <w:rFonts w:hint="eastAsia"/>
        </w:rPr>
        <w:t>　　第三节 99mtc脑受体放射性显像药物</w:t>
      </w:r>
      <w:r>
        <w:rPr>
          <w:rFonts w:hint="eastAsia"/>
        </w:rPr>
        <w:br/>
      </w:r>
      <w:r>
        <w:rPr>
          <w:rFonts w:hint="eastAsia"/>
        </w:rPr>
        <w:t>　　第四节 锝（99mtc）心肌放射性药物</w:t>
      </w:r>
      <w:r>
        <w:rPr>
          <w:rFonts w:hint="eastAsia"/>
        </w:rPr>
        <w:br/>
      </w:r>
      <w:r>
        <w:rPr>
          <w:rFonts w:hint="eastAsia"/>
        </w:rPr>
        <w:t>　　第六节 核医学运行分析</w:t>
      </w:r>
      <w:r>
        <w:rPr>
          <w:rFonts w:hint="eastAsia"/>
        </w:rPr>
        <w:br/>
      </w:r>
      <w:r>
        <w:rPr>
          <w:rFonts w:hint="eastAsia"/>
        </w:rPr>
        <w:t>　　　　一、核医学发展现状</w:t>
      </w:r>
      <w:r>
        <w:rPr>
          <w:rFonts w:hint="eastAsia"/>
        </w:rPr>
        <w:br/>
      </w:r>
      <w:r>
        <w:rPr>
          <w:rFonts w:hint="eastAsia"/>
        </w:rPr>
        <w:t>　　　　二、放射性药物与核医学实验室操作规程</w:t>
      </w:r>
      <w:r>
        <w:rPr>
          <w:rFonts w:hint="eastAsia"/>
        </w:rPr>
        <w:br/>
      </w:r>
      <w:r>
        <w:rPr>
          <w:rFonts w:hint="eastAsia"/>
        </w:rPr>
        <w:t>　　　　三、核医学防护-放射性药物操作的防护要求</w:t>
      </w:r>
      <w:r>
        <w:rPr>
          <w:rFonts w:hint="eastAsia"/>
        </w:rPr>
        <w:br/>
      </w:r>
      <w:r>
        <w:rPr>
          <w:rFonts w:hint="eastAsia"/>
        </w:rPr>
        <w:t>　　　　四、核医学诊断概述</w:t>
      </w:r>
      <w:r>
        <w:rPr>
          <w:rFonts w:hint="eastAsia"/>
        </w:rPr>
        <w:br/>
      </w:r>
      <w:r>
        <w:rPr>
          <w:rFonts w:hint="eastAsia"/>
        </w:rPr>
        <w:t>　　　　五、核医学发展面临的挑战</w:t>
      </w:r>
      <w:r>
        <w:rPr>
          <w:rFonts w:hint="eastAsia"/>
        </w:rPr>
        <w:br/>
      </w:r>
      <w:r>
        <w:rPr>
          <w:rFonts w:hint="eastAsia"/>
        </w:rPr>
        <w:t>　　　　六、核医学发展前景展望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放射性药物行业投资环境及建议</w:t>
      </w:r>
      <w:r>
        <w:rPr>
          <w:rFonts w:hint="eastAsia"/>
        </w:rPr>
        <w:br/>
      </w:r>
      <w:r>
        <w:rPr>
          <w:rFonts w:hint="eastAsia"/>
        </w:rPr>
        <w:t>　　章放射性药物行业投资环境分析</w:t>
      </w:r>
      <w:r>
        <w:rPr>
          <w:rFonts w:hint="eastAsia"/>
        </w:rPr>
        <w:br/>
      </w:r>
      <w:r>
        <w:rPr>
          <w:rFonts w:hint="eastAsia"/>
        </w:rPr>
        <w:t>　　第一节 放射性药物行业投资经济环境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五、我国经济前景与预测</w:t>
      </w:r>
      <w:r>
        <w:rPr>
          <w:rFonts w:hint="eastAsia"/>
        </w:rPr>
        <w:br/>
      </w:r>
      <w:r>
        <w:rPr>
          <w:rFonts w:hint="eastAsia"/>
        </w:rPr>
        <w:t>　　　　六、投资趋势及其影响预测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第三节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二、我国出口退税调整对医药企业的影响</w:t>
      </w:r>
      <w:r>
        <w:rPr>
          <w:rFonts w:hint="eastAsia"/>
        </w:rPr>
        <w:br/>
      </w:r>
      <w:r>
        <w:rPr>
          <w:rFonts w:hint="eastAsia"/>
        </w:rPr>
        <w:t>　　　　三、医药技术出口管制调整情况及其影响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主要结论及建议266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中:智:林:－策略建议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四、市场竞争策略建议278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1：放射性药物行业生命周期示意图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3：放射性药物行业产业链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4：2020-2025年中国放射性药物行业产量统计表</w:t>
      </w:r>
      <w:r>
        <w:rPr>
          <w:rFonts w:hint="eastAsia"/>
        </w:rPr>
        <w:br/>
      </w:r>
      <w:r>
        <w:rPr>
          <w:rFonts w:hint="eastAsia"/>
        </w:rPr>
        <w:t>　　图表 5：2020-2025年中国放射性药物行业产量分析图</w:t>
      </w:r>
      <w:r>
        <w:rPr>
          <w:rFonts w:hint="eastAsia"/>
        </w:rPr>
        <w:br/>
      </w:r>
      <w:r>
        <w:rPr>
          <w:rFonts w:hint="eastAsia"/>
        </w:rPr>
        <w:t>　　图表 6：2020-2025年中国放射性药物行业消费量统计表</w:t>
      </w:r>
      <w:r>
        <w:rPr>
          <w:rFonts w:hint="eastAsia"/>
        </w:rPr>
        <w:br/>
      </w:r>
      <w:r>
        <w:rPr>
          <w:rFonts w:hint="eastAsia"/>
        </w:rPr>
        <w:t>　　图表 7：2020-2025年中国放射性药物行业消费量分析图</w:t>
      </w:r>
      <w:r>
        <w:rPr>
          <w:rFonts w:hint="eastAsia"/>
        </w:rPr>
        <w:br/>
      </w:r>
      <w:r>
        <w:rPr>
          <w:rFonts w:hint="eastAsia"/>
        </w:rPr>
        <w:t>　　图表 8：2020-2025年中国放射性药物行业需求规模统计表</w:t>
      </w:r>
      <w:r>
        <w:rPr>
          <w:rFonts w:hint="eastAsia"/>
        </w:rPr>
        <w:br/>
      </w:r>
      <w:r>
        <w:rPr>
          <w:rFonts w:hint="eastAsia"/>
        </w:rPr>
        <w:t>　　图表 9：2020-2025年中国放射性药物行业需求规模分析图</w:t>
      </w:r>
      <w:r>
        <w:rPr>
          <w:rFonts w:hint="eastAsia"/>
        </w:rPr>
        <w:br/>
      </w:r>
      <w:r>
        <w:rPr>
          <w:rFonts w:hint="eastAsia"/>
        </w:rPr>
        <w:t>　　图表 10：2025年放射性药物行业需求区域集中度分析</w:t>
      </w:r>
      <w:r>
        <w:rPr>
          <w:rFonts w:hint="eastAsia"/>
        </w:rPr>
        <w:br/>
      </w:r>
      <w:r>
        <w:rPr>
          <w:rFonts w:hint="eastAsia"/>
        </w:rPr>
        <w:t>　　图表 11：2025年重点企业资产总计对比分析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12：2025年重点企业从业人员对比分析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13：2025年重点企业营业收入对比分析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14：2025年中国包括放射性药物在内的药品行业进口区域分布</w:t>
      </w:r>
      <w:r>
        <w:rPr>
          <w:rFonts w:hint="eastAsia"/>
        </w:rPr>
        <w:br/>
      </w:r>
      <w:r>
        <w:rPr>
          <w:rFonts w:hint="eastAsia"/>
        </w:rPr>
        <w:t>　　图表 15：2020-2025年中国包括放射性药物在内的药品行业进口量与金额数据</w:t>
      </w:r>
      <w:r>
        <w:rPr>
          <w:rFonts w:hint="eastAsia"/>
        </w:rPr>
        <w:br/>
      </w:r>
      <w:r>
        <w:rPr>
          <w:rFonts w:hint="eastAsia"/>
        </w:rPr>
        <w:t>　　图表 16：2025年中国包括放射性药物在内的药品行业出口区域分布</w:t>
      </w:r>
      <w:r>
        <w:rPr>
          <w:rFonts w:hint="eastAsia"/>
        </w:rPr>
        <w:br/>
      </w:r>
      <w:r>
        <w:rPr>
          <w:rFonts w:hint="eastAsia"/>
        </w:rPr>
        <w:t>　　图表 17：2020-2025年中国包括放射性药物在内的药品行业出口量与金额数据</w:t>
      </w:r>
      <w:r>
        <w:rPr>
          <w:rFonts w:hint="eastAsia"/>
        </w:rPr>
        <w:br/>
      </w:r>
      <w:r>
        <w:rPr>
          <w:rFonts w:hint="eastAsia"/>
        </w:rPr>
        <w:t>　　图表 18：2020-2025年国内生产总值及其增长速度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22：2020-2025年全部工业增加值及其增长速度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26：2025年固定资产投资新增主要生产与运营能力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27：2020-2025年全国一般公共财政收入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28：2020-2025年全年社会消费品零售总额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29：2020-2025年货物进出口总额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34：中国放射性药物项目控制建议与收益潜力提升措施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35：放射性药物产品技术应用注意事项分析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36：放射性药物产品项目投资注意事项图</w:t>
      </w:r>
      <w:r>
        <w:rPr>
          <w:rFonts w:hint="eastAsia"/>
        </w:rPr>
        <w:br/>
      </w:r>
      <w:r>
        <w:rPr>
          <w:rFonts w:hint="eastAsia"/>
        </w:rPr>
        <w:t>　　图表 37：放射性药物产品行业生产开发注意事项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38：放射性药物产品销售注意事项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cc7eb7b66493e" w:history="1">
        <w:r>
          <w:rPr>
            <w:rStyle w:val="Hyperlink"/>
          </w:rPr>
          <w:t>中国放射性药物行业市场调查研究及发展趋势预测报告（2025年版）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cc7eb7b66493e" w:history="1">
        <w:r>
          <w:rPr>
            <w:rStyle w:val="Hyperlink"/>
          </w:rPr>
          <w:t>https://www.20087.com/9/76/FangSheXingYaoWuFaZhanXianZhuang.html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热点：放射性药品有哪些、放射性药物对人的危害、放射性药物的分类、什么药物对人体有害、放射性药物生产人员危险吗、放射性药物指导原则、抗辐射保健品、放射性药物对周围人的影响、放射性药物的定义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e1382b43d412e" w:history="1">
      <w:r>
        <w:rPr>
          <w:rStyle w:val="Hyperlink"/>
        </w:rPr>
        <w:t>中国放射性药物行业市场调查研究及发展趋势预测报告（2025年版）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angSheXingYaoWuFaZhanXianZhuang.html" TargetMode="External" Id="R8b8cc7eb7b66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angSheXingYaoWuFaZhanXianZhuang.html" TargetMode="External" Id="R1f1e1382b43d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2025-04-28T05:15:00Z</dcterms:created>
  <dcterms:modified xsi:type="dcterms:W3CDTF">2025-04-28T06:15:00Z</dcterms:modified>
  <dc:subject>中国放射性药物行业市场调查研究及发展趋势预测报告（2025年版）</dc:subject>
  <dc:title>中国放射性药物行业市场调查研究及发展趋势预测报告（2025年版）</dc:title>
  <cp:keywords>中国放射性药物行业市场调查研究及发展趋势预测报告（2025年版）</cp:keywords>
  <dc:description>中国放射性药物行业市场调查研究及发展趋势预测报告（2025年版）</dc:description>
</cp:coreProperties>
</file>