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55d64631f4bd1" w:history="1">
              <w:r>
                <w:rPr>
                  <w:rStyle w:val="Hyperlink"/>
                </w:rPr>
                <w:t>2025-2031年中国民族民间文化遗产行业现状深度调研与发展前景分析报告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55d64631f4bd1" w:history="1">
              <w:r>
                <w:rPr>
                  <w:rStyle w:val="Hyperlink"/>
                </w:rPr>
                <w:t>2025-2031年中国民族民间文化遗产行业现状深度调研与发展前景分析报告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55d64631f4bd1" w:history="1">
                <w:r>
                  <w:rPr>
                    <w:rStyle w:val="Hyperlink"/>
                  </w:rPr>
                  <w:t>https://www.20087.com/3/32/MinZuMinJianWenHuaYiChanHangYeQianJingFenXi.html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族民间文化遗产是各民族在历史发展中形成的具有鲜明民族特色的非物质文化遗产，包括传统艺术、民俗活动、口头文学等形式。近年来，随着国家对文化遗产保护工作的重视和社会公众文化自信的增强，民族民间文化遗产的保护和传承工作取得了显著成效。目前，民族民间文化遗产不仅在传承方式、传播手段方面有所突破，还在创新发展方面实现了优化。随着数字技术的应用，一些文化遗产开始采用数字化形式进行保护和传播，以扩大影响力。</w:t>
      </w:r>
      <w:r>
        <w:rPr>
          <w:rFonts w:hint="eastAsia"/>
        </w:rPr>
        <w:br/>
      </w:r>
      <w:r>
        <w:rPr>
          <w:rFonts w:hint="eastAsia"/>
        </w:rPr>
        <w:t>　　未来，民族民间文化遗产行业将迎来更多的发展机遇：一是随着国家政策的支持和社会公众文化自信的提升，民族民间文化遗产的保护和传承将成为重要发展方向；二是随着数字化技术的发展，能够实现文化遗产数字化保护和传播的形式将更受欢迎；三是随着教育体系的完善，将民族民间文化遗产纳入教育体系将成为新的趋势；四是随着旅游市场的拓展，能够与文化旅游相结合的民族民间文化遗产项目将成为新的市场增长点。</w:t>
      </w:r>
      <w:r>
        <w:rPr>
          <w:rFonts w:hint="eastAsia"/>
        </w:rPr>
        <w:br/>
      </w:r>
      <w:r>
        <w:rPr>
          <w:rFonts w:hint="eastAsia"/>
        </w:rPr>
        <w:t>　　《</w:t>
      </w:r>
      <w:hyperlink r:id="R95d55d64631f4bd1" w:history="1">
        <w:r>
          <w:rPr>
            <w:rStyle w:val="Hyperlink"/>
          </w:rPr>
          <w:t>2025-2031年中国民族民间文化遗产行业现状深度调研与发展前景分析报告</w:t>
        </w:r>
      </w:hyperlink>
      <w:r>
        <w:rPr>
          <w:rFonts w:hint="eastAsia"/>
        </w:rPr>
        <w:t>》依托行业权威数据及长期市场监测信息，系统分析了民族民间文化遗产行业的市场规模、供需关系、竞争格局及重点企业经营状况，并结合民族民间文化遗产行业发展现状，科学预测了民族民间文化遗产市场前景与技术发展方向。报告通过SWOT分析，揭示了民族民间文化遗产行业机遇与潜在风险，为投资者提供了全面的现状分析与前景评估，助力挖掘投资价值并优化决策。同时，报告从投资、生产及营销等角度提出可行性建议，为民族民间文化遗产行业参与者提供科学参考，推动行业可持续发展。</w:t>
      </w:r>
      <w:r>
        <w:rPr>
          <w:rFonts w:hint="eastAsia"/>
        </w:rPr>
        <w:br/>
      </w:r>
      <w:r>
        <w:rPr>
          <w:rFonts w:hint="eastAsia"/>
        </w:rPr>
        <w:br/>
      </w:r>
      <w:r>
        <w:rPr>
          <w:rFonts w:hint="eastAsia"/>
        </w:rPr>
        <w:t>第一章 中国民族民间文化遗产概述</w:t>
      </w:r>
      <w:r>
        <w:rPr>
          <w:rFonts w:hint="eastAsia"/>
        </w:rPr>
        <w:br/>
      </w:r>
      <w:r>
        <w:rPr>
          <w:rFonts w:hint="eastAsia"/>
        </w:rPr>
        <w:t>　　第一节 民族民间文化相关概念界定</w:t>
      </w:r>
      <w:r>
        <w:rPr>
          <w:rFonts w:hint="eastAsia"/>
        </w:rPr>
        <w:br/>
      </w:r>
      <w:r>
        <w:rPr>
          <w:rFonts w:hint="eastAsia"/>
        </w:rPr>
        <w:t>　　　　一、文化遗产的界定</w:t>
      </w:r>
      <w:r>
        <w:rPr>
          <w:rFonts w:hint="eastAsia"/>
        </w:rPr>
        <w:br/>
      </w:r>
      <w:r>
        <w:rPr>
          <w:rFonts w:hint="eastAsia"/>
        </w:rPr>
        <w:t>　　　　二、民间创作的界定</w:t>
      </w:r>
      <w:r>
        <w:rPr>
          <w:rFonts w:hint="eastAsia"/>
        </w:rPr>
        <w:br/>
      </w:r>
      <w:r>
        <w:rPr>
          <w:rFonts w:hint="eastAsia"/>
        </w:rPr>
        <w:t>　　　　三、人类口头和非物质遗产的界定</w:t>
      </w:r>
      <w:r>
        <w:rPr>
          <w:rFonts w:hint="eastAsia"/>
        </w:rPr>
        <w:br/>
      </w:r>
      <w:r>
        <w:rPr>
          <w:rFonts w:hint="eastAsia"/>
        </w:rPr>
        <w:t>　　　　四、民族民间文化遗产的界定</w:t>
      </w:r>
      <w:r>
        <w:rPr>
          <w:rFonts w:hint="eastAsia"/>
        </w:rPr>
        <w:br/>
      </w:r>
      <w:r>
        <w:rPr>
          <w:rFonts w:hint="eastAsia"/>
        </w:rPr>
        <w:t>　　第二节 民族民间文化的分类及特征</w:t>
      </w:r>
      <w:r>
        <w:rPr>
          <w:rFonts w:hint="eastAsia"/>
        </w:rPr>
        <w:br/>
      </w:r>
      <w:r>
        <w:rPr>
          <w:rFonts w:hint="eastAsia"/>
        </w:rPr>
        <w:t>　　　　一、民族民间文化遗产的分类认定</w:t>
      </w:r>
      <w:r>
        <w:rPr>
          <w:rFonts w:hint="eastAsia"/>
        </w:rPr>
        <w:br/>
      </w:r>
      <w:r>
        <w:rPr>
          <w:rFonts w:hint="eastAsia"/>
        </w:rPr>
        <w:t>　　　　二、民族民间文化的特征</w:t>
      </w:r>
      <w:r>
        <w:rPr>
          <w:rFonts w:hint="eastAsia"/>
        </w:rPr>
        <w:br/>
      </w:r>
      <w:r>
        <w:rPr>
          <w:rFonts w:hint="eastAsia"/>
        </w:rPr>
        <w:t>　　第三节 民族民间文化普查的原则</w:t>
      </w:r>
      <w:r>
        <w:rPr>
          <w:rFonts w:hint="eastAsia"/>
        </w:rPr>
        <w:br/>
      </w:r>
      <w:r>
        <w:rPr>
          <w:rFonts w:hint="eastAsia"/>
        </w:rPr>
        <w:t>　　　　一、实地调查与间接调查相结合， 以实地调查为主</w:t>
      </w:r>
      <w:r>
        <w:rPr>
          <w:rFonts w:hint="eastAsia"/>
        </w:rPr>
        <w:br/>
      </w:r>
      <w:r>
        <w:rPr>
          <w:rFonts w:hint="eastAsia"/>
        </w:rPr>
        <w:t>　　　　二、重点调查与全面调查相结合， 以重点调查为主</w:t>
      </w:r>
      <w:r>
        <w:rPr>
          <w:rFonts w:hint="eastAsia"/>
        </w:rPr>
        <w:br/>
      </w:r>
      <w:r>
        <w:rPr>
          <w:rFonts w:hint="eastAsia"/>
        </w:rPr>
        <w:t>　　　　三、日常习俗的调查与奇风异俗的调查相结合， 以日常习俗的调查为主</w:t>
      </w:r>
      <w:r>
        <w:rPr>
          <w:rFonts w:hint="eastAsia"/>
        </w:rPr>
        <w:br/>
      </w:r>
      <w:r>
        <w:rPr>
          <w:rFonts w:hint="eastAsia"/>
        </w:rPr>
        <w:t>　　　　四、传统习俗的调查与新俗的调查相结合， 以传统习俗的调查为主</w:t>
      </w:r>
      <w:r>
        <w:rPr>
          <w:rFonts w:hint="eastAsia"/>
        </w:rPr>
        <w:br/>
      </w:r>
      <w:r>
        <w:rPr>
          <w:rFonts w:hint="eastAsia"/>
        </w:rPr>
        <w:t>　　　　五、保护与保存并重， 但保护优先</w:t>
      </w:r>
      <w:r>
        <w:rPr>
          <w:rFonts w:hint="eastAsia"/>
        </w:rPr>
        <w:br/>
      </w:r>
      <w:r>
        <w:rPr>
          <w:rFonts w:hint="eastAsia"/>
        </w:rPr>
        <w:t>　　第四节 民族民间文化与地方经济发展关系</w:t>
      </w:r>
      <w:r>
        <w:rPr>
          <w:rFonts w:hint="eastAsia"/>
        </w:rPr>
        <w:br/>
      </w:r>
      <w:r>
        <w:rPr>
          <w:rFonts w:hint="eastAsia"/>
        </w:rPr>
        <w:br/>
      </w:r>
      <w:r>
        <w:rPr>
          <w:rFonts w:hint="eastAsia"/>
        </w:rPr>
        <w:t>第二章 中国民族民间文化遗产的现状分析</w:t>
      </w:r>
      <w:r>
        <w:rPr>
          <w:rFonts w:hint="eastAsia"/>
        </w:rPr>
        <w:br/>
      </w:r>
      <w:r>
        <w:rPr>
          <w:rFonts w:hint="eastAsia"/>
        </w:rPr>
        <w:t>　　第一节 中国已公布的民族民间文化遗产</w:t>
      </w:r>
      <w:r>
        <w:rPr>
          <w:rFonts w:hint="eastAsia"/>
        </w:rPr>
        <w:br/>
      </w:r>
      <w:r>
        <w:rPr>
          <w:rFonts w:hint="eastAsia"/>
        </w:rPr>
        <w:t>　　　　一、第一批公布的民族民间文化遗产</w:t>
      </w:r>
      <w:r>
        <w:rPr>
          <w:rFonts w:hint="eastAsia"/>
        </w:rPr>
        <w:br/>
      </w:r>
      <w:r>
        <w:rPr>
          <w:rFonts w:hint="eastAsia"/>
        </w:rPr>
        <w:t>　　　　二、第二批公布的民族民间文化遗产</w:t>
      </w:r>
      <w:r>
        <w:rPr>
          <w:rFonts w:hint="eastAsia"/>
        </w:rPr>
        <w:br/>
      </w:r>
      <w:r>
        <w:rPr>
          <w:rFonts w:hint="eastAsia"/>
        </w:rPr>
        <w:t>　　第二节 中国民族民间文化遗产现状</w:t>
      </w:r>
      <w:r>
        <w:rPr>
          <w:rFonts w:hint="eastAsia"/>
        </w:rPr>
        <w:br/>
      </w:r>
      <w:r>
        <w:rPr>
          <w:rFonts w:hint="eastAsia"/>
        </w:rPr>
        <w:t>　　　　一、我国民族民间文化遗产种类繁多</w:t>
      </w:r>
      <w:r>
        <w:rPr>
          <w:rFonts w:hint="eastAsia"/>
        </w:rPr>
        <w:br/>
      </w:r>
      <w:r>
        <w:rPr>
          <w:rFonts w:hint="eastAsia"/>
        </w:rPr>
        <w:t>　　　　二、挖掘整理和保护行动落后于其消亡速度</w:t>
      </w:r>
      <w:r>
        <w:rPr>
          <w:rFonts w:hint="eastAsia"/>
        </w:rPr>
        <w:br/>
      </w:r>
      <w:r>
        <w:rPr>
          <w:rFonts w:hint="eastAsia"/>
        </w:rPr>
        <w:t>　　　　三、已形成一定的开发规模</w:t>
      </w:r>
      <w:r>
        <w:rPr>
          <w:rFonts w:hint="eastAsia"/>
        </w:rPr>
        <w:br/>
      </w:r>
      <w:r>
        <w:rPr>
          <w:rFonts w:hint="eastAsia"/>
        </w:rPr>
        <w:t>　　第三节 中国民族民间文化困境分析</w:t>
      </w:r>
      <w:r>
        <w:rPr>
          <w:rFonts w:hint="eastAsia"/>
        </w:rPr>
        <w:br/>
      </w:r>
      <w:r>
        <w:rPr>
          <w:rFonts w:hint="eastAsia"/>
        </w:rPr>
        <w:t>　　　　一、面临的挑战</w:t>
      </w:r>
      <w:r>
        <w:rPr>
          <w:rFonts w:hint="eastAsia"/>
        </w:rPr>
        <w:br/>
      </w:r>
      <w:r>
        <w:rPr>
          <w:rFonts w:hint="eastAsia"/>
        </w:rPr>
        <w:t>　　　　二、面临的威胁</w:t>
      </w:r>
      <w:r>
        <w:rPr>
          <w:rFonts w:hint="eastAsia"/>
        </w:rPr>
        <w:br/>
      </w:r>
      <w:r>
        <w:rPr>
          <w:rFonts w:hint="eastAsia"/>
        </w:rPr>
        <w:t>　　　　三、文化观念上的三大误区分析</w:t>
      </w:r>
      <w:r>
        <w:rPr>
          <w:rFonts w:hint="eastAsia"/>
        </w:rPr>
        <w:br/>
      </w:r>
      <w:r>
        <w:rPr>
          <w:rFonts w:hint="eastAsia"/>
        </w:rPr>
        <w:t>　　第四节 中国民族民间文化遗产的政策环境研究</w:t>
      </w:r>
      <w:r>
        <w:rPr>
          <w:rFonts w:hint="eastAsia"/>
        </w:rPr>
        <w:br/>
      </w:r>
      <w:r>
        <w:rPr>
          <w:rFonts w:hint="eastAsia"/>
        </w:rPr>
        <w:br/>
      </w:r>
      <w:r>
        <w:rPr>
          <w:rFonts w:hint="eastAsia"/>
        </w:rPr>
        <w:t>第三章 中国民族民间口头遗产发展研究</w:t>
      </w:r>
      <w:r>
        <w:rPr>
          <w:rFonts w:hint="eastAsia"/>
        </w:rPr>
        <w:br/>
      </w:r>
      <w:r>
        <w:rPr>
          <w:rFonts w:hint="eastAsia"/>
        </w:rPr>
        <w:t>　　第一节 民族民间口头遗产概述</w:t>
      </w:r>
      <w:r>
        <w:rPr>
          <w:rFonts w:hint="eastAsia"/>
        </w:rPr>
        <w:br/>
      </w:r>
      <w:r>
        <w:rPr>
          <w:rFonts w:hint="eastAsia"/>
        </w:rPr>
        <w:t>　　　　一、关于民族民间口头遗产</w:t>
      </w:r>
      <w:r>
        <w:rPr>
          <w:rFonts w:hint="eastAsia"/>
        </w:rPr>
        <w:br/>
      </w:r>
      <w:r>
        <w:rPr>
          <w:rFonts w:hint="eastAsia"/>
        </w:rPr>
        <w:t>　　　　二、民族民间口头遗产的物质层面分析</w:t>
      </w:r>
      <w:r>
        <w:rPr>
          <w:rFonts w:hint="eastAsia"/>
        </w:rPr>
        <w:br/>
      </w:r>
      <w:r>
        <w:rPr>
          <w:rFonts w:hint="eastAsia"/>
        </w:rPr>
        <w:t>　　第二节 民族民间口头文化遗产存在的文化空间分析</w:t>
      </w:r>
      <w:r>
        <w:rPr>
          <w:rFonts w:hint="eastAsia"/>
        </w:rPr>
        <w:br/>
      </w:r>
      <w:r>
        <w:rPr>
          <w:rFonts w:hint="eastAsia"/>
        </w:rPr>
        <w:t>　　　　一、文化空间与口头文化遗产</w:t>
      </w:r>
      <w:r>
        <w:rPr>
          <w:rFonts w:hint="eastAsia"/>
        </w:rPr>
        <w:br/>
      </w:r>
      <w:r>
        <w:rPr>
          <w:rFonts w:hint="eastAsia"/>
        </w:rPr>
        <w:t>　　　　二、民族民间口头文化遗产文化空间分类</w:t>
      </w:r>
      <w:r>
        <w:rPr>
          <w:rFonts w:hint="eastAsia"/>
        </w:rPr>
        <w:br/>
      </w:r>
      <w:r>
        <w:rPr>
          <w:rFonts w:hint="eastAsia"/>
        </w:rPr>
        <w:t>　　第三节 中国民族民间口头文化遗产发展研究</w:t>
      </w:r>
      <w:r>
        <w:rPr>
          <w:rFonts w:hint="eastAsia"/>
        </w:rPr>
        <w:br/>
      </w:r>
      <w:r>
        <w:rPr>
          <w:rFonts w:hint="eastAsia"/>
        </w:rPr>
        <w:t>　　　　一、昆曲艺术</w:t>
      </w:r>
      <w:r>
        <w:rPr>
          <w:rFonts w:hint="eastAsia"/>
        </w:rPr>
        <w:br/>
      </w:r>
      <w:r>
        <w:rPr>
          <w:rFonts w:hint="eastAsia"/>
        </w:rPr>
        <w:t>　　　　二、古琴艺术</w:t>
      </w:r>
      <w:r>
        <w:rPr>
          <w:rFonts w:hint="eastAsia"/>
        </w:rPr>
        <w:br/>
      </w:r>
      <w:r>
        <w:rPr>
          <w:rFonts w:hint="eastAsia"/>
        </w:rPr>
        <w:t>　　　　三、新疆维吾尔木卡姆</w:t>
      </w:r>
      <w:r>
        <w:rPr>
          <w:rFonts w:hint="eastAsia"/>
        </w:rPr>
        <w:br/>
      </w:r>
      <w:r>
        <w:rPr>
          <w:rFonts w:hint="eastAsia"/>
        </w:rPr>
        <w:t>　　　　四、蒙古族长调民歌</w:t>
      </w:r>
      <w:r>
        <w:rPr>
          <w:rFonts w:hint="eastAsia"/>
        </w:rPr>
        <w:br/>
      </w:r>
      <w:r>
        <w:rPr>
          <w:rFonts w:hint="eastAsia"/>
        </w:rPr>
        <w:br/>
      </w:r>
      <w:r>
        <w:rPr>
          <w:rFonts w:hint="eastAsia"/>
        </w:rPr>
        <w:t>第四章 中国民族民间艺术遗产发展研究</w:t>
      </w:r>
      <w:r>
        <w:rPr>
          <w:rFonts w:hint="eastAsia"/>
        </w:rPr>
        <w:br/>
      </w:r>
      <w:r>
        <w:rPr>
          <w:rFonts w:hint="eastAsia"/>
        </w:rPr>
        <w:t>　　第一节 民族民间艺术遗产概述</w:t>
      </w:r>
      <w:r>
        <w:rPr>
          <w:rFonts w:hint="eastAsia"/>
        </w:rPr>
        <w:br/>
      </w:r>
      <w:r>
        <w:rPr>
          <w:rFonts w:hint="eastAsia"/>
        </w:rPr>
        <w:t>　　　　一、民间艺术概念</w:t>
      </w:r>
      <w:r>
        <w:rPr>
          <w:rFonts w:hint="eastAsia"/>
        </w:rPr>
        <w:br/>
      </w:r>
      <w:r>
        <w:rPr>
          <w:rFonts w:hint="eastAsia"/>
        </w:rPr>
        <w:t>　　　　二、艺术个性的张扬与民间艺术的多样性</w:t>
      </w:r>
      <w:r>
        <w:rPr>
          <w:rFonts w:hint="eastAsia"/>
        </w:rPr>
        <w:br/>
      </w:r>
      <w:r>
        <w:rPr>
          <w:rFonts w:hint="eastAsia"/>
        </w:rPr>
        <w:t>　　　　三、民间艺术的生命力与民族归属感</w:t>
      </w:r>
      <w:r>
        <w:rPr>
          <w:rFonts w:hint="eastAsia"/>
        </w:rPr>
        <w:br/>
      </w:r>
      <w:r>
        <w:rPr>
          <w:rFonts w:hint="eastAsia"/>
        </w:rPr>
        <w:t>　　第二节 中国民族民间艺术遗产发展概况</w:t>
      </w:r>
      <w:r>
        <w:rPr>
          <w:rFonts w:hint="eastAsia"/>
        </w:rPr>
        <w:br/>
      </w:r>
      <w:r>
        <w:rPr>
          <w:rFonts w:hint="eastAsia"/>
        </w:rPr>
        <w:t>　　　　一、音乐类</w:t>
      </w:r>
      <w:r>
        <w:rPr>
          <w:rFonts w:hint="eastAsia"/>
        </w:rPr>
        <w:br/>
      </w:r>
      <w:r>
        <w:rPr>
          <w:rFonts w:hint="eastAsia"/>
        </w:rPr>
        <w:t>　　　　二、舞蹈类</w:t>
      </w:r>
      <w:r>
        <w:rPr>
          <w:rFonts w:hint="eastAsia"/>
        </w:rPr>
        <w:br/>
      </w:r>
      <w:r>
        <w:rPr>
          <w:rFonts w:hint="eastAsia"/>
        </w:rPr>
        <w:t>　　　　三、美术类</w:t>
      </w:r>
      <w:r>
        <w:rPr>
          <w:rFonts w:hint="eastAsia"/>
        </w:rPr>
        <w:br/>
      </w:r>
      <w:r>
        <w:rPr>
          <w:rFonts w:hint="eastAsia"/>
        </w:rPr>
        <w:t>　　　　四、戏曲类</w:t>
      </w:r>
      <w:r>
        <w:rPr>
          <w:rFonts w:hint="eastAsia"/>
        </w:rPr>
        <w:br/>
      </w:r>
      <w:r>
        <w:rPr>
          <w:rFonts w:hint="eastAsia"/>
        </w:rPr>
        <w:t>　　　　五、曲艺类</w:t>
      </w:r>
      <w:r>
        <w:rPr>
          <w:rFonts w:hint="eastAsia"/>
        </w:rPr>
        <w:br/>
      </w:r>
      <w:r>
        <w:rPr>
          <w:rFonts w:hint="eastAsia"/>
        </w:rPr>
        <w:t>　　　　六、杂技类</w:t>
      </w:r>
      <w:r>
        <w:rPr>
          <w:rFonts w:hint="eastAsia"/>
        </w:rPr>
        <w:br/>
      </w:r>
      <w:r>
        <w:rPr>
          <w:rFonts w:hint="eastAsia"/>
        </w:rPr>
        <w:t>　　第三节 中国民族民间艺术遗产的发展建议</w:t>
      </w:r>
      <w:r>
        <w:rPr>
          <w:rFonts w:hint="eastAsia"/>
        </w:rPr>
        <w:br/>
      </w:r>
      <w:r>
        <w:rPr>
          <w:rFonts w:hint="eastAsia"/>
        </w:rPr>
        <w:br/>
      </w:r>
      <w:r>
        <w:rPr>
          <w:rFonts w:hint="eastAsia"/>
        </w:rPr>
        <w:t>第五章 中国民族民间工艺技艺遗产发展研究</w:t>
      </w:r>
      <w:r>
        <w:rPr>
          <w:rFonts w:hint="eastAsia"/>
        </w:rPr>
        <w:br/>
      </w:r>
      <w:r>
        <w:rPr>
          <w:rFonts w:hint="eastAsia"/>
        </w:rPr>
        <w:t>　　第一节 中国民族民间工艺技艺遗产概况</w:t>
      </w:r>
      <w:r>
        <w:rPr>
          <w:rFonts w:hint="eastAsia"/>
        </w:rPr>
        <w:br/>
      </w:r>
      <w:r>
        <w:rPr>
          <w:rFonts w:hint="eastAsia"/>
        </w:rPr>
        <w:t>　　　　一、我国民间工艺的分类</w:t>
      </w:r>
      <w:r>
        <w:rPr>
          <w:rFonts w:hint="eastAsia"/>
        </w:rPr>
        <w:br/>
      </w:r>
      <w:r>
        <w:rPr>
          <w:rFonts w:hint="eastAsia"/>
        </w:rPr>
        <w:t>　　　　二、我国民间工艺的特点</w:t>
      </w:r>
      <w:r>
        <w:rPr>
          <w:rFonts w:hint="eastAsia"/>
        </w:rPr>
        <w:br/>
      </w:r>
      <w:r>
        <w:rPr>
          <w:rFonts w:hint="eastAsia"/>
        </w:rPr>
        <w:t>　　　　三、我国民间工艺传递的思想内涵</w:t>
      </w:r>
      <w:r>
        <w:rPr>
          <w:rFonts w:hint="eastAsia"/>
        </w:rPr>
        <w:br/>
      </w:r>
      <w:r>
        <w:rPr>
          <w:rFonts w:hint="eastAsia"/>
        </w:rPr>
        <w:t>　　第二节 中国民族民间工艺细分研究</w:t>
      </w:r>
      <w:r>
        <w:rPr>
          <w:rFonts w:hint="eastAsia"/>
        </w:rPr>
        <w:br/>
      </w:r>
      <w:r>
        <w:rPr>
          <w:rFonts w:hint="eastAsia"/>
        </w:rPr>
        <w:br/>
      </w:r>
      <w:r>
        <w:rPr>
          <w:rFonts w:hint="eastAsia"/>
        </w:rPr>
        <w:t>第六章 中国民族民间风俗习惯遗产发展研究</w:t>
      </w:r>
      <w:r>
        <w:rPr>
          <w:rFonts w:hint="eastAsia"/>
        </w:rPr>
        <w:br/>
      </w:r>
      <w:r>
        <w:rPr>
          <w:rFonts w:hint="eastAsia"/>
        </w:rPr>
        <w:t>　　第一节 中国民族民间风俗习惯遗产发展现状</w:t>
      </w:r>
      <w:r>
        <w:rPr>
          <w:rFonts w:hint="eastAsia"/>
        </w:rPr>
        <w:br/>
      </w:r>
      <w:r>
        <w:rPr>
          <w:rFonts w:hint="eastAsia"/>
        </w:rPr>
        <w:t>　　　　一、原始信仰长期留存</w:t>
      </w:r>
      <w:r>
        <w:rPr>
          <w:rFonts w:hint="eastAsia"/>
        </w:rPr>
        <w:br/>
      </w:r>
      <w:r>
        <w:rPr>
          <w:rFonts w:hint="eastAsia"/>
        </w:rPr>
        <w:t>　　　　二、宗法观念影响深远</w:t>
      </w:r>
      <w:r>
        <w:rPr>
          <w:rFonts w:hint="eastAsia"/>
        </w:rPr>
        <w:br/>
      </w:r>
      <w:r>
        <w:rPr>
          <w:rFonts w:hint="eastAsia"/>
        </w:rPr>
        <w:t>　　　　三、民族和地区间存在明显差别</w:t>
      </w:r>
      <w:r>
        <w:rPr>
          <w:rFonts w:hint="eastAsia"/>
        </w:rPr>
        <w:br/>
      </w:r>
      <w:r>
        <w:rPr>
          <w:rFonts w:hint="eastAsia"/>
        </w:rPr>
        <w:t>　　　　四、既一以贯之又不断变迁</w:t>
      </w:r>
      <w:r>
        <w:rPr>
          <w:rFonts w:hint="eastAsia"/>
        </w:rPr>
        <w:br/>
      </w:r>
      <w:r>
        <w:rPr>
          <w:rFonts w:hint="eastAsia"/>
        </w:rPr>
        <w:t>　　第二节 中国国家级民族民间风俗习惯遗产细分研究</w:t>
      </w:r>
      <w:r>
        <w:rPr>
          <w:rFonts w:hint="eastAsia"/>
        </w:rPr>
        <w:br/>
      </w:r>
      <w:r>
        <w:rPr>
          <w:rFonts w:hint="eastAsia"/>
        </w:rPr>
        <w:br/>
      </w:r>
      <w:r>
        <w:rPr>
          <w:rFonts w:hint="eastAsia"/>
        </w:rPr>
        <w:t>第七章 中国民族民间文化遗产保护与发展对策研究</w:t>
      </w:r>
      <w:r>
        <w:rPr>
          <w:rFonts w:hint="eastAsia"/>
        </w:rPr>
        <w:br/>
      </w:r>
      <w:r>
        <w:rPr>
          <w:rFonts w:hint="eastAsia"/>
        </w:rPr>
        <w:t>　　第一节 中国民族民间文化遗产的保护现状</w:t>
      </w:r>
      <w:r>
        <w:rPr>
          <w:rFonts w:hint="eastAsia"/>
        </w:rPr>
        <w:br/>
      </w:r>
      <w:r>
        <w:rPr>
          <w:rFonts w:hint="eastAsia"/>
        </w:rPr>
        <w:t>　　　　一、法律法规规范下的民族民间文化</w:t>
      </w:r>
      <w:r>
        <w:rPr>
          <w:rFonts w:hint="eastAsia"/>
        </w:rPr>
        <w:br/>
      </w:r>
      <w:r>
        <w:rPr>
          <w:rFonts w:hint="eastAsia"/>
        </w:rPr>
        <w:t>　　　　二、全球化背景下民族民间遗产</w:t>
      </w:r>
      <w:r>
        <w:rPr>
          <w:rFonts w:hint="eastAsia"/>
        </w:rPr>
        <w:br/>
      </w:r>
      <w:r>
        <w:rPr>
          <w:rFonts w:hint="eastAsia"/>
        </w:rPr>
        <w:t>　　第二节 民族民间文化遗产保护的社会意义</w:t>
      </w:r>
      <w:r>
        <w:rPr>
          <w:rFonts w:hint="eastAsia"/>
        </w:rPr>
        <w:br/>
      </w:r>
      <w:r>
        <w:rPr>
          <w:rFonts w:hint="eastAsia"/>
        </w:rPr>
        <w:t>　　　　一、有利于民族地区文化事业的发展</w:t>
      </w:r>
      <w:r>
        <w:rPr>
          <w:rFonts w:hint="eastAsia"/>
        </w:rPr>
        <w:br/>
      </w:r>
      <w:r>
        <w:rPr>
          <w:rFonts w:hint="eastAsia"/>
        </w:rPr>
        <w:t>　　　　二、有利于继承我国优秀的民族文化遗产</w:t>
      </w:r>
      <w:r>
        <w:rPr>
          <w:rFonts w:hint="eastAsia"/>
        </w:rPr>
        <w:br/>
      </w:r>
      <w:r>
        <w:rPr>
          <w:rFonts w:hint="eastAsia"/>
        </w:rPr>
        <w:t>　　　　三、有利于促进民族地区旅游业的发展</w:t>
      </w:r>
      <w:r>
        <w:rPr>
          <w:rFonts w:hint="eastAsia"/>
        </w:rPr>
        <w:br/>
      </w:r>
      <w:r>
        <w:rPr>
          <w:rFonts w:hint="eastAsia"/>
        </w:rPr>
        <w:t>　　　　四、有利于民族地区的贸易活动</w:t>
      </w:r>
      <w:r>
        <w:rPr>
          <w:rFonts w:hint="eastAsia"/>
        </w:rPr>
        <w:br/>
      </w:r>
      <w:r>
        <w:rPr>
          <w:rFonts w:hint="eastAsia"/>
        </w:rPr>
        <w:t>　　第三节 中国民族民间文化遗产的法律保护</w:t>
      </w:r>
      <w:r>
        <w:rPr>
          <w:rFonts w:hint="eastAsia"/>
        </w:rPr>
        <w:br/>
      </w:r>
      <w:r>
        <w:rPr>
          <w:rFonts w:hint="eastAsia"/>
        </w:rPr>
        <w:t>　　　　一、注意民族民间文化的法律保护手段和其他手段的统一</w:t>
      </w:r>
      <w:r>
        <w:rPr>
          <w:rFonts w:hint="eastAsia"/>
        </w:rPr>
        <w:br/>
      </w:r>
      <w:r>
        <w:rPr>
          <w:rFonts w:hint="eastAsia"/>
        </w:rPr>
        <w:t>　　　　二、注意有形、无形的民族民间文化法律保护的统一</w:t>
      </w:r>
      <w:r>
        <w:rPr>
          <w:rFonts w:hint="eastAsia"/>
        </w:rPr>
        <w:br/>
      </w:r>
      <w:r>
        <w:rPr>
          <w:rFonts w:hint="eastAsia"/>
        </w:rPr>
        <w:t>　　　　三、制定与国际接轨的民族民间文化保护示范法</w:t>
      </w:r>
      <w:r>
        <w:rPr>
          <w:rFonts w:hint="eastAsia"/>
        </w:rPr>
        <w:br/>
      </w:r>
      <w:r>
        <w:rPr>
          <w:rFonts w:hint="eastAsia"/>
        </w:rPr>
        <w:t>　　第四节 民族民间文化遗产保护工作的操作规程发展研究</w:t>
      </w:r>
      <w:r>
        <w:rPr>
          <w:rFonts w:hint="eastAsia"/>
        </w:rPr>
        <w:br/>
      </w:r>
      <w:r>
        <w:rPr>
          <w:rFonts w:hint="eastAsia"/>
        </w:rPr>
        <w:t>　　　　一、民族民间文化遗产的传承分布鉴定</w:t>
      </w:r>
      <w:r>
        <w:rPr>
          <w:rFonts w:hint="eastAsia"/>
        </w:rPr>
        <w:br/>
      </w:r>
      <w:r>
        <w:rPr>
          <w:rFonts w:hint="eastAsia"/>
        </w:rPr>
        <w:t>　　　　二、民族民间文化遗产保护工作的操作规程分析</w:t>
      </w:r>
      <w:r>
        <w:rPr>
          <w:rFonts w:hint="eastAsia"/>
        </w:rPr>
        <w:br/>
      </w:r>
      <w:r>
        <w:rPr>
          <w:rFonts w:hint="eastAsia"/>
        </w:rPr>
        <w:br/>
      </w:r>
      <w:r>
        <w:rPr>
          <w:rFonts w:hint="eastAsia"/>
        </w:rPr>
        <w:t>第八章 中国民族民间文化资源开发利用中存在的主要问题及对策建议</w:t>
      </w:r>
      <w:r>
        <w:rPr>
          <w:rFonts w:hint="eastAsia"/>
        </w:rPr>
        <w:br/>
      </w:r>
      <w:r>
        <w:rPr>
          <w:rFonts w:hint="eastAsia"/>
        </w:rPr>
        <w:t>　　第一节 存在的问题</w:t>
      </w:r>
      <w:r>
        <w:rPr>
          <w:rFonts w:hint="eastAsia"/>
        </w:rPr>
        <w:br/>
      </w:r>
      <w:r>
        <w:rPr>
          <w:rFonts w:hint="eastAsia"/>
        </w:rPr>
        <w:t>　　　　一、护措施不力，造成开发困难</w:t>
      </w:r>
      <w:r>
        <w:rPr>
          <w:rFonts w:hint="eastAsia"/>
        </w:rPr>
        <w:br/>
      </w:r>
      <w:r>
        <w:rPr>
          <w:rFonts w:hint="eastAsia"/>
        </w:rPr>
        <w:t>　　　　二、规划开发未进行整合，开发模式单一</w:t>
      </w:r>
      <w:r>
        <w:rPr>
          <w:rFonts w:hint="eastAsia"/>
        </w:rPr>
        <w:br/>
      </w:r>
      <w:r>
        <w:rPr>
          <w:rFonts w:hint="eastAsia"/>
        </w:rPr>
        <w:t>　　　　三、文化内涵挖掘不深，缺少吸引力</w:t>
      </w:r>
      <w:r>
        <w:rPr>
          <w:rFonts w:hint="eastAsia"/>
        </w:rPr>
        <w:br/>
      </w:r>
      <w:r>
        <w:rPr>
          <w:rFonts w:hint="eastAsia"/>
        </w:rPr>
        <w:t>　　　　四、资金投入不够，开发力度不足</w:t>
      </w:r>
      <w:r>
        <w:rPr>
          <w:rFonts w:hint="eastAsia"/>
        </w:rPr>
        <w:br/>
      </w:r>
      <w:r>
        <w:rPr>
          <w:rFonts w:hint="eastAsia"/>
        </w:rPr>
        <w:t>　　第二节 中智.林.对策建议</w:t>
      </w:r>
      <w:r>
        <w:rPr>
          <w:rFonts w:hint="eastAsia"/>
        </w:rPr>
        <w:br/>
      </w:r>
      <w:r>
        <w:rPr>
          <w:rFonts w:hint="eastAsia"/>
        </w:rPr>
        <w:t>　　　　一、坚持几项原则</w:t>
      </w:r>
      <w:r>
        <w:rPr>
          <w:rFonts w:hint="eastAsia"/>
        </w:rPr>
        <w:br/>
      </w:r>
      <w:r>
        <w:rPr>
          <w:rFonts w:hint="eastAsia"/>
        </w:rPr>
        <w:t>　　　　二、处理好几种关系</w:t>
      </w:r>
      <w:r>
        <w:rPr>
          <w:rFonts w:hint="eastAsia"/>
        </w:rPr>
        <w:br/>
      </w:r>
      <w:r>
        <w:rPr>
          <w:rFonts w:hint="eastAsia"/>
        </w:rPr>
        <w:t>　　　　三、确立合适的开发模式</w:t>
      </w:r>
      <w:r>
        <w:rPr>
          <w:rFonts w:hint="eastAsia"/>
        </w:rPr>
        <w:br/>
      </w:r>
      <w:r>
        <w:rPr>
          <w:rFonts w:hint="eastAsia"/>
        </w:rPr>
        <w:t>　　　　四、结合物质文化遗产进行开发</w:t>
      </w:r>
      <w:r>
        <w:rPr>
          <w:rFonts w:hint="eastAsia"/>
        </w:rPr>
        <w:br/>
      </w:r>
      <w:r>
        <w:rPr>
          <w:rFonts w:hint="eastAsia"/>
        </w:rPr>
        <w:t>　　　　五、推动民族民间文化遗产的产业化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55d64631f4bd1" w:history="1">
        <w:r>
          <w:rPr>
            <w:rStyle w:val="Hyperlink"/>
          </w:rPr>
          <w:t>2025-2031年中国民族民间文化遗产行业现状深度调研与发展前景分析报告</w:t>
        </w:r>
      </w:hyperlink>
      <w:r>
        <w:rPr>
          <w:color w:val="C00000"/>
        </w:rPr>
        <w:t>》，报告编号：</w:t>
      </w:r>
      <w:r>
        <w:rPr>
          <w:rFonts w:hint="eastAsia"/>
          <w:color w:val="C00000"/>
        </w:rPr>
        <w:t>2820323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55d64631f4bd1" w:history="1">
        <w:r>
          <w:rPr>
            <w:rStyle w:val="Hyperlink"/>
          </w:rPr>
          <w:t>https://www.20087.com/3/32/MinZuMinJianWenHuaYiChanHangYeQianJingFenXi.html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少数民族的非物质文化遗产有哪些、民族民间文化遗产保护与开发协会官网、民俗类非物质文化遗产、民族民间文化遗产保护设计范围、文化遗产是民族文化的集中展示、传统民族民间文化遗产、中华文化遗产、中国民间文化遗产、民俗文化遗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325ac589b4ddb" w:history="1">
      <w:r>
        <w:rPr>
          <w:rStyle w:val="Hyperlink"/>
        </w:rPr>
        <w:t>2025-2031年中国民族民间文化遗产行业现状深度调研与发展前景分析报告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MinZuMinJianWenHuaYiChanHangYeQianJingFenXi.html" TargetMode="External" Id="R95d55d64631f4bd1" /></Relationships>
</file>

<file path=word/_rels/header2.xml.rels>&#65279;<?xml version="1.0" encoding="utf-8"?><Relationships xmlns="http://schemas.openxmlformats.org/package/2006/relationships"><Relationship Type="http://schemas.openxmlformats.org/officeDocument/2006/relationships/hyperlink" Target="https://www.20087.com/3/32/MinZuMinJianWenHuaYiChanHangYeQianJingFenXi.html" TargetMode="External" Id="R03b325ac589b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2025-05-07T23:52:00Z</dcterms:created>
  <dcterms:modified xsi:type="dcterms:W3CDTF">2025-05-08T00:52:00Z</dcterms:modified>
  <dc:subject>2025-2031年中国民族民间文化遗产行业现状深度调研与发展前景分析报告</dc:subject>
  <dc:title>2025-2031年中国民族民间文化遗产行业现状深度调研与发展前景分析报告</dc:title>
  <cp:keywords>2025-2031年中国民族民间文化遗产行业现状深度调研与发展前景分析报告</cp:keywords>
  <dc:description>2025-2031年中国民族民间文化遗产行业现状深度调研与发展前景分析报告</dc:description>
</cp:coreProperties>
</file>