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ec347868148da" w:history="1">
              <w:r>
                <w:rPr>
                  <w:rStyle w:val="Hyperlink"/>
                </w:rPr>
                <w:t>中国在线旅游发展现状与市场前景（2025-2031年）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ec347868148da" w:history="1">
              <w:r>
                <w:rPr>
                  <w:rStyle w:val="Hyperlink"/>
                </w:rPr>
                <w:t>中国在线旅游发展现状与市场前景（2025-2031年）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ec347868148da" w:history="1">
                <w:r>
                  <w:rPr>
                    <w:rStyle w:val="Hyperlink"/>
                  </w:rPr>
                  <w:t>https://www.20087.com/1/15/ZaiXianLvYouHangYeQianJing.html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服务包括航班、酒店预订，旅游套餐和景点门票销售等，已经成为旅游业的重要组成部分。随着移动互联网的普及和消费者偏好的数字化转变，线上旅游市场持续增长。在线旅游平台通过大数据分析，提供个性化旅行建议和优惠，增强了用户体验。同时，社交媒体和用户评价系统的影响日益显著，改变了人们的决策过程。</w:t>
      </w:r>
      <w:r>
        <w:rPr>
          <w:rFonts w:hint="eastAsia"/>
        </w:rPr>
        <w:br/>
      </w:r>
      <w:r>
        <w:rPr>
          <w:rFonts w:hint="eastAsia"/>
        </w:rPr>
        <w:t>　　未来，在线旅游将更加注重个性化和社交化。人工智能和机器学习技术的应用将实现更加精准的用户画像，推送定制化的旅行方案。同时，虚拟现实（VR）和增强现实（AR）技术将提供沉浸式目的地预览，帮助用户做出更加直观的选择。此外，共享经济模式的深入发展，如民宿和拼团游，将提供更多样化的住宿和旅行方式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ec347868148da" w:history="1">
        <w:r>
          <w:rPr>
            <w:rStyle w:val="Hyperlink"/>
          </w:rPr>
          <w:t>中国在线旅游发展现状与市场前景（2025-2031年）</w:t>
        </w:r>
      </w:hyperlink>
      <w:r>
        <w:rPr>
          <w:rFonts w:hint="eastAsia"/>
        </w:rPr>
        <w:t>》依据国家统计局、相关行业协会及科研机构的详实数据，系统分析了在线旅游行业的产业链结构、市场规模与需求状况，并探讨了在线旅游市场价格及行业现状。报告特别关注了在线旅游行业的重点企业，对在线旅游市场竞争格局、集中度和品牌影响力进行了剖析。此外，报告对在线旅游行业的市场前景和发展趋势进行了科学预测，同时进一步细分市场，指出了在线旅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在线旅游产业概述</w:t>
      </w:r>
      <w:r>
        <w:rPr>
          <w:rFonts w:hint="eastAsia"/>
        </w:rPr>
        <w:br/>
      </w:r>
      <w:r>
        <w:rPr>
          <w:rFonts w:hint="eastAsia"/>
        </w:rPr>
        <w:t>　　第一节 在线旅游定义与分类</w:t>
      </w:r>
      <w:r>
        <w:rPr>
          <w:rFonts w:hint="eastAsia"/>
        </w:rPr>
        <w:br/>
      </w:r>
      <w:r>
        <w:rPr>
          <w:rFonts w:hint="eastAsia"/>
        </w:rPr>
        <w:t>　　第二节 在线旅游产业链结构及关键环节剖析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全球在线旅游市场发展综述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2020-2024年全球在线旅游市场规模及增长趋势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在线旅游市场的总体规模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一、2020-2024年在线旅游市场规模变化及趋势分析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二、2025年在线旅游行业市场规模特点</w:t>
      </w:r>
      <w:r>
        <w:rPr>
          <w:rFonts w:hint="eastAsia"/>
        </w:rPr>
        <w:br/>
      </w:r>
      <w:r>
        <w:rPr>
          <w:rFonts w:hint="eastAsia"/>
        </w:rPr>
        <w:t>　　第二节 在线旅游市场规模的构成</w:t>
      </w:r>
      <w:r>
        <w:rPr>
          <w:rFonts w:hint="eastAsia"/>
        </w:rPr>
        <w:br/>
      </w:r>
      <w:r>
        <w:rPr>
          <w:rFonts w:hint="eastAsia"/>
        </w:rPr>
        <w:t>　　　　一、在线旅游客户群体特征与偏好分析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2020-2024年中国在线旅游行业总体发展与财务状况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2020-2024年在线旅游行业规模情况</w:t>
      </w:r>
      <w:r>
        <w:rPr>
          <w:rFonts w:hint="eastAsia"/>
        </w:rPr>
        <w:br/>
      </w:r>
      <w:r>
        <w:rPr>
          <w:rFonts w:hint="eastAsia"/>
        </w:rPr>
        <w:t>　　　　一、在线旅游行业企业数量规模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2020-2024年在线旅游行业财务能力分析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一、在线旅游行业盈利能力</w:t>
      </w:r>
      <w:r>
        <w:rPr>
          <w:rFonts w:hint="eastAsia"/>
        </w:rPr>
        <w:br/>
      </w:r>
      <w:r>
        <w:rPr>
          <w:rFonts w:hint="eastAsia"/>
        </w:rPr>
        <w:t>　　　　二、在线旅游行业偿债能力</w:t>
      </w:r>
      <w:r>
        <w:rPr>
          <w:rFonts w:hint="eastAsia"/>
        </w:rPr>
        <w:br/>
      </w:r>
      <w:r>
        <w:rPr>
          <w:rFonts w:hint="eastAsia"/>
        </w:rPr>
        <w:t>　　　　三、在线旅游行业营运能力</w:t>
      </w:r>
      <w:r>
        <w:rPr>
          <w:rFonts w:hint="eastAsia"/>
        </w:rPr>
        <w:br/>
      </w:r>
      <w:r>
        <w:rPr>
          <w:rFonts w:hint="eastAsia"/>
        </w:rPr>
        <w:t>　　　　四、在线旅游行业发展能力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2020-2024年中国在线旅游行业重点区域调研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二、各类渠道对在线旅游行业的影响</w:t>
      </w:r>
      <w:r>
        <w:rPr>
          <w:rFonts w:hint="eastAsia"/>
        </w:rPr>
        <w:br/>
      </w:r>
      <w:r>
        <w:rPr>
          <w:rFonts w:hint="eastAsia"/>
        </w:rPr>
        <w:t>　　　　三、主要在线旅游企业渠道策略研究</w:t>
      </w:r>
      <w:r>
        <w:rPr>
          <w:rFonts w:hint="eastAsia"/>
        </w:rPr>
        <w:br/>
      </w:r>
      <w:r>
        <w:rPr>
          <w:rFonts w:hint="eastAsia"/>
        </w:rPr>
        <w:t>　　第二节 在线旅游行业客户分析与定位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在线旅游企业发展策略分析</w:t>
      </w:r>
      <w:r>
        <w:rPr>
          <w:rFonts w:hint="eastAsia"/>
        </w:rPr>
        <w:br/>
      </w:r>
      <w:r>
        <w:rPr>
          <w:rFonts w:hint="eastAsia"/>
        </w:rPr>
        <w:t>　　第一节 在线旅游市场与销售策略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一、在线旅游市场发展潜力</w:t>
      </w:r>
      <w:r>
        <w:rPr>
          <w:rFonts w:hint="eastAsia"/>
        </w:rPr>
        <w:br/>
      </w:r>
      <w:r>
        <w:rPr>
          <w:rFonts w:hint="eastAsia"/>
        </w:rPr>
        <w:t>　　　　二、在线旅游市场前景分析</w:t>
      </w:r>
      <w:r>
        <w:rPr>
          <w:rFonts w:hint="eastAsia"/>
        </w:rPr>
        <w:br/>
      </w:r>
      <w:r>
        <w:rPr>
          <w:rFonts w:hint="eastAsia"/>
        </w:rPr>
        <w:t>　　　　三、在线旅游细分行业发展前景分析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2025-2031年在线旅游发展趋势预测</w:t>
      </w:r>
      <w:r>
        <w:rPr>
          <w:rFonts w:hint="eastAsia"/>
        </w:rPr>
        <w:br/>
      </w:r>
      <w:r>
        <w:rPr>
          <w:rFonts w:hint="eastAsia"/>
        </w:rPr>
        <w:t>　　　　一、在线旅游发展趋势预测</w:t>
      </w:r>
      <w:r>
        <w:rPr>
          <w:rFonts w:hint="eastAsia"/>
        </w:rPr>
        <w:br/>
      </w:r>
      <w:r>
        <w:rPr>
          <w:rFonts w:hint="eastAsia"/>
        </w:rPr>
        <w:t>　　　　二、在线旅游市场规模预测</w:t>
      </w:r>
      <w:r>
        <w:rPr>
          <w:rFonts w:hint="eastAsia"/>
        </w:rPr>
        <w:br/>
      </w:r>
      <w:r>
        <w:rPr>
          <w:rFonts w:hint="eastAsia"/>
        </w:rPr>
        <w:t>　　　　三、在线旅游细分市场发展趋势预测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一、在线旅游行业挑战</w:t>
      </w:r>
      <w:r>
        <w:rPr>
          <w:rFonts w:hint="eastAsia"/>
        </w:rPr>
        <w:br/>
      </w:r>
      <w:r>
        <w:rPr>
          <w:rFonts w:hint="eastAsia"/>
        </w:rPr>
        <w:t>　　　　二、在线旅游行业机遇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中智:林:－对在线旅游企业和投资者的建议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在线旅游行业历程</w:t>
      </w:r>
      <w:r>
        <w:rPr>
          <w:rFonts w:hint="eastAsia"/>
        </w:rPr>
        <w:br/>
      </w:r>
      <w:r>
        <w:rPr>
          <w:rFonts w:hint="eastAsia"/>
        </w:rPr>
        <w:t>　　图表 在线旅游行业生命周期</w:t>
      </w:r>
      <w:r>
        <w:rPr>
          <w:rFonts w:hint="eastAsia"/>
        </w:rPr>
        <w:br/>
      </w:r>
      <w:r>
        <w:rPr>
          <w:rFonts w:hint="eastAsia"/>
        </w:rPr>
        <w:t>　　图表 在线旅游行业产业链分析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2020-2024年在线旅游行业市场容量统计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ec347868148da" w:history="1">
        <w:r>
          <w:rPr>
            <w:rStyle w:val="Hyperlink"/>
          </w:rPr>
          <w:t>中国在线旅游发展现状与市场前景（2025-2031年）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ec347868148da" w:history="1">
        <w:r>
          <w:rPr>
            <w:rStyle w:val="Hyperlink"/>
          </w:rPr>
          <w:t>https://www.20087.com/1/15/ZaiXianLvYouHangYeQianJing.html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98789379349c9" w:history="1">
      <w:r>
        <w:rPr>
          <w:rStyle w:val="Hyperlink"/>
        </w:rPr>
        <w:t>中国在线旅游发展现状与市场前景（2025-2031年）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aiXianLvYouHangYeQianJing.html" TargetMode="External" Id="Rfa9ec347868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aiXianLvYouHangYeQianJing.html" TargetMode="External" Id="R1d8987893793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2024-11-10T01:10:26Z</dcterms:created>
  <dcterms:modified xsi:type="dcterms:W3CDTF">2024-11-10T02:10:26Z</dcterms:modified>
  <dc:subject>中国在线旅游发展现状与市场前景（2025-2031年）</dc:subject>
  <dc:title>中国在线旅游发展现状与市场前景（2025-2031年）</dc:title>
  <cp:keywords>中国在线旅游发展现状与市场前景（2025-2031年）</cp:keywords>
  <dc:description>中国在线旅游发展现状与市场前景（2025-2031年）</dc:description>
</cp:coreProperties>
</file>