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d7d378824de9" w:history="1">
              <w:r>
                <w:rPr>
                  <w:rStyle w:val="Hyperlink"/>
                </w:rPr>
                <w:t>中国数码相机市场研究及未来前景分析报告（2025-2031年）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d7d378824de9" w:history="1">
              <w:r>
                <w:rPr>
                  <w:rStyle w:val="Hyperlink"/>
                </w:rPr>
                <w:t>中国数码相机市场研究及未来前景分析报告（2025-2031年）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d7d378824de9" w:history="1">
                <w:r>
                  <w:rPr>
                    <w:rStyle w:val="Hyperlink"/>
                  </w:rPr>
                  <w:t>https://www.20087.com/2/92/ShuMaXiangJiHangYeXinXi.html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行业在过去几年经历了重大变革，随着智能手机摄影功能的提升，入门级数码相机市场受到了严重冲击。然而，专业级和高端消费级数码相机市场依然保持稳健，特别是无反相机和高分辨率专业相机，它们凭借卓越的图像质量和专业功能，吸引了摄影爱好者和专业摄影师。</w:t>
      </w:r>
      <w:r>
        <w:rPr>
          <w:rFonts w:hint="eastAsia"/>
        </w:rPr>
        <w:br/>
      </w:r>
      <w:r>
        <w:rPr>
          <w:rFonts w:hint="eastAsia"/>
        </w:rPr>
        <w:t>　　未来，数码相机将更加专注于专业领域和技术创新。一方面，专业级相机将不断推陈出新，提高图像传感器的分辨率和动态范围，引入更智能的图像处理算法。另一方面，相机制造商将探索与智能手机和其他智能设备的深度集成，提供无缝的图像传输和云端存储解决方案，满足用户在移动互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6d7d378824de9" w:history="1">
        <w:r>
          <w:rPr>
            <w:rStyle w:val="Hyperlink"/>
          </w:rPr>
          <w:t>中国数码相机市场研究及未来前景分析报告（2025-2031年）</w:t>
        </w:r>
      </w:hyperlink>
      <w:r>
        <w:rPr>
          <w:rFonts w:hint="eastAsia"/>
        </w:rPr>
        <w:t>》依托国家统计局及数码相机相关协会的详实数据，全面解析了数码相机行业现状与市场需求，重点分析了数码相机市场规模、产业链结构及价格动态，并对数码相机细分市场进行了详细探讨。报告科学预测了数码相机市场前景与发展趋势，评估了品牌竞争格局、市场集中度及重点企业的市场表现。同时，通过SWOT分析揭示了数码相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数码相机行业概述</w:t>
      </w:r>
      <w:r>
        <w:rPr>
          <w:rFonts w:hint="eastAsia"/>
        </w:rPr>
        <w:br/>
      </w:r>
      <w:r>
        <w:rPr>
          <w:rFonts w:hint="eastAsia"/>
        </w:rPr>
        <w:t>　　第一节 数码相机行业界定</w:t>
      </w:r>
      <w:r>
        <w:rPr>
          <w:rFonts w:hint="eastAsia"/>
        </w:rPr>
        <w:br/>
      </w:r>
      <w:r>
        <w:rPr>
          <w:rFonts w:hint="eastAsia"/>
        </w:rPr>
        <w:t>　　第二节 数码相机行业发展历程</w:t>
      </w:r>
      <w:r>
        <w:rPr>
          <w:rFonts w:hint="eastAsia"/>
        </w:rPr>
        <w:br/>
      </w:r>
      <w:r>
        <w:rPr>
          <w:rFonts w:hint="eastAsia"/>
        </w:rPr>
        <w:t>　　第三节 数码相机产业链分析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一、数码相机行业相关政策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第三节 数码相机行业技术环境分析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2024-2025年中国数码相机行业发展概况</w:t>
      </w:r>
      <w:r>
        <w:rPr>
          <w:rFonts w:hint="eastAsia"/>
        </w:rPr>
        <w:br/>
      </w:r>
      <w:r>
        <w:rPr>
          <w:rFonts w:hint="eastAsia"/>
        </w:rPr>
        <w:t>　　第一节 数码相机行业发展态势分析</w:t>
      </w:r>
      <w:r>
        <w:rPr>
          <w:rFonts w:hint="eastAsia"/>
        </w:rPr>
        <w:br/>
      </w:r>
      <w:r>
        <w:rPr>
          <w:rFonts w:hint="eastAsia"/>
        </w:rPr>
        <w:t>　　第二节 数码相机行业发展特点分析</w:t>
      </w:r>
      <w:r>
        <w:rPr>
          <w:rFonts w:hint="eastAsia"/>
        </w:rPr>
        <w:br/>
      </w:r>
      <w:r>
        <w:rPr>
          <w:rFonts w:hint="eastAsia"/>
        </w:rPr>
        <w:t>　　第三节 数码相机行业市场供需分析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2020-2025年中国数码相机行业总体规模</w:t>
      </w:r>
      <w:r>
        <w:rPr>
          <w:rFonts w:hint="eastAsia"/>
        </w:rPr>
        <w:br/>
      </w:r>
      <w:r>
        <w:rPr>
          <w:rFonts w:hint="eastAsia"/>
        </w:rPr>
        <w:t>　　第二节 中国数码相机行业盈利情况分析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二、2025年数码相机行业产量特点分析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中国数码相机行业需求概况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三、2025-2031年中国数码相机市场需求预测分析</w:t>
      </w:r>
      <w:r>
        <w:rPr>
          <w:rFonts w:hint="eastAsia"/>
        </w:rPr>
        <w:br/>
      </w:r>
      <w:r>
        <w:rPr>
          <w:rFonts w:hint="eastAsia"/>
        </w:rPr>
        <w:t>　　第五节 数码相机产业供需平衡状况分析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三、2025-2031年数码相机行业出口情况预测</w:t>
      </w:r>
      <w:r>
        <w:rPr>
          <w:rFonts w:hint="eastAsia"/>
        </w:rPr>
        <w:br/>
      </w:r>
      <w:r>
        <w:rPr>
          <w:rFonts w:hint="eastAsia"/>
        </w:rPr>
        <w:t>　　第二节 数码相机行业进口情况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三、2025-2031年数码相机行业进口情况预测</w:t>
      </w:r>
      <w:r>
        <w:rPr>
          <w:rFonts w:hint="eastAsia"/>
        </w:rPr>
        <w:br/>
      </w:r>
      <w:r>
        <w:rPr>
          <w:rFonts w:hint="eastAsia"/>
        </w:rPr>
        <w:t>　　第三节 数码相机行业进出口面临的挑战及对策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二、数码相机企业集中度分析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三、数码相机区域集中度分析</w:t>
      </w:r>
      <w:r>
        <w:rPr>
          <w:rFonts w:hint="eastAsia"/>
        </w:rPr>
        <w:br/>
      </w:r>
      <w:r>
        <w:rPr>
          <w:rFonts w:hint="eastAsia"/>
        </w:rPr>
        <w:t>　　第二节 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一、2024-2025年数码相机行业竞争分析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二、2024-2025年中外数码相机产品竞争分析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三、2020-2025年中国数码相机市场竞争分析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我国数码相机行业前景与机遇分析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一、2025年济研：我国数码相机行业发展前景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二、2025年我国数码相机发展机遇分析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三、经济危机对数码相机行业的影响分析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2025-2031年中国数码相机市场趋势分析</w:t>
      </w:r>
      <w:r>
        <w:rPr>
          <w:rFonts w:hint="eastAsia"/>
        </w:rPr>
        <w:br/>
      </w:r>
      <w:r>
        <w:rPr>
          <w:rFonts w:hint="eastAsia"/>
        </w:rPr>
        <w:t>　　　　一、数码相机市场趋势总结</w:t>
      </w:r>
      <w:r>
        <w:rPr>
          <w:rFonts w:hint="eastAsia"/>
        </w:rPr>
        <w:br/>
      </w:r>
      <w:r>
        <w:rPr>
          <w:rFonts w:hint="eastAsia"/>
        </w:rPr>
        <w:t>　　　　二、数码相机发展趋势分析</w:t>
      </w:r>
      <w:r>
        <w:rPr>
          <w:rFonts w:hint="eastAsia"/>
        </w:rPr>
        <w:br/>
      </w:r>
      <w:r>
        <w:rPr>
          <w:rFonts w:hint="eastAsia"/>
        </w:rPr>
        <w:t>　　　　三、数码相机市场发展空间</w:t>
      </w:r>
      <w:r>
        <w:rPr>
          <w:rFonts w:hint="eastAsia"/>
        </w:rPr>
        <w:br/>
      </w:r>
      <w:r>
        <w:rPr>
          <w:rFonts w:hint="eastAsia"/>
        </w:rPr>
        <w:t>　　　　四、数码相机产业政策趋向</w:t>
      </w:r>
      <w:r>
        <w:rPr>
          <w:rFonts w:hint="eastAsia"/>
        </w:rPr>
        <w:br/>
      </w:r>
      <w:r>
        <w:rPr>
          <w:rFonts w:hint="eastAsia"/>
        </w:rPr>
        <w:t>　　　　五、数码相机技术革新趋势</w:t>
      </w:r>
      <w:r>
        <w:rPr>
          <w:rFonts w:hint="eastAsia"/>
        </w:rPr>
        <w:br/>
      </w:r>
      <w:r>
        <w:rPr>
          <w:rFonts w:hint="eastAsia"/>
        </w:rPr>
        <w:t>　　　　六、数码相机价格走势分析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七、国际环境对数码相机行业的影响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影响数码相机行业发展主要因素分析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一、2024-2025年影响数码相机行业发展的不利因素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二、2024-2025年影响数码相机行业发展的稳定因素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三、2024-2025年影响数码相机行业发展的有利因素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四、2024-2025年中国数码相机行业发展面临的机遇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五、2024-2025年中国数码相机行业发展面临的挑战</w:t>
      </w:r>
      <w:r>
        <w:rPr>
          <w:rFonts w:hint="eastAsia"/>
        </w:rPr>
        <w:br/>
      </w:r>
      <w:r>
        <w:rPr>
          <w:rFonts w:hint="eastAsia"/>
        </w:rPr>
        <w:t>　　第二节 数码相机行业投资风险分析预测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一、2025-2031年数码相机行业市场风险分析预测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二、2025-2031年数码相机行业政策风险分析预测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四、2025-2031年数码相机行业竞争风险分析预测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五、2025-2031年数码相机行业管理风险分析预测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六、2025-2031年数码相机行业其他风险分析预测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数码相机投资机会分析与项目投资建议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数码相机投资机会分析</w:t>
      </w:r>
      <w:r>
        <w:rPr>
          <w:rFonts w:hint="eastAsia"/>
        </w:rPr>
        <w:br/>
      </w:r>
      <w:r>
        <w:rPr>
          <w:rFonts w:hint="eastAsia"/>
        </w:rPr>
        <w:t>　　第二节 数码相机投资趋势分析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一、数码相机行业投资环境考察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二、数码相机投资风险及控制策略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三、数码相机产品投资方向建议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数码相机行业类别</w:t>
      </w:r>
      <w:r>
        <w:rPr>
          <w:rFonts w:hint="eastAsia"/>
        </w:rPr>
        <w:br/>
      </w:r>
      <w:r>
        <w:rPr>
          <w:rFonts w:hint="eastAsia"/>
        </w:rPr>
        <w:t>　　图表 数码相机行业产业链调研</w:t>
      </w:r>
      <w:r>
        <w:rPr>
          <w:rFonts w:hint="eastAsia"/>
        </w:rPr>
        <w:br/>
      </w:r>
      <w:r>
        <w:rPr>
          <w:rFonts w:hint="eastAsia"/>
        </w:rPr>
        <w:t>　　图表 数码相机行业现状</w:t>
      </w:r>
      <w:r>
        <w:rPr>
          <w:rFonts w:hint="eastAsia"/>
        </w:rPr>
        <w:br/>
      </w:r>
      <w:r>
        <w:rPr>
          <w:rFonts w:hint="eastAsia"/>
        </w:rPr>
        <w:t>　　图表 数码相机行业标准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2019-2024年中国数码相机行业产量统计</w:t>
      </w:r>
      <w:r>
        <w:rPr>
          <w:rFonts w:hint="eastAsia"/>
        </w:rPr>
        <w:br/>
      </w:r>
      <w:r>
        <w:rPr>
          <w:rFonts w:hint="eastAsia"/>
        </w:rPr>
        <w:t>　　图表 数码相机行业动态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2019-2024年中国数码相机市场需求量</w:t>
      </w:r>
      <w:r>
        <w:rPr>
          <w:rFonts w:hint="eastAsia"/>
        </w:rPr>
        <w:br/>
      </w:r>
      <w:r>
        <w:rPr>
          <w:rFonts w:hint="eastAsia"/>
        </w:rPr>
        <w:t>　　图表 2024年中国数码相机行业需求区域调研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2019-2024年中国数码相机行情</w:t>
      </w:r>
      <w:r>
        <w:rPr>
          <w:rFonts w:hint="eastAsia"/>
        </w:rPr>
        <w:br/>
      </w:r>
      <w:r>
        <w:rPr>
          <w:rFonts w:hint="eastAsia"/>
        </w:rPr>
        <w:t>　　图表 2019-2024年中国数码相机价格走势图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数码相机行业竞争对手分析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数码相机行业准入条件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d7d378824de9" w:history="1">
        <w:r>
          <w:rPr>
            <w:rStyle w:val="Hyperlink"/>
          </w:rPr>
          <w:t>中国数码相机市场研究及未来前景分析报告（2025-2031年）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d7d378824de9" w:history="1">
        <w:r>
          <w:rPr>
            <w:rStyle w:val="Hyperlink"/>
          </w:rPr>
          <w:t>https://www.20087.com/2/92/ShuMaXiangJiHangYeXinXi.html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3c951e03a4a62" w:history="1">
      <w:r>
        <w:rPr>
          <w:rStyle w:val="Hyperlink"/>
        </w:rPr>
        <w:t>中国数码相机市场研究及未来前景分析报告（2025-2031年）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uMaXiangJiHangYeXinXi.html" TargetMode="External" Id="R3f76d7d37882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uMaXiangJiHangYeXinXi.html" TargetMode="External" Id="R12e3c951e03a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2025-03-13T02:19:00Z</dcterms:created>
  <dcterms:modified xsi:type="dcterms:W3CDTF">2025-03-13T03:19:00Z</dcterms:modified>
  <dc:subject>中国数码相机市场研究及未来前景分析报告（2025-2031年）</dc:subject>
  <dc:title>中国数码相机市场研究及未来前景分析报告（2025-2031年）</dc:title>
  <cp:keywords>中国数码相机市场研究及未来前景分析报告（2025-2031年）</cp:keywords>
  <dc:description>中国数码相机市场研究及未来前景分析报告（2025-2031年）</dc:description>
</cp:coreProperties>
</file>