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6d40c519c49f3" w:history="1">
              <w:r>
                <w:rPr>
                  <w:rStyle w:val="Hyperlink"/>
                </w:rPr>
                <w:t>2025年版中国生态环境材料行业深度调研及发展趋势分析报告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6d40c519c49f3" w:history="1">
              <w:r>
                <w:rPr>
                  <w:rStyle w:val="Hyperlink"/>
                </w:rPr>
                <w:t>2025年版中国生态环境材料行业深度调研及发展趋势分析报告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6d40c519c49f3" w:history="1">
                <w:r>
                  <w:rPr>
                    <w:rStyle w:val="Hyperlink"/>
                  </w:rPr>
                  <w:t>https://www.20087.com/M_NengYuanKuangChan/55/ShengTaiHuanJingCaiLiaoChanYeXianZhuangYuFaZhanQianJing.html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是那些能够有效改善和保护环境、减少污染的材料。近年来，随着全球对环境保护意识的提升，生态环境材料的研发和应用得到了广泛关注。这些材料在建筑、道路建设、污水处理等多个领域都有着广泛的应用前景。例如，生态混凝土、自清洁玻璃、生物降解塑料等都是典型的生态环境材料。此外，随着纳米技术和生物技术的进步，生态环境材料的性能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生态环境材料将在更多领域得到应用和发展。随着绿色建筑和可持续城市理念的推广，生态建材将成为建筑材料的主流之一。同时，随着水处理技术的不断进步，新型生态环境材料将在水净化和水资源循环利用方面发挥重要作用。此外，随着对塑料污染问题的关注增加，可降解塑料和其他环保替代品将得到更广泛的应用。研发更高效的生态环境材料，提高其性价比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6d40c519c49f3" w:history="1">
        <w:r>
          <w:rPr>
            <w:rStyle w:val="Hyperlink"/>
          </w:rPr>
          <w:t>2025年版中国生态环境材料行业深度调研及发展趋势分析报告</w:t>
        </w:r>
      </w:hyperlink>
      <w:r>
        <w:rPr>
          <w:rFonts w:hint="eastAsia"/>
        </w:rPr>
        <w:t>》通过对生态环境材料行业的全面调研，系统分析了生态环境材料市场规模、技术现状及未来发展方向，揭示了行业竞争格局的演变趋势与潜在问题。同时，报告评估了生态环境材料行业投资价值与效益，识别了发展中的主要挑战与机遇，并结合SWOT分析为投资者和企业提供了科学的战略建议。此外，报告重点聚焦生态环境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2025年中国生态环境材料行业发展综述</w:t>
      </w:r>
      <w:r>
        <w:rPr>
          <w:rFonts w:hint="eastAsia"/>
        </w:rPr>
        <w:br/>
      </w:r>
      <w:r>
        <w:rPr>
          <w:rFonts w:hint="eastAsia"/>
        </w:rPr>
        <w:t>　　第一节 生态环境材料简述</w:t>
      </w:r>
      <w:r>
        <w:rPr>
          <w:rFonts w:hint="eastAsia"/>
        </w:rPr>
        <w:br/>
      </w:r>
      <w:r>
        <w:rPr>
          <w:rFonts w:hint="eastAsia"/>
        </w:rPr>
        <w:t>　　　　一、生态环境材料特点</w:t>
      </w:r>
      <w:r>
        <w:rPr>
          <w:rFonts w:hint="eastAsia"/>
        </w:rPr>
        <w:br/>
      </w:r>
      <w:r>
        <w:rPr>
          <w:rFonts w:hint="eastAsia"/>
        </w:rPr>
        <w:t>　　　　二、发展生态环境材料的意义</w:t>
      </w:r>
      <w:r>
        <w:rPr>
          <w:rFonts w:hint="eastAsia"/>
        </w:rPr>
        <w:br/>
      </w:r>
      <w:r>
        <w:rPr>
          <w:rFonts w:hint="eastAsia"/>
        </w:rPr>
        <w:t>　　　　三、生态环境材料的评价</w:t>
      </w:r>
      <w:r>
        <w:rPr>
          <w:rFonts w:hint="eastAsia"/>
        </w:rPr>
        <w:br/>
      </w:r>
      <w:r>
        <w:rPr>
          <w:rFonts w:hint="eastAsia"/>
        </w:rPr>
        <w:t>　　　　四、生态环境材料研究的主要方向</w:t>
      </w:r>
      <w:r>
        <w:rPr>
          <w:rFonts w:hint="eastAsia"/>
        </w:rPr>
        <w:br/>
      </w:r>
      <w:r>
        <w:rPr>
          <w:rFonts w:hint="eastAsia"/>
        </w:rPr>
        <w:t>　　第二节 生态环境材料行业发展环境分析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四、行业经济环境分析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2025年中国国际生态环境保护发展状况分析</w:t>
      </w:r>
      <w:r>
        <w:rPr>
          <w:rFonts w:hint="eastAsia"/>
        </w:rPr>
        <w:br/>
      </w:r>
      <w:r>
        <w:rPr>
          <w:rFonts w:hint="eastAsia"/>
        </w:rPr>
        <w:t>　　第一节 国际生态环境保护发展状况</w:t>
      </w:r>
      <w:r>
        <w:rPr>
          <w:rFonts w:hint="eastAsia"/>
        </w:rPr>
        <w:br/>
      </w:r>
      <w:r>
        <w:rPr>
          <w:rFonts w:hint="eastAsia"/>
        </w:rPr>
        <w:t>　　　　一、国际生态环境保护发展分析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（1）国际生态环境保护发展概况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（2）国际生态环境保护市场分析</w:t>
      </w:r>
      <w:r>
        <w:rPr>
          <w:rFonts w:hint="eastAsia"/>
        </w:rPr>
        <w:br/>
      </w:r>
      <w:r>
        <w:rPr>
          <w:rFonts w:hint="eastAsia"/>
        </w:rPr>
        <w:t>　　　　二、国际环境保护发展趋势及新动向</w:t>
      </w:r>
      <w:r>
        <w:rPr>
          <w:rFonts w:hint="eastAsia"/>
        </w:rPr>
        <w:br/>
      </w:r>
      <w:r>
        <w:rPr>
          <w:rFonts w:hint="eastAsia"/>
        </w:rPr>
        <w:t>　　第二节 美国生态环境保护发展状况</w:t>
      </w:r>
      <w:r>
        <w:rPr>
          <w:rFonts w:hint="eastAsia"/>
        </w:rPr>
        <w:br/>
      </w:r>
      <w:r>
        <w:rPr>
          <w:rFonts w:hint="eastAsia"/>
        </w:rPr>
        <w:t>　　　　一、美国生态环境保护发展分析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（1）美国生态环境保护发展规划解析</w:t>
      </w:r>
      <w:r>
        <w:rPr>
          <w:rFonts w:hint="eastAsia"/>
        </w:rPr>
        <w:br/>
      </w:r>
      <w:r>
        <w:rPr>
          <w:rFonts w:hint="eastAsia"/>
        </w:rPr>
        <w:t>　　　　（2）美国生态环境保护发展概况</w:t>
      </w:r>
      <w:r>
        <w:rPr>
          <w:rFonts w:hint="eastAsia"/>
        </w:rPr>
        <w:br/>
      </w:r>
      <w:r>
        <w:rPr>
          <w:rFonts w:hint="eastAsia"/>
        </w:rPr>
        <w:t>　　　　二、美国最新生态环境保护政策动向分析</w:t>
      </w:r>
      <w:r>
        <w:rPr>
          <w:rFonts w:hint="eastAsia"/>
        </w:rPr>
        <w:br/>
      </w:r>
      <w:r>
        <w:rPr>
          <w:rFonts w:hint="eastAsia"/>
        </w:rPr>
        <w:t>　　　　（1）美国2025年温室气体减排目标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（2）美国2025年汽车能耗新标准</w:t>
      </w:r>
      <w:r>
        <w:rPr>
          <w:rFonts w:hint="eastAsia"/>
        </w:rPr>
        <w:br/>
      </w:r>
      <w:r>
        <w:rPr>
          <w:rFonts w:hint="eastAsia"/>
        </w:rPr>
        <w:t>　　　　三、美国生态环境保护发展趋势分析</w:t>
      </w:r>
      <w:r>
        <w:rPr>
          <w:rFonts w:hint="eastAsia"/>
        </w:rPr>
        <w:br/>
      </w:r>
      <w:r>
        <w:rPr>
          <w:rFonts w:hint="eastAsia"/>
        </w:rPr>
        <w:t>　　第三节 日本生态环境保护发展状况</w:t>
      </w:r>
      <w:r>
        <w:rPr>
          <w:rFonts w:hint="eastAsia"/>
        </w:rPr>
        <w:br/>
      </w:r>
      <w:r>
        <w:rPr>
          <w:rFonts w:hint="eastAsia"/>
        </w:rPr>
        <w:t>　　　　一、日本生态环境保护发展历程</w:t>
      </w:r>
      <w:r>
        <w:rPr>
          <w:rFonts w:hint="eastAsia"/>
        </w:rPr>
        <w:br/>
      </w:r>
      <w:r>
        <w:rPr>
          <w:rFonts w:hint="eastAsia"/>
        </w:rPr>
        <w:t>　　　　二、日本生态环境保护发展特点</w:t>
      </w:r>
      <w:r>
        <w:rPr>
          <w:rFonts w:hint="eastAsia"/>
        </w:rPr>
        <w:br/>
      </w:r>
      <w:r>
        <w:rPr>
          <w:rFonts w:hint="eastAsia"/>
        </w:rPr>
        <w:t>　　　　三、日本企业环境经营理念及实践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四、日本生态环境保护发展前景分析</w:t>
      </w:r>
      <w:r>
        <w:rPr>
          <w:rFonts w:hint="eastAsia"/>
        </w:rPr>
        <w:br/>
      </w:r>
      <w:r>
        <w:rPr>
          <w:rFonts w:hint="eastAsia"/>
        </w:rPr>
        <w:t>　　第四节 英国生态环境保护发展状况</w:t>
      </w:r>
      <w:r>
        <w:rPr>
          <w:rFonts w:hint="eastAsia"/>
        </w:rPr>
        <w:br/>
      </w:r>
      <w:r>
        <w:rPr>
          <w:rFonts w:hint="eastAsia"/>
        </w:rPr>
        <w:t>　　　　一、英国生态环境保护政策综述</w:t>
      </w:r>
      <w:r>
        <w:rPr>
          <w:rFonts w:hint="eastAsia"/>
        </w:rPr>
        <w:br/>
      </w:r>
      <w:r>
        <w:rPr>
          <w:rFonts w:hint="eastAsia"/>
        </w:rPr>
        <w:t>　　　　二、英国生态环境保护发展概况</w:t>
      </w:r>
      <w:r>
        <w:rPr>
          <w:rFonts w:hint="eastAsia"/>
        </w:rPr>
        <w:br/>
      </w:r>
      <w:r>
        <w:rPr>
          <w:rFonts w:hint="eastAsia"/>
        </w:rPr>
        <w:t>　　　　三、英国生态环境保护发展方向</w:t>
      </w:r>
      <w:r>
        <w:rPr>
          <w:rFonts w:hint="eastAsia"/>
        </w:rPr>
        <w:br/>
      </w:r>
      <w:r>
        <w:rPr>
          <w:rFonts w:hint="eastAsia"/>
        </w:rPr>
        <w:t>　　第五节 法国生态环境保护发展状况</w:t>
      </w:r>
      <w:r>
        <w:rPr>
          <w:rFonts w:hint="eastAsia"/>
        </w:rPr>
        <w:br/>
      </w:r>
      <w:r>
        <w:rPr>
          <w:rFonts w:hint="eastAsia"/>
        </w:rPr>
        <w:t>　　　　一、法国生态环境保护政策综述</w:t>
      </w:r>
      <w:r>
        <w:rPr>
          <w:rFonts w:hint="eastAsia"/>
        </w:rPr>
        <w:br/>
      </w:r>
      <w:r>
        <w:rPr>
          <w:rFonts w:hint="eastAsia"/>
        </w:rPr>
        <w:t>　　　　二、法国生态环境保护发展概况</w:t>
      </w:r>
      <w:r>
        <w:rPr>
          <w:rFonts w:hint="eastAsia"/>
        </w:rPr>
        <w:br/>
      </w:r>
      <w:r>
        <w:rPr>
          <w:rFonts w:hint="eastAsia"/>
        </w:rPr>
        <w:t>　　　　三、法国生态环境保护发展方向</w:t>
      </w:r>
      <w:r>
        <w:rPr>
          <w:rFonts w:hint="eastAsia"/>
        </w:rPr>
        <w:br/>
      </w:r>
      <w:r>
        <w:rPr>
          <w:rFonts w:hint="eastAsia"/>
        </w:rPr>
        <w:t>　　第六节 其他国家生态环境保护发展状况</w:t>
      </w:r>
      <w:r>
        <w:rPr>
          <w:rFonts w:hint="eastAsia"/>
        </w:rPr>
        <w:br/>
      </w:r>
      <w:r>
        <w:rPr>
          <w:rFonts w:hint="eastAsia"/>
        </w:rPr>
        <w:t>　　　　一、德国生态环境保护发展概况</w:t>
      </w:r>
      <w:r>
        <w:rPr>
          <w:rFonts w:hint="eastAsia"/>
        </w:rPr>
        <w:br/>
      </w:r>
      <w:r>
        <w:rPr>
          <w:rFonts w:hint="eastAsia"/>
        </w:rPr>
        <w:t>　　　　二、瑞士生态环境保护发展概况</w:t>
      </w:r>
      <w:r>
        <w:rPr>
          <w:rFonts w:hint="eastAsia"/>
        </w:rPr>
        <w:br/>
      </w:r>
      <w:r>
        <w:rPr>
          <w:rFonts w:hint="eastAsia"/>
        </w:rPr>
        <w:t>　　　　三、澳大利亚生态环境保护发展概况</w:t>
      </w:r>
      <w:r>
        <w:rPr>
          <w:rFonts w:hint="eastAsia"/>
        </w:rPr>
        <w:br/>
      </w:r>
      <w:r>
        <w:rPr>
          <w:rFonts w:hint="eastAsia"/>
        </w:rPr>
        <w:t>　　　　四、荷兰生态环境保护发展概况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2025年中国生态环境保护发展状况分析</w:t>
      </w:r>
      <w:r>
        <w:rPr>
          <w:rFonts w:hint="eastAsia"/>
        </w:rPr>
        <w:br/>
      </w:r>
      <w:r>
        <w:rPr>
          <w:rFonts w:hint="eastAsia"/>
        </w:rPr>
        <w:t>　　第一节 中国生态环境污染状况分析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二、固体废物污染状况分析</w:t>
      </w:r>
      <w:r>
        <w:rPr>
          <w:rFonts w:hint="eastAsia"/>
        </w:rPr>
        <w:br/>
      </w:r>
      <w:r>
        <w:rPr>
          <w:rFonts w:hint="eastAsia"/>
        </w:rPr>
        <w:t>　　　　三、大气环境污染状况分析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四、我国环境风险现状及趋势分析</w:t>
      </w:r>
      <w:r>
        <w:rPr>
          <w:rFonts w:hint="eastAsia"/>
        </w:rPr>
        <w:br/>
      </w:r>
      <w:r>
        <w:rPr>
          <w:rFonts w:hint="eastAsia"/>
        </w:rPr>
        <w:t>　　第二节 中国生态环境保护发展状况</w:t>
      </w:r>
      <w:r>
        <w:rPr>
          <w:rFonts w:hint="eastAsia"/>
        </w:rPr>
        <w:br/>
      </w:r>
      <w:r>
        <w:rPr>
          <w:rFonts w:hint="eastAsia"/>
        </w:rPr>
        <w:t>　　　　一、中国生态环境保护发展分析</w:t>
      </w:r>
      <w:r>
        <w:rPr>
          <w:rFonts w:hint="eastAsia"/>
        </w:rPr>
        <w:br/>
      </w:r>
      <w:r>
        <w:rPr>
          <w:rFonts w:hint="eastAsia"/>
        </w:rPr>
        <w:t>　　　　（1）生态环境保护发展概况</w:t>
      </w:r>
      <w:r>
        <w:rPr>
          <w:rFonts w:hint="eastAsia"/>
        </w:rPr>
        <w:br/>
      </w:r>
      <w:r>
        <w:rPr>
          <w:rFonts w:hint="eastAsia"/>
        </w:rPr>
        <w:t>　　　　（2）生态环境保护发展特点</w:t>
      </w:r>
      <w:r>
        <w:rPr>
          <w:rFonts w:hint="eastAsia"/>
        </w:rPr>
        <w:br/>
      </w:r>
      <w:r>
        <w:rPr>
          <w:rFonts w:hint="eastAsia"/>
        </w:rPr>
        <w:t>　　　　（3）生态环境保护存在问题</w:t>
      </w:r>
      <w:r>
        <w:rPr>
          <w:rFonts w:hint="eastAsia"/>
        </w:rPr>
        <w:br/>
      </w:r>
      <w:r>
        <w:rPr>
          <w:rFonts w:hint="eastAsia"/>
        </w:rPr>
        <w:t>　　　　（4）生态环境保护发展机遇</w:t>
      </w:r>
      <w:r>
        <w:rPr>
          <w:rFonts w:hint="eastAsia"/>
        </w:rPr>
        <w:br/>
      </w:r>
      <w:r>
        <w:rPr>
          <w:rFonts w:hint="eastAsia"/>
        </w:rPr>
        <w:t>　　　　二、生态环境保护运营情况分析</w:t>
      </w:r>
      <w:r>
        <w:rPr>
          <w:rFonts w:hint="eastAsia"/>
        </w:rPr>
        <w:br/>
      </w:r>
      <w:r>
        <w:rPr>
          <w:rFonts w:hint="eastAsia"/>
        </w:rPr>
        <w:t>　　　　（1）行业总体运营情况</w:t>
      </w:r>
      <w:r>
        <w:rPr>
          <w:rFonts w:hint="eastAsia"/>
        </w:rPr>
        <w:br/>
      </w:r>
      <w:r>
        <w:rPr>
          <w:rFonts w:hint="eastAsia"/>
        </w:rPr>
        <w:t>　　　　（2）行业资金运营情况</w:t>
      </w:r>
      <w:r>
        <w:rPr>
          <w:rFonts w:hint="eastAsia"/>
        </w:rPr>
        <w:br/>
      </w:r>
      <w:r>
        <w:rPr>
          <w:rFonts w:hint="eastAsia"/>
        </w:rPr>
        <w:t>　　　　（3）行业财政支出情况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中国生态环境材料行业市场分析</w:t>
      </w:r>
      <w:r>
        <w:rPr>
          <w:rFonts w:hint="eastAsia"/>
        </w:rPr>
        <w:br/>
      </w:r>
      <w:r>
        <w:rPr>
          <w:rFonts w:hint="eastAsia"/>
        </w:rPr>
        <w:t>　　　　一、中国生态环境材料行业发展状况分析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（1）材料对生态环境的影响</w:t>
      </w:r>
      <w:r>
        <w:rPr>
          <w:rFonts w:hint="eastAsia"/>
        </w:rPr>
        <w:br/>
      </w:r>
      <w:r>
        <w:rPr>
          <w:rFonts w:hint="eastAsia"/>
        </w:rPr>
        <w:t>　　　　（2）材料中主要元素的环境和资源特征</w:t>
      </w:r>
      <w:r>
        <w:rPr>
          <w:rFonts w:hint="eastAsia"/>
        </w:rPr>
        <w:br/>
      </w:r>
      <w:r>
        <w:rPr>
          <w:rFonts w:hint="eastAsia"/>
        </w:rPr>
        <w:t>　　　　（3）材料流与资源效率和环境影响</w:t>
      </w:r>
      <w:r>
        <w:rPr>
          <w:rFonts w:hint="eastAsia"/>
        </w:rPr>
        <w:br/>
      </w:r>
      <w:r>
        <w:rPr>
          <w:rFonts w:hint="eastAsia"/>
        </w:rPr>
        <w:t>　　　　（4）生态环境材料的研究与应用发展</w:t>
      </w:r>
      <w:r>
        <w:rPr>
          <w:rFonts w:hint="eastAsia"/>
        </w:rPr>
        <w:br/>
      </w:r>
      <w:r>
        <w:rPr>
          <w:rFonts w:hint="eastAsia"/>
        </w:rPr>
        <w:t>　　　　二、中国生态环境材料行业市场规模分析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三、中国生态环境材料行业市场竞争分析</w:t>
      </w:r>
      <w:r>
        <w:rPr>
          <w:rFonts w:hint="eastAsia"/>
        </w:rPr>
        <w:br/>
      </w:r>
      <w:r>
        <w:rPr>
          <w:rFonts w:hint="eastAsia"/>
        </w:rPr>
        <w:t>　　第二节 中国生态环境材料行业经营能力分析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二、生态环境材料行业营运能力分析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三、生态环境材料行业偿债能力分析</w:t>
      </w:r>
      <w:r>
        <w:rPr>
          <w:rFonts w:hint="eastAsia"/>
        </w:rPr>
        <w:br/>
      </w:r>
      <w:r>
        <w:rPr>
          <w:rFonts w:hint="eastAsia"/>
        </w:rPr>
        <w:t>　　　　四、生态环境材料行业发展能力分析</w:t>
      </w:r>
      <w:r>
        <w:rPr>
          <w:rFonts w:hint="eastAsia"/>
        </w:rPr>
        <w:br/>
      </w:r>
      <w:r>
        <w:rPr>
          <w:rFonts w:hint="eastAsia"/>
        </w:rPr>
        <w:t>　　第三节 生态环境材料的环境协调性评价分析</w:t>
      </w:r>
      <w:r>
        <w:rPr>
          <w:rFonts w:hint="eastAsia"/>
        </w:rPr>
        <w:br/>
      </w:r>
      <w:r>
        <w:rPr>
          <w:rFonts w:hint="eastAsia"/>
        </w:rPr>
        <w:t>　　　　一、LCA方法的起源与发展</w:t>
      </w:r>
      <w:r>
        <w:rPr>
          <w:rFonts w:hint="eastAsia"/>
        </w:rPr>
        <w:br/>
      </w:r>
      <w:r>
        <w:rPr>
          <w:rFonts w:hint="eastAsia"/>
        </w:rPr>
        <w:t>　　　　二、LCA的概念和方法学框架</w:t>
      </w:r>
      <w:r>
        <w:rPr>
          <w:rFonts w:hint="eastAsia"/>
        </w:rPr>
        <w:br/>
      </w:r>
      <w:r>
        <w:rPr>
          <w:rFonts w:hint="eastAsia"/>
        </w:rPr>
        <w:t>　　　　三、LCA目的与范围的确定</w:t>
      </w:r>
      <w:r>
        <w:rPr>
          <w:rFonts w:hint="eastAsia"/>
        </w:rPr>
        <w:br/>
      </w:r>
      <w:r>
        <w:rPr>
          <w:rFonts w:hint="eastAsia"/>
        </w:rPr>
        <w:t>　　　　四、生命周期分析</w:t>
      </w:r>
      <w:r>
        <w:rPr>
          <w:rFonts w:hint="eastAsia"/>
        </w:rPr>
        <w:br/>
      </w:r>
      <w:r>
        <w:rPr>
          <w:rFonts w:hint="eastAsia"/>
        </w:rPr>
        <w:t>　　　　（1）生命周期清单分析</w:t>
      </w:r>
      <w:r>
        <w:rPr>
          <w:rFonts w:hint="eastAsia"/>
        </w:rPr>
        <w:br/>
      </w:r>
      <w:r>
        <w:rPr>
          <w:rFonts w:hint="eastAsia"/>
        </w:rPr>
        <w:t>　　　　（2）生命周期影响评价</w:t>
      </w:r>
      <w:r>
        <w:rPr>
          <w:rFonts w:hint="eastAsia"/>
        </w:rPr>
        <w:br/>
      </w:r>
      <w:r>
        <w:rPr>
          <w:rFonts w:hint="eastAsia"/>
        </w:rPr>
        <w:t>　　　　（3）生命周期解释</w:t>
      </w:r>
      <w:r>
        <w:rPr>
          <w:rFonts w:hint="eastAsia"/>
        </w:rPr>
        <w:br/>
      </w:r>
      <w:r>
        <w:rPr>
          <w:rFonts w:hint="eastAsia"/>
        </w:rPr>
        <w:t>　　　　五、材料生命周期评价方法</w:t>
      </w:r>
      <w:r>
        <w:rPr>
          <w:rFonts w:hint="eastAsia"/>
        </w:rPr>
        <w:br/>
      </w:r>
      <w:r>
        <w:rPr>
          <w:rFonts w:hint="eastAsia"/>
        </w:rPr>
        <w:t>　　　　六、LCA方法的主要问题及其发展前景</w:t>
      </w:r>
      <w:r>
        <w:rPr>
          <w:rFonts w:hint="eastAsia"/>
        </w:rPr>
        <w:br/>
      </w:r>
      <w:r>
        <w:rPr>
          <w:rFonts w:hint="eastAsia"/>
        </w:rPr>
        <w:t>　　第四节 生态环境材料的生态设计分析</w:t>
      </w:r>
      <w:r>
        <w:rPr>
          <w:rFonts w:hint="eastAsia"/>
        </w:rPr>
        <w:br/>
      </w:r>
      <w:r>
        <w:rPr>
          <w:rFonts w:hint="eastAsia"/>
        </w:rPr>
        <w:t>　　　　一、生态设计的发展</w:t>
      </w:r>
      <w:r>
        <w:rPr>
          <w:rFonts w:hint="eastAsia"/>
        </w:rPr>
        <w:br/>
      </w:r>
      <w:r>
        <w:rPr>
          <w:rFonts w:hint="eastAsia"/>
        </w:rPr>
        <w:t>　　　　二、材料的生态设计</w:t>
      </w:r>
      <w:r>
        <w:rPr>
          <w:rFonts w:hint="eastAsia"/>
        </w:rPr>
        <w:br/>
      </w:r>
      <w:r>
        <w:rPr>
          <w:rFonts w:hint="eastAsia"/>
        </w:rPr>
        <w:t>　　　　三、生态产品的设计原则与方法</w:t>
      </w:r>
      <w:r>
        <w:rPr>
          <w:rFonts w:hint="eastAsia"/>
        </w:rPr>
        <w:br/>
      </w:r>
      <w:r>
        <w:rPr>
          <w:rFonts w:hint="eastAsia"/>
        </w:rPr>
        <w:t>　　第五节 生态环境材料技术分析</w:t>
      </w:r>
      <w:r>
        <w:rPr>
          <w:rFonts w:hint="eastAsia"/>
        </w:rPr>
        <w:br/>
      </w:r>
      <w:r>
        <w:rPr>
          <w:rFonts w:hint="eastAsia"/>
        </w:rPr>
        <w:t>　　　　一、环境协调制造技术</w:t>
      </w:r>
      <w:r>
        <w:rPr>
          <w:rFonts w:hint="eastAsia"/>
        </w:rPr>
        <w:br/>
      </w:r>
      <w:r>
        <w:rPr>
          <w:rFonts w:hint="eastAsia"/>
        </w:rPr>
        <w:t>　　　　二、长寿命设计</w:t>
      </w:r>
      <w:r>
        <w:rPr>
          <w:rFonts w:hint="eastAsia"/>
        </w:rPr>
        <w:br/>
      </w:r>
      <w:r>
        <w:rPr>
          <w:rFonts w:hint="eastAsia"/>
        </w:rPr>
        <w:t>　　　　三、再生循环利用技术</w:t>
      </w:r>
      <w:r>
        <w:rPr>
          <w:rFonts w:hint="eastAsia"/>
        </w:rPr>
        <w:br/>
      </w:r>
      <w:r>
        <w:rPr>
          <w:rFonts w:hint="eastAsia"/>
        </w:rPr>
        <w:t>　　第六节 中国生态环境材料行业趋势与前景预测</w:t>
      </w:r>
      <w:r>
        <w:rPr>
          <w:rFonts w:hint="eastAsia"/>
        </w:rPr>
        <w:br/>
      </w:r>
      <w:r>
        <w:rPr>
          <w:rFonts w:hint="eastAsia"/>
        </w:rPr>
        <w:t>　　　　一、生态环境材料行业问题与对策分析</w:t>
      </w:r>
      <w:r>
        <w:rPr>
          <w:rFonts w:hint="eastAsia"/>
        </w:rPr>
        <w:br/>
      </w:r>
      <w:r>
        <w:rPr>
          <w:rFonts w:hint="eastAsia"/>
        </w:rPr>
        <w:t>　　　　（1）生态环境材料行业存在问题分析</w:t>
      </w:r>
      <w:r>
        <w:rPr>
          <w:rFonts w:hint="eastAsia"/>
        </w:rPr>
        <w:br/>
      </w:r>
      <w:r>
        <w:rPr>
          <w:rFonts w:hint="eastAsia"/>
        </w:rPr>
        <w:t>　　　　（2）生态环境材料行业发展对策分析</w:t>
      </w:r>
      <w:r>
        <w:rPr>
          <w:rFonts w:hint="eastAsia"/>
        </w:rPr>
        <w:br/>
      </w:r>
      <w:r>
        <w:rPr>
          <w:rFonts w:hint="eastAsia"/>
        </w:rPr>
        <w:t>　　　　二、生态环境材料行业发展规模预测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2025年中国生态环境材料行业细分市场分析</w:t>
      </w:r>
      <w:r>
        <w:rPr>
          <w:rFonts w:hint="eastAsia"/>
        </w:rPr>
        <w:br/>
      </w:r>
      <w:r>
        <w:rPr>
          <w:rFonts w:hint="eastAsia"/>
        </w:rPr>
        <w:t>　　第一节 仿生物材料市场分析</w:t>
      </w:r>
      <w:r>
        <w:rPr>
          <w:rFonts w:hint="eastAsia"/>
        </w:rPr>
        <w:br/>
      </w:r>
      <w:r>
        <w:rPr>
          <w:rFonts w:hint="eastAsia"/>
        </w:rPr>
        <w:t>　　　　一、仿生物材料市场发展状况</w:t>
      </w:r>
      <w:r>
        <w:rPr>
          <w:rFonts w:hint="eastAsia"/>
        </w:rPr>
        <w:br/>
      </w:r>
      <w:r>
        <w:rPr>
          <w:rFonts w:hint="eastAsia"/>
        </w:rPr>
        <w:t>　　　　二、仿生物材料的环境性能分析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三、仿生物材料的市场应用分析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四、仿生物材料市场竞争分析</w:t>
      </w:r>
      <w:r>
        <w:rPr>
          <w:rFonts w:hint="eastAsia"/>
        </w:rPr>
        <w:br/>
      </w:r>
      <w:r>
        <w:rPr>
          <w:rFonts w:hint="eastAsia"/>
        </w:rPr>
        <w:t>　　第二节 绿色包装材料市场分析</w:t>
      </w:r>
      <w:r>
        <w:rPr>
          <w:rFonts w:hint="eastAsia"/>
        </w:rPr>
        <w:br/>
      </w:r>
      <w:r>
        <w:rPr>
          <w:rFonts w:hint="eastAsia"/>
        </w:rPr>
        <w:t>　　　　一、绿色包装材料市场发展状况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二、绿色包装材料应用细分市场分析</w:t>
      </w:r>
      <w:r>
        <w:rPr>
          <w:rFonts w:hint="eastAsia"/>
        </w:rPr>
        <w:br/>
      </w:r>
      <w:r>
        <w:rPr>
          <w:rFonts w:hint="eastAsia"/>
        </w:rPr>
        <w:t>　　　　（1）医药绿色包装市场分析</w:t>
      </w:r>
      <w:r>
        <w:rPr>
          <w:rFonts w:hint="eastAsia"/>
        </w:rPr>
        <w:br/>
      </w:r>
      <w:r>
        <w:rPr>
          <w:rFonts w:hint="eastAsia"/>
        </w:rPr>
        <w:t>　　　　（2）食品绿色包装市场分析</w:t>
      </w:r>
      <w:r>
        <w:rPr>
          <w:rFonts w:hint="eastAsia"/>
        </w:rPr>
        <w:br/>
      </w:r>
      <w:r>
        <w:rPr>
          <w:rFonts w:hint="eastAsia"/>
        </w:rPr>
        <w:t>　　　　（3）化妆品绿色包装市场分析</w:t>
      </w:r>
      <w:r>
        <w:rPr>
          <w:rFonts w:hint="eastAsia"/>
        </w:rPr>
        <w:br/>
      </w:r>
      <w:r>
        <w:rPr>
          <w:rFonts w:hint="eastAsia"/>
        </w:rPr>
        <w:t>　　　　三、绿色包装材料市场竞争分析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四、绿色包装材料研究进展及趋势</w:t>
      </w:r>
      <w:r>
        <w:rPr>
          <w:rFonts w:hint="eastAsia"/>
        </w:rPr>
        <w:br/>
      </w:r>
      <w:r>
        <w:rPr>
          <w:rFonts w:hint="eastAsia"/>
        </w:rPr>
        <w:t>　　第三节 生态建筑材料市场分析</w:t>
      </w:r>
      <w:r>
        <w:rPr>
          <w:rFonts w:hint="eastAsia"/>
        </w:rPr>
        <w:br/>
      </w:r>
      <w:r>
        <w:rPr>
          <w:rFonts w:hint="eastAsia"/>
        </w:rPr>
        <w:t>　　　　一、生态建筑材料发展状况</w:t>
      </w:r>
      <w:r>
        <w:rPr>
          <w:rFonts w:hint="eastAsia"/>
        </w:rPr>
        <w:br/>
      </w:r>
      <w:r>
        <w:rPr>
          <w:rFonts w:hint="eastAsia"/>
        </w:rPr>
        <w:t>　　　　二、生态建筑材料细分市场分析</w:t>
      </w:r>
      <w:r>
        <w:rPr>
          <w:rFonts w:hint="eastAsia"/>
        </w:rPr>
        <w:br/>
      </w:r>
      <w:r>
        <w:rPr>
          <w:rFonts w:hint="eastAsia"/>
        </w:rPr>
        <w:t>　　　　（1）绿色墙体材料的市场应用分析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（2）绿色卫浴陶瓷材料的市场应用分析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（3）绿色建筑玻璃材料的市场应用分析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（4）绿色建筑石材材料的市场应用分析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（5）绿色建筑涂料的市场应用分析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三、生态建筑材料市场竞争分析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四、生态建筑材料研究进展和趋势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五、生态建筑材料发展前景</w:t>
      </w:r>
      <w:r>
        <w:rPr>
          <w:rFonts w:hint="eastAsia"/>
        </w:rPr>
        <w:br/>
      </w:r>
      <w:r>
        <w:rPr>
          <w:rFonts w:hint="eastAsia"/>
        </w:rPr>
        <w:t>　　第四节 环境降解材料市场分析</w:t>
      </w:r>
      <w:r>
        <w:rPr>
          <w:rFonts w:hint="eastAsia"/>
        </w:rPr>
        <w:br/>
      </w:r>
      <w:r>
        <w:rPr>
          <w:rFonts w:hint="eastAsia"/>
        </w:rPr>
        <w:t>　　　　一、环境降解材料市场发展状况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二、材料的环境降解机理分析</w:t>
      </w:r>
      <w:r>
        <w:rPr>
          <w:rFonts w:hint="eastAsia"/>
        </w:rPr>
        <w:br/>
      </w:r>
      <w:r>
        <w:rPr>
          <w:rFonts w:hint="eastAsia"/>
        </w:rPr>
        <w:t>　　　　三、环境降解材料的市场应用分析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四、环境降解材料市场竞争分析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五、环境降解材料的研究进展及趋势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第五节 环境工程材料市场分析</w:t>
      </w:r>
      <w:r>
        <w:rPr>
          <w:rFonts w:hint="eastAsia"/>
        </w:rPr>
        <w:br/>
      </w:r>
      <w:r>
        <w:rPr>
          <w:rFonts w:hint="eastAsia"/>
        </w:rPr>
        <w:t>　　　　一、环境工程材料市场发展状况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二、环境工程材料细分市场分析</w:t>
      </w:r>
      <w:r>
        <w:rPr>
          <w:rFonts w:hint="eastAsia"/>
        </w:rPr>
        <w:br/>
      </w:r>
      <w:r>
        <w:rPr>
          <w:rFonts w:hint="eastAsia"/>
        </w:rPr>
        <w:t>　　　　（1）环境修复材料市场应用分析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（2）环境净化材料市场应用分析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（3）环境替代材料市场应用分析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三、环境工程材料市场竞争分析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四、环境工程材料研究进展及趋势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2025年中国生态环境材料行业主要企业生产经营分析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2025-2031年中国生态环境材料行业投资分析</w:t>
      </w:r>
      <w:r>
        <w:rPr>
          <w:rFonts w:hint="eastAsia"/>
        </w:rPr>
        <w:br/>
      </w:r>
      <w:r>
        <w:rPr>
          <w:rFonts w:hint="eastAsia"/>
        </w:rPr>
        <w:t>　　第一节 生态环境材料行业投资特性</w:t>
      </w:r>
      <w:r>
        <w:rPr>
          <w:rFonts w:hint="eastAsia"/>
        </w:rPr>
        <w:br/>
      </w:r>
      <w:r>
        <w:rPr>
          <w:rFonts w:hint="eastAsia"/>
        </w:rPr>
        <w:t>　　　　一、生态环境材料行业进入壁垒分析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2025-2031年中国生态环境材料行业投资风险</w:t>
      </w:r>
      <w:r>
        <w:rPr>
          <w:rFonts w:hint="eastAsia"/>
        </w:rPr>
        <w:br/>
      </w:r>
      <w:r>
        <w:rPr>
          <w:rFonts w:hint="eastAsia"/>
        </w:rPr>
        <w:t>　　　　一、生态环境材料行业政策风险</w:t>
      </w:r>
      <w:r>
        <w:rPr>
          <w:rFonts w:hint="eastAsia"/>
        </w:rPr>
        <w:br/>
      </w:r>
      <w:r>
        <w:rPr>
          <w:rFonts w:hint="eastAsia"/>
        </w:rPr>
        <w:t>　　　　二、生态环境材料行业技术风险</w:t>
      </w:r>
      <w:r>
        <w:rPr>
          <w:rFonts w:hint="eastAsia"/>
        </w:rPr>
        <w:br/>
      </w:r>
      <w:r>
        <w:rPr>
          <w:rFonts w:hint="eastAsia"/>
        </w:rPr>
        <w:t>　　　　三、生态环境材料行业供求风险</w:t>
      </w:r>
      <w:r>
        <w:rPr>
          <w:rFonts w:hint="eastAsia"/>
        </w:rPr>
        <w:br/>
      </w:r>
      <w:r>
        <w:rPr>
          <w:rFonts w:hint="eastAsia"/>
        </w:rPr>
        <w:t>　　　　四、生态环境材料行业其他风险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一、生态环境材料行业投资现状分析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二、生态环境材料行业主要投资建议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上海三爱富新材料股份有限公司成长能力指标走势图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南京红宝丽股份有限公司成长能力指标走势图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6d40c519c49f3" w:history="1">
        <w:r>
          <w:rPr>
            <w:rStyle w:val="Hyperlink"/>
          </w:rPr>
          <w:t>2025年版中国生态环境材料行业深度调研及发展趋势分析报告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6d40c519c49f3" w:history="1">
        <w:r>
          <w:rPr>
            <w:rStyle w:val="Hyperlink"/>
          </w:rPr>
          <w:t>https://www.20087.com/M_NengYuanKuangChan/55/ShengTaiHuanJingCaiLiaoChanYeXianZhuangYuFaZhanQianJing.html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6206072904d07" w:history="1">
      <w:r>
        <w:rPr>
          <w:rStyle w:val="Hyperlink"/>
        </w:rPr>
        <w:t>2025年版中国生态环境材料行业深度调研及发展趋势分析报告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ShengTaiHuanJingCaiLiaoChanYeXianZhuangYuFaZhanQianJing.html" TargetMode="External" Id="R12a6d40c519c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ShengTaiHuanJingCaiLiaoChanYeXianZhuangYuFaZhanQianJing.html" TargetMode="External" Id="Rb22620607290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2025-05-16T05:29:00Z</dcterms:created>
  <dcterms:modified xsi:type="dcterms:W3CDTF">2025-05-16T06:29:00Z</dcterms:modified>
  <dc:subject>2025年版中国生态环境材料行业深度调研及发展趋势分析报告</dc:subject>
  <dc:title>2025年版中国生态环境材料行业深度调研及发展趋势分析报告</dc:title>
  <cp:keywords>2025年版中国生态环境材料行业深度调研及发展趋势分析报告</cp:keywords>
  <dc:description>2025年版中国生态环境材料行业深度调研及发展趋势分析报告</dc:description>
</cp:coreProperties>
</file>