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27b74791954b0d" w:history="1">
              <w:r>
                <w:rPr>
                  <w:rStyle w:val="Hyperlink"/>
                </w:rPr>
                <w:t>2025-2031年中国矢量网络分析仪行业研究分析及市场前景预测报告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27b74791954b0d" w:history="1">
              <w:r>
                <w:rPr>
                  <w:rStyle w:val="Hyperlink"/>
                </w:rPr>
                <w:t>2025-2031年中国矢量网络分析仪行业研究分析及市场前景预测报告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157AA61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27b74791954b0d" w:history="1">
                <w:r>
                  <w:rPr>
                    <w:rStyle w:val="Hyperlink"/>
                  </w:rPr>
                  <w:t>https://www.20087.com/M_JiXieJiDian/61/ShiLiangWangLuoFenXiYiDeFaZhanQuShi.html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矢量网络分析仪是一种先进的电子测量仪器，广泛应用于通信、电子、航空航天等领域。目前，矢量网络分析仪在测量精度、速度和稳定性等方面取得了显著进步，为相关领域的研发和生产提供了有力支持。矢量网络分析仪将继续向智能化、模块化方向发展。随着电子测量技术的不断进步和市场需求的变化，未来的矢量网络分析仪将更加注重智能化操作和模块化设计，提高测试效率和便捷性。同时，与其他电子设备的融合和互联互通也将成为矢量网络分析仪发展的重要趋势。</w:t>
      </w:r>
      <w:r>
        <w:rPr>
          <w:rFonts w:hint="eastAsia"/>
        </w:rPr>
        <w:br/>
      </w:r>
      <w:r>
        <w:rPr>
          <w:rFonts w:hint="eastAsia"/>
        </w:rPr>
        <w:t>　　《</w:t>
      </w:r>
      <w:hyperlink r:id="Rac27b74791954b0d" w:history="1">
        <w:r>
          <w:rPr>
            <w:rStyle w:val="Hyperlink"/>
          </w:rPr>
          <w:t>2025-2031年中国矢量网络分析仪行业研究分析及市场前景预测报告</w:t>
        </w:r>
      </w:hyperlink>
      <w:r>
        <w:rPr>
          <w:rFonts w:hint="eastAsia"/>
        </w:rPr>
        <w:t>》系统分析了矢量网络分析仪行业的现状，全面梳理了矢量网络分析仪市场需求、市场规模、产业链结构及价格体系，详细解读了矢量网络分析仪细分市场特点。报告结合权威数据，科学预测了矢量网络分析仪市场前景与发展趋势，客观分析了品牌竞争格局、市场集中度及重点企业的运营表现，并指出了矢量网络分析仪行业面临的机遇与风险。为矢量网络分析仪行业内企业、投资公司及政府部门提供决策支持，是把握行业动态、规避风险、挖掘投资机会的重要参考依据。</w:t>
      </w:r>
      <w:r>
        <w:rPr>
          <w:rFonts w:hint="eastAsia"/>
        </w:rPr>
        <w:br/>
      </w:r>
      <w:r>
        <w:rPr>
          <w:rFonts w:hint="eastAsia"/>
        </w:rPr>
        <w:br/>
      </w:r>
      <w:r>
        <w:rPr>
          <w:rFonts w:hint="eastAsia"/>
        </w:rPr>
        <w:t>第一章 矢量网络分析仪行业概述及应用领域分析</w:t>
      </w:r>
      <w:r>
        <w:rPr>
          <w:rFonts w:hint="eastAsia"/>
        </w:rPr>
        <w:br/>
      </w:r>
      <w:r>
        <w:rPr>
          <w:rFonts w:hint="eastAsia"/>
        </w:rPr>
        <w:t>　　第一节 矢量网络分析仪行业定义</w:t>
      </w:r>
      <w:r>
        <w:rPr>
          <w:rFonts w:hint="eastAsia"/>
        </w:rPr>
        <w:br/>
      </w:r>
      <w:r>
        <w:rPr>
          <w:rFonts w:hint="eastAsia"/>
        </w:rPr>
        <w:t>　　第二节 矢量网络分析仪基本原理</w:t>
      </w:r>
      <w:r>
        <w:rPr>
          <w:rFonts w:hint="eastAsia"/>
        </w:rPr>
        <w:br/>
      </w:r>
      <w:r>
        <w:rPr>
          <w:rFonts w:hint="eastAsia"/>
        </w:rPr>
        <w:t>　　第三节 矢量网络分析仪在实际测试中的应用分析 /</w:t>
      </w:r>
      <w:r>
        <w:rPr>
          <w:rFonts w:hint="eastAsia"/>
        </w:rPr>
        <w:br/>
      </w:r>
      <w:r>
        <w:rPr>
          <w:rFonts w:hint="eastAsia"/>
        </w:rPr>
        <w:br/>
      </w:r>
      <w:r>
        <w:rPr>
          <w:rFonts w:hint="eastAsia"/>
        </w:rPr>
        <w:t>第二章 世界矢量网络分析仪市场运行状况分析</w:t>
      </w:r>
      <w:r>
        <w:rPr>
          <w:rFonts w:hint="eastAsia"/>
        </w:rPr>
        <w:br/>
      </w:r>
      <w:r>
        <w:rPr>
          <w:rFonts w:hint="eastAsia"/>
        </w:rPr>
        <w:t>　　第一节 世界矢量网络分析仪行业分析</w:t>
      </w:r>
      <w:r>
        <w:rPr>
          <w:rFonts w:hint="eastAsia"/>
        </w:rPr>
        <w:br/>
      </w:r>
      <w:r>
        <w:rPr>
          <w:rFonts w:hint="eastAsia"/>
        </w:rPr>
        <w:t>　　　　一、世界矢量网络分析仪行业特点</w:t>
      </w:r>
      <w:r>
        <w:rPr>
          <w:rFonts w:hint="eastAsia"/>
        </w:rPr>
        <w:br/>
      </w:r>
      <w:r>
        <w:rPr>
          <w:rFonts w:hint="eastAsia"/>
        </w:rPr>
        <w:t>　　　　二、世界矢量网络分析仪发展状况</w:t>
      </w:r>
      <w:r>
        <w:rPr>
          <w:rFonts w:hint="eastAsia"/>
        </w:rPr>
        <w:br/>
      </w:r>
      <w:r>
        <w:rPr>
          <w:rFonts w:hint="eastAsia"/>
        </w:rPr>
        <w:t>　　　　三、世界矢量网络分析仪行业发展趋势</w:t>
      </w:r>
      <w:r>
        <w:rPr>
          <w:rFonts w:hint="eastAsia"/>
        </w:rPr>
        <w:br/>
      </w:r>
      <w:r>
        <w:rPr>
          <w:rFonts w:hint="eastAsia"/>
        </w:rPr>
        <w:t>　　第二节 世界矢量网络分析仪市场分析</w:t>
      </w:r>
      <w:r>
        <w:rPr>
          <w:rFonts w:hint="eastAsia"/>
        </w:rPr>
        <w:br/>
      </w:r>
      <w:r>
        <w:rPr>
          <w:rFonts w:hint="eastAsia"/>
        </w:rPr>
        <w:t>　　　　一、世界矢量网络分析仪生产状况</w:t>
      </w:r>
      <w:r>
        <w:rPr>
          <w:rFonts w:hint="eastAsia"/>
        </w:rPr>
        <w:br/>
      </w:r>
      <w:r>
        <w:rPr>
          <w:rFonts w:hint="eastAsia"/>
        </w:rPr>
        <w:t>　　　　二、世界矢量网络分析仪消费分析</w:t>
      </w:r>
      <w:r>
        <w:rPr>
          <w:rFonts w:hint="eastAsia"/>
        </w:rPr>
        <w:br/>
      </w:r>
      <w:r>
        <w:rPr>
          <w:rFonts w:hint="eastAsia"/>
        </w:rPr>
        <w:t>　　　　三、世界矢量网络分析仪价格分析</w:t>
      </w:r>
      <w:r>
        <w:rPr>
          <w:rFonts w:hint="eastAsia"/>
        </w:rPr>
        <w:br/>
      </w:r>
      <w:r>
        <w:rPr>
          <w:rFonts w:hint="eastAsia"/>
        </w:rPr>
        <w:br/>
      </w:r>
      <w:r>
        <w:rPr>
          <w:rFonts w:hint="eastAsia"/>
        </w:rPr>
        <w:t>第三章 2025-2031年中国矢量网络分析仪行业市场规模分析</w:t>
      </w:r>
      <w:r>
        <w:rPr>
          <w:rFonts w:hint="eastAsia"/>
        </w:rPr>
        <w:br/>
      </w:r>
      <w:r>
        <w:rPr>
          <w:rFonts w:hint="eastAsia"/>
        </w:rPr>
        <w:t>　　第一节 2024-2025年中国矢量网络分析仪行业市场规模分析</w:t>
      </w:r>
      <w:r>
        <w:rPr>
          <w:rFonts w:hint="eastAsia"/>
        </w:rPr>
        <w:br/>
      </w:r>
      <w:r>
        <w:rPr>
          <w:rFonts w:hint="eastAsia"/>
        </w:rPr>
        <w:t>　　第二节 2024-2025年中国矢量网络分析仪行业基本特点分析</w:t>
      </w:r>
      <w:r>
        <w:rPr>
          <w:rFonts w:hint="eastAsia"/>
        </w:rPr>
        <w:br/>
      </w:r>
      <w:r>
        <w:rPr>
          <w:rFonts w:hint="eastAsia"/>
        </w:rPr>
        <w:t>　　第三节 2024-2025年中国矢量网络分析仪行业销售收入分析</w:t>
      </w:r>
      <w:r>
        <w:rPr>
          <w:rFonts w:hint="eastAsia"/>
        </w:rPr>
        <w:br/>
      </w:r>
      <w:r>
        <w:rPr>
          <w:rFonts w:hint="eastAsia"/>
        </w:rPr>
        <w:t>　　第四节 2024-2025年中国矢量网络分析仪行业市场集中度分析</w:t>
      </w:r>
      <w:r>
        <w:rPr>
          <w:rFonts w:hint="eastAsia"/>
        </w:rPr>
        <w:br/>
      </w:r>
      <w:r>
        <w:rPr>
          <w:rFonts w:hint="eastAsia"/>
        </w:rPr>
        <w:t>　　第五节 2024-2025年中国矢量网络分析仪行业市场占有率分析</w:t>
      </w:r>
      <w:r>
        <w:rPr>
          <w:rFonts w:hint="eastAsia"/>
        </w:rPr>
        <w:br/>
      </w:r>
      <w:r>
        <w:rPr>
          <w:rFonts w:hint="eastAsia"/>
        </w:rPr>
        <w:t>　　第六节 2025-2031年中国矢量网络分析仪行业市场规模预测</w:t>
      </w:r>
      <w:r>
        <w:rPr>
          <w:rFonts w:hint="eastAsia"/>
        </w:rPr>
        <w:br/>
      </w:r>
      <w:r>
        <w:rPr>
          <w:rFonts w:hint="eastAsia"/>
        </w:rPr>
        <w:br/>
      </w:r>
      <w:r>
        <w:rPr>
          <w:rFonts w:hint="eastAsia"/>
        </w:rPr>
        <w:t>第四章 中国矢量网络分析仪行业区域市场分析</w:t>
      </w:r>
      <w:r>
        <w:rPr>
          <w:rFonts w:hint="eastAsia"/>
        </w:rPr>
        <w:br/>
      </w:r>
      <w:r>
        <w:rPr>
          <w:rFonts w:hint="eastAsia"/>
        </w:rPr>
        <w:t>　　第一节 华东地区矢量网络分析仪行业分析</w:t>
      </w:r>
      <w:r>
        <w:rPr>
          <w:rFonts w:hint="eastAsia"/>
        </w:rPr>
        <w:br/>
      </w:r>
      <w:r>
        <w:rPr>
          <w:rFonts w:hint="eastAsia"/>
        </w:rPr>
        <w:t>　　　　一、2025年行业发展现状分析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第二节 华南地区矢量网络分析仪行业分析</w:t>
      </w:r>
      <w:r>
        <w:rPr>
          <w:rFonts w:hint="eastAsia"/>
        </w:rPr>
        <w:br/>
      </w:r>
      <w:r>
        <w:rPr>
          <w:rFonts w:hint="eastAsia"/>
        </w:rPr>
        <w:t>　　　　一、2025年行业发展现状分析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第三节 华中地区矢量网络分析仪行业分析</w:t>
      </w:r>
      <w:r>
        <w:rPr>
          <w:rFonts w:hint="eastAsia"/>
        </w:rPr>
        <w:br/>
      </w:r>
      <w:r>
        <w:rPr>
          <w:rFonts w:hint="eastAsia"/>
        </w:rPr>
        <w:t>　　　　一、2025年行业发展现状分析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第四节 华北地区矢量网络分析仪行业分析</w:t>
      </w:r>
      <w:r>
        <w:rPr>
          <w:rFonts w:hint="eastAsia"/>
        </w:rPr>
        <w:br/>
      </w:r>
      <w:r>
        <w:rPr>
          <w:rFonts w:hint="eastAsia"/>
        </w:rPr>
        <w:t>　　　　一、2025年行业发展现状分析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第五节 其它地区矢量网络分析仪行业分析</w:t>
      </w:r>
      <w:r>
        <w:rPr>
          <w:rFonts w:hint="eastAsia"/>
        </w:rPr>
        <w:br/>
      </w:r>
      <w:r>
        <w:rPr>
          <w:rFonts w:hint="eastAsia"/>
        </w:rPr>
        <w:t>　　　　一、2025年行业发展现状分析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br/>
      </w:r>
      <w:r>
        <w:rPr>
          <w:rFonts w:hint="eastAsia"/>
        </w:rPr>
        <w:t>第五章 中国矢量网络分析仪市场运营分析</w:t>
      </w:r>
      <w:r>
        <w:rPr>
          <w:rFonts w:hint="eastAsia"/>
        </w:rPr>
        <w:br/>
      </w:r>
      <w:r>
        <w:rPr>
          <w:rFonts w:hint="eastAsia"/>
        </w:rPr>
        <w:t>　　第一节 行业盈利能力分析</w:t>
      </w:r>
      <w:r>
        <w:rPr>
          <w:rFonts w:hint="eastAsia"/>
        </w:rPr>
        <w:br/>
      </w:r>
      <w:r>
        <w:rPr>
          <w:rFonts w:hint="eastAsia"/>
        </w:rPr>
        <w:t>　　　　一、2020-2025年矢量网络分析仪市场行业销售毛利率</w:t>
      </w:r>
      <w:r>
        <w:rPr>
          <w:rFonts w:hint="eastAsia"/>
        </w:rPr>
        <w:br/>
      </w:r>
      <w:r>
        <w:rPr>
          <w:rFonts w:hint="eastAsia"/>
        </w:rPr>
        <w:t>　　　　二、2020-2025年矢量网络分析仪市场行业销售利润率</w:t>
      </w:r>
      <w:r>
        <w:rPr>
          <w:rFonts w:hint="eastAsia"/>
        </w:rPr>
        <w:br/>
      </w:r>
      <w:r>
        <w:rPr>
          <w:rFonts w:hint="eastAsia"/>
        </w:rPr>
        <w:t>　　　　三、2020-2025年矢量网络分析仪市场行业总资产利润率</w:t>
      </w:r>
      <w:r>
        <w:rPr>
          <w:rFonts w:hint="eastAsia"/>
        </w:rPr>
        <w:br/>
      </w:r>
      <w:r>
        <w:rPr>
          <w:rFonts w:hint="eastAsia"/>
        </w:rPr>
        <w:t>　　　　四、2020-2025年矢量网络分析仪市场行业净资产利润率</w:t>
      </w:r>
      <w:r>
        <w:rPr>
          <w:rFonts w:hint="eastAsia"/>
        </w:rPr>
        <w:br/>
      </w:r>
      <w:r>
        <w:rPr>
          <w:rFonts w:hint="eastAsia"/>
        </w:rPr>
        <w:t>　　　　五、2020-2025年矢量网络分析仪市场行业产值利税率</w:t>
      </w:r>
      <w:r>
        <w:rPr>
          <w:rFonts w:hint="eastAsia"/>
        </w:rPr>
        <w:br/>
      </w:r>
      <w:r>
        <w:rPr>
          <w:rFonts w:hint="eastAsia"/>
        </w:rPr>
        <w:t>　　　　六、2025-2031年矢量网络分析仪市场行业盈利能力预测</w:t>
      </w:r>
      <w:r>
        <w:rPr>
          <w:rFonts w:hint="eastAsia"/>
        </w:rPr>
        <w:br/>
      </w:r>
      <w:r>
        <w:rPr>
          <w:rFonts w:hint="eastAsia"/>
        </w:rPr>
        <w:t>　　第二节 行业成长性分析</w:t>
      </w:r>
      <w:r>
        <w:rPr>
          <w:rFonts w:hint="eastAsia"/>
        </w:rPr>
        <w:br/>
      </w:r>
      <w:r>
        <w:rPr>
          <w:rFonts w:hint="eastAsia"/>
        </w:rPr>
        <w:t>　　　　一、2020-2025年矢量网络分析仪市场行业销售收入增长分析</w:t>
      </w:r>
      <w:r>
        <w:rPr>
          <w:rFonts w:hint="eastAsia"/>
        </w:rPr>
        <w:br/>
      </w:r>
      <w:r>
        <w:rPr>
          <w:rFonts w:hint="eastAsia"/>
        </w:rPr>
        <w:t>　　　　二、2020-2025年矢量网络分析仪市场行业总资产增长分析</w:t>
      </w:r>
      <w:r>
        <w:rPr>
          <w:rFonts w:hint="eastAsia"/>
        </w:rPr>
        <w:br/>
      </w:r>
      <w:r>
        <w:rPr>
          <w:rFonts w:hint="eastAsia"/>
        </w:rPr>
        <w:t>　　　　三、2020-2025年矢量网络分析仪市场行业固定资产增长分析</w:t>
      </w:r>
      <w:r>
        <w:rPr>
          <w:rFonts w:hint="eastAsia"/>
        </w:rPr>
        <w:br/>
      </w:r>
      <w:r>
        <w:rPr>
          <w:rFonts w:hint="eastAsia"/>
        </w:rPr>
        <w:t>　　　　四、2020-2025年矢量网络分析仪市场行业净资产增长分析</w:t>
      </w:r>
      <w:r>
        <w:rPr>
          <w:rFonts w:hint="eastAsia"/>
        </w:rPr>
        <w:br/>
      </w:r>
      <w:r>
        <w:rPr>
          <w:rFonts w:hint="eastAsia"/>
        </w:rPr>
        <w:t>　　　　五、2020-2025年矢量网络分析仪市场行业利润增长分析</w:t>
      </w:r>
      <w:r>
        <w:rPr>
          <w:rFonts w:hint="eastAsia"/>
        </w:rPr>
        <w:br/>
      </w:r>
      <w:r>
        <w:rPr>
          <w:rFonts w:hint="eastAsia"/>
        </w:rPr>
        <w:t>　　　　六、2025-2031年矢量网络分析仪市场行业增长预测</w:t>
      </w:r>
      <w:r>
        <w:rPr>
          <w:rFonts w:hint="eastAsia"/>
        </w:rPr>
        <w:br/>
      </w:r>
      <w:r>
        <w:rPr>
          <w:rFonts w:hint="eastAsia"/>
        </w:rPr>
        <w:t>　　第三节 行业偿债能力分析</w:t>
      </w:r>
      <w:r>
        <w:rPr>
          <w:rFonts w:hint="eastAsia"/>
        </w:rPr>
        <w:br/>
      </w:r>
      <w:r>
        <w:rPr>
          <w:rFonts w:hint="eastAsia"/>
        </w:rPr>
        <w:t>　　　　一、2020-2025年矢量网络分析仪市场行业资产负债率分析</w:t>
      </w:r>
      <w:r>
        <w:rPr>
          <w:rFonts w:hint="eastAsia"/>
        </w:rPr>
        <w:br/>
      </w:r>
      <w:r>
        <w:rPr>
          <w:rFonts w:hint="eastAsia"/>
        </w:rPr>
        <w:t>　　　　二、2020-2025年矢量网络分析仪市场行业速动比率分析</w:t>
      </w:r>
      <w:r>
        <w:rPr>
          <w:rFonts w:hint="eastAsia"/>
        </w:rPr>
        <w:br/>
      </w:r>
      <w:r>
        <w:rPr>
          <w:rFonts w:hint="eastAsia"/>
        </w:rPr>
        <w:t>　　　　三、2020-2025年矢量网络分析仪市场行业流动比率分析</w:t>
      </w:r>
      <w:r>
        <w:rPr>
          <w:rFonts w:hint="eastAsia"/>
        </w:rPr>
        <w:br/>
      </w:r>
      <w:r>
        <w:rPr>
          <w:rFonts w:hint="eastAsia"/>
        </w:rPr>
        <w:t>　　　　四、2020-2025年矢量网络分析仪市场行业利息保障倍数分析</w:t>
      </w:r>
      <w:r>
        <w:rPr>
          <w:rFonts w:hint="eastAsia"/>
        </w:rPr>
        <w:br/>
      </w:r>
      <w:r>
        <w:rPr>
          <w:rFonts w:hint="eastAsia"/>
        </w:rPr>
        <w:t>　　　　五、2025-2031年矢量网络分析仪市场行业偿债能力预测</w:t>
      </w:r>
      <w:r>
        <w:rPr>
          <w:rFonts w:hint="eastAsia"/>
        </w:rPr>
        <w:br/>
      </w:r>
      <w:r>
        <w:rPr>
          <w:rFonts w:hint="eastAsia"/>
        </w:rPr>
        <w:t>　　第四节 行业营运能力分析</w:t>
      </w:r>
      <w:r>
        <w:rPr>
          <w:rFonts w:hint="eastAsia"/>
        </w:rPr>
        <w:br/>
      </w:r>
      <w:r>
        <w:rPr>
          <w:rFonts w:hint="eastAsia"/>
        </w:rPr>
        <w:t>　　　　一、2020-2025年矢量网络分析仪市场行业总资产周转率分析</w:t>
      </w:r>
      <w:r>
        <w:rPr>
          <w:rFonts w:hint="eastAsia"/>
        </w:rPr>
        <w:br/>
      </w:r>
      <w:r>
        <w:rPr>
          <w:rFonts w:hint="eastAsia"/>
        </w:rPr>
        <w:t>　　　　二、2020-2025年矢量网络分析仪市场行业净资产周转率分析</w:t>
      </w:r>
      <w:r>
        <w:rPr>
          <w:rFonts w:hint="eastAsia"/>
        </w:rPr>
        <w:br/>
      </w:r>
      <w:r>
        <w:rPr>
          <w:rFonts w:hint="eastAsia"/>
        </w:rPr>
        <w:t>　　　　三、2020-2025年矢量网络分析仪市场行业应收账款周转率分析</w:t>
      </w:r>
      <w:r>
        <w:rPr>
          <w:rFonts w:hint="eastAsia"/>
        </w:rPr>
        <w:br/>
      </w:r>
      <w:r>
        <w:rPr>
          <w:rFonts w:hint="eastAsia"/>
        </w:rPr>
        <w:t>　　　　四、2020-2025年矢量网络分析仪市场行业存货周转率分析</w:t>
      </w:r>
      <w:r>
        <w:rPr>
          <w:rFonts w:hint="eastAsia"/>
        </w:rPr>
        <w:br/>
      </w:r>
      <w:r>
        <w:rPr>
          <w:rFonts w:hint="eastAsia"/>
        </w:rPr>
        <w:t>　　　　五、2025-2031年矢量网络分析仪市场行业营运能力预测</w:t>
      </w:r>
      <w:r>
        <w:rPr>
          <w:rFonts w:hint="eastAsia"/>
        </w:rPr>
        <w:br/>
      </w:r>
      <w:r>
        <w:rPr>
          <w:rFonts w:hint="eastAsia"/>
        </w:rPr>
        <w:br/>
      </w:r>
      <w:r>
        <w:rPr>
          <w:rFonts w:hint="eastAsia"/>
        </w:rPr>
        <w:t>第六章 中国矢量网络分析仪市场需求</w:t>
      </w:r>
      <w:r>
        <w:rPr>
          <w:rFonts w:hint="eastAsia"/>
        </w:rPr>
        <w:br/>
      </w:r>
      <w:r>
        <w:rPr>
          <w:rFonts w:hint="eastAsia"/>
        </w:rPr>
        <w:t>　　第一节 矢量网络分析仪产量分析</w:t>
      </w:r>
      <w:r>
        <w:rPr>
          <w:rFonts w:hint="eastAsia"/>
        </w:rPr>
        <w:br/>
      </w:r>
      <w:r>
        <w:rPr>
          <w:rFonts w:hint="eastAsia"/>
        </w:rPr>
        <w:t>　　　　一、2020-2025年中国矢量网络分析仪产量</w:t>
      </w:r>
      <w:r>
        <w:rPr>
          <w:rFonts w:hint="eastAsia"/>
        </w:rPr>
        <w:br/>
      </w:r>
      <w:r>
        <w:rPr>
          <w:rFonts w:hint="eastAsia"/>
        </w:rPr>
        <w:t>　　　　二、2025年中国矢量网络分析仪产量</w:t>
      </w:r>
      <w:r>
        <w:rPr>
          <w:rFonts w:hint="eastAsia"/>
        </w:rPr>
        <w:br/>
      </w:r>
      <w:r>
        <w:rPr>
          <w:rFonts w:hint="eastAsia"/>
        </w:rPr>
        <w:t>　　　　三、2020-2025年中国矢量网络分析仪增长率</w:t>
      </w:r>
      <w:r>
        <w:rPr>
          <w:rFonts w:hint="eastAsia"/>
        </w:rPr>
        <w:br/>
      </w:r>
      <w:r>
        <w:rPr>
          <w:rFonts w:hint="eastAsia"/>
        </w:rPr>
        <w:t>　　第二节 2025-2031年矢量网络分析仪市场需求</w:t>
      </w:r>
      <w:r>
        <w:rPr>
          <w:rFonts w:hint="eastAsia"/>
        </w:rPr>
        <w:br/>
      </w:r>
      <w:r>
        <w:rPr>
          <w:rFonts w:hint="eastAsia"/>
        </w:rPr>
        <w:t>　　　　一、2024-2025年中国矢量网络分析仪市场供应分析</w:t>
      </w:r>
      <w:r>
        <w:rPr>
          <w:rFonts w:hint="eastAsia"/>
        </w:rPr>
        <w:br/>
      </w:r>
      <w:r>
        <w:rPr>
          <w:rFonts w:hint="eastAsia"/>
        </w:rPr>
        <w:t>　　　　二、2025-2031年中国矢量网络分析仪市场需求量预测</w:t>
      </w:r>
      <w:r>
        <w:rPr>
          <w:rFonts w:hint="eastAsia"/>
        </w:rPr>
        <w:br/>
      </w:r>
      <w:r>
        <w:rPr>
          <w:rFonts w:hint="eastAsia"/>
        </w:rPr>
        <w:br/>
      </w:r>
      <w:r>
        <w:rPr>
          <w:rFonts w:hint="eastAsia"/>
        </w:rPr>
        <w:t>第七章 矢量网络分析仪市场价格及价格走势分析</w:t>
      </w:r>
      <w:r>
        <w:rPr>
          <w:rFonts w:hint="eastAsia"/>
        </w:rPr>
        <w:br/>
      </w:r>
      <w:r>
        <w:rPr>
          <w:rFonts w:hint="eastAsia"/>
        </w:rPr>
        <w:t>　　第一节 矢量网络分析仪年度价格变化分析</w:t>
      </w:r>
      <w:r>
        <w:rPr>
          <w:rFonts w:hint="eastAsia"/>
        </w:rPr>
        <w:br/>
      </w:r>
      <w:r>
        <w:rPr>
          <w:rFonts w:hint="eastAsia"/>
        </w:rPr>
        <w:t>　　第二节 矢量网络分析仪月度价格变化分析</w:t>
      </w:r>
      <w:r>
        <w:rPr>
          <w:rFonts w:hint="eastAsia"/>
        </w:rPr>
        <w:br/>
      </w:r>
      <w:r>
        <w:rPr>
          <w:rFonts w:hint="eastAsia"/>
        </w:rPr>
        <w:t>　　第三节 矢量网络分析仪各厂家价格分析</w:t>
      </w:r>
      <w:r>
        <w:rPr>
          <w:rFonts w:hint="eastAsia"/>
        </w:rPr>
        <w:br/>
      </w:r>
      <w:r>
        <w:rPr>
          <w:rFonts w:hint="eastAsia"/>
        </w:rPr>
        <w:t>　　第四节 矢量网络分析仪市场价格驱动因素分析</w:t>
      </w:r>
      <w:r>
        <w:rPr>
          <w:rFonts w:hint="eastAsia"/>
        </w:rPr>
        <w:br/>
      </w:r>
      <w:r>
        <w:rPr>
          <w:rFonts w:hint="eastAsia"/>
        </w:rPr>
        <w:t>　　第五节 2025-2031年我国矢量网络分析仪市场价格预测</w:t>
      </w:r>
      <w:r>
        <w:rPr>
          <w:rFonts w:hint="eastAsia"/>
        </w:rPr>
        <w:br/>
      </w:r>
      <w:r>
        <w:rPr>
          <w:rFonts w:hint="eastAsia"/>
        </w:rPr>
        <w:br/>
      </w:r>
      <w:r>
        <w:rPr>
          <w:rFonts w:hint="eastAsia"/>
        </w:rPr>
        <w:t>第八章 中国矢量网络分析仪进出口分析</w:t>
      </w:r>
      <w:r>
        <w:rPr>
          <w:rFonts w:hint="eastAsia"/>
        </w:rPr>
        <w:br/>
      </w:r>
      <w:r>
        <w:rPr>
          <w:rFonts w:hint="eastAsia"/>
        </w:rPr>
        <w:t>　　第一节 矢量网络分析仪近年进出口概况</w:t>
      </w:r>
      <w:r>
        <w:rPr>
          <w:rFonts w:hint="eastAsia"/>
        </w:rPr>
        <w:br/>
      </w:r>
      <w:r>
        <w:rPr>
          <w:rFonts w:hint="eastAsia"/>
        </w:rPr>
        <w:t>　　第二节 分国别进出口概况</w:t>
      </w:r>
      <w:r>
        <w:rPr>
          <w:rFonts w:hint="eastAsia"/>
        </w:rPr>
        <w:br/>
      </w:r>
      <w:r>
        <w:rPr>
          <w:rFonts w:hint="eastAsia"/>
        </w:rPr>
        <w:t>　　第三节 中国矢量网络分析仪行业历史进出口总量变化</w:t>
      </w:r>
      <w:r>
        <w:rPr>
          <w:rFonts w:hint="eastAsia"/>
        </w:rPr>
        <w:br/>
      </w:r>
      <w:r>
        <w:rPr>
          <w:rFonts w:hint="eastAsia"/>
        </w:rPr>
        <w:t>　　　　一、2020-2025年矢量网络分析仪行业进口总量变化</w:t>
      </w:r>
      <w:r>
        <w:rPr>
          <w:rFonts w:hint="eastAsia"/>
        </w:rPr>
        <w:br/>
      </w:r>
      <w:r>
        <w:rPr>
          <w:rFonts w:hint="eastAsia"/>
        </w:rPr>
        <w:t>　　　　二、2020-2025年矢量网络分析仪行业出口总量变化</w:t>
      </w:r>
      <w:r>
        <w:rPr>
          <w:rFonts w:hint="eastAsia"/>
        </w:rPr>
        <w:br/>
      </w:r>
      <w:r>
        <w:rPr>
          <w:rFonts w:hint="eastAsia"/>
        </w:rPr>
        <w:t>　　　　三、2020-2025年矢量网络分析仪进出口差量变动情况</w:t>
      </w:r>
      <w:r>
        <w:rPr>
          <w:rFonts w:hint="eastAsia"/>
        </w:rPr>
        <w:br/>
      </w:r>
      <w:r>
        <w:rPr>
          <w:rFonts w:hint="eastAsia"/>
        </w:rPr>
        <w:t>　　第四节 中国矢量网络分析仪行业历史进出口结构变化</w:t>
      </w:r>
      <w:r>
        <w:rPr>
          <w:rFonts w:hint="eastAsia"/>
        </w:rPr>
        <w:br/>
      </w:r>
      <w:r>
        <w:rPr>
          <w:rFonts w:hint="eastAsia"/>
        </w:rPr>
        <w:t>　　　　一、2020-2025年矢量网络分析仪行业进口来源情况分析</w:t>
      </w:r>
      <w:r>
        <w:rPr>
          <w:rFonts w:hint="eastAsia"/>
        </w:rPr>
        <w:br/>
      </w:r>
      <w:r>
        <w:rPr>
          <w:rFonts w:hint="eastAsia"/>
        </w:rPr>
        <w:t>　　　　二、2020-2025年矢量网络分析仪行业出口去向分析</w:t>
      </w:r>
      <w:r>
        <w:rPr>
          <w:rFonts w:hint="eastAsia"/>
        </w:rPr>
        <w:br/>
      </w:r>
      <w:r>
        <w:rPr>
          <w:rFonts w:hint="eastAsia"/>
        </w:rPr>
        <w:t>　　第五节 中国矢量网络分析仪行业进出口态势展望</w:t>
      </w:r>
      <w:r>
        <w:rPr>
          <w:rFonts w:hint="eastAsia"/>
        </w:rPr>
        <w:br/>
      </w:r>
      <w:r>
        <w:rPr>
          <w:rFonts w:hint="eastAsia"/>
        </w:rPr>
        <w:t>　　　　一、中国矢量网络分析仪进出口的主要影响因素分析</w:t>
      </w:r>
      <w:r>
        <w:rPr>
          <w:rFonts w:hint="eastAsia"/>
        </w:rPr>
        <w:br/>
      </w:r>
      <w:r>
        <w:rPr>
          <w:rFonts w:hint="eastAsia"/>
        </w:rPr>
        <w:t>　　　　二、2025-2031年中国矢量网络分析仪行业进口态势展望</w:t>
      </w:r>
      <w:r>
        <w:rPr>
          <w:rFonts w:hint="eastAsia"/>
        </w:rPr>
        <w:br/>
      </w:r>
      <w:r>
        <w:rPr>
          <w:rFonts w:hint="eastAsia"/>
        </w:rPr>
        <w:t>　　　　三、2025-2031年中国矢量网络分析仪行业出口态势展望</w:t>
      </w:r>
      <w:r>
        <w:rPr>
          <w:rFonts w:hint="eastAsia"/>
        </w:rPr>
        <w:br/>
      </w:r>
      <w:r>
        <w:rPr>
          <w:rFonts w:hint="eastAsia"/>
        </w:rPr>
        <w:br/>
      </w:r>
      <w:r>
        <w:rPr>
          <w:rFonts w:hint="eastAsia"/>
        </w:rPr>
        <w:t>第九章 矢量网络分析仪行业竞争格局分析</w:t>
      </w:r>
      <w:r>
        <w:rPr>
          <w:rFonts w:hint="eastAsia"/>
        </w:rPr>
        <w:br/>
      </w:r>
      <w:r>
        <w:rPr>
          <w:rFonts w:hint="eastAsia"/>
        </w:rPr>
        <w:t>　　第一节 矢量网络分析仪行业集中度分析</w:t>
      </w:r>
      <w:r>
        <w:rPr>
          <w:rFonts w:hint="eastAsia"/>
        </w:rPr>
        <w:br/>
      </w:r>
      <w:r>
        <w:rPr>
          <w:rFonts w:hint="eastAsia"/>
        </w:rPr>
        <w:t>　　　　一、矢量网络分析仪市场集中度分析</w:t>
      </w:r>
      <w:r>
        <w:rPr>
          <w:rFonts w:hint="eastAsia"/>
        </w:rPr>
        <w:br/>
      </w:r>
      <w:r>
        <w:rPr>
          <w:rFonts w:hint="eastAsia"/>
        </w:rPr>
        <w:t>　　　　二、矢量网络分析仪企业集中度分析</w:t>
      </w:r>
      <w:r>
        <w:rPr>
          <w:rFonts w:hint="eastAsia"/>
        </w:rPr>
        <w:br/>
      </w:r>
      <w:r>
        <w:rPr>
          <w:rFonts w:hint="eastAsia"/>
        </w:rPr>
        <w:t>　　　　三、矢量网络分析仪区域集中度分析</w:t>
      </w:r>
      <w:r>
        <w:rPr>
          <w:rFonts w:hint="eastAsia"/>
        </w:rPr>
        <w:br/>
      </w:r>
      <w:r>
        <w:rPr>
          <w:rFonts w:hint="eastAsia"/>
        </w:rPr>
        <w:t>　　第二节 矢量网络分析仪行业竞争格局分析</w:t>
      </w:r>
      <w:r>
        <w:rPr>
          <w:rFonts w:hint="eastAsia"/>
        </w:rPr>
        <w:br/>
      </w:r>
      <w:r>
        <w:rPr>
          <w:rFonts w:hint="eastAsia"/>
        </w:rPr>
        <w:t>　　　　一、矢量网络分析仪行业市场竞争分析</w:t>
      </w:r>
      <w:r>
        <w:rPr>
          <w:rFonts w:hint="eastAsia"/>
        </w:rPr>
        <w:br/>
      </w:r>
      <w:r>
        <w:rPr>
          <w:rFonts w:hint="eastAsia"/>
        </w:rPr>
        <w:t>　　　　二、矢量网络分析仪行业重点企业竞争分析</w:t>
      </w:r>
      <w:r>
        <w:rPr>
          <w:rFonts w:hint="eastAsia"/>
        </w:rPr>
        <w:br/>
      </w:r>
      <w:r>
        <w:rPr>
          <w:rFonts w:hint="eastAsia"/>
        </w:rPr>
        <w:t>　　　　三、外资企业与中国企业对比分析</w:t>
      </w:r>
      <w:r>
        <w:rPr>
          <w:rFonts w:hint="eastAsia"/>
        </w:rPr>
        <w:br/>
      </w:r>
      <w:r>
        <w:rPr>
          <w:rFonts w:hint="eastAsia"/>
        </w:rPr>
        <w:br/>
      </w:r>
      <w:r>
        <w:rPr>
          <w:rFonts w:hint="eastAsia"/>
        </w:rPr>
        <w:t>第十章 重点企业经营状况分析</w:t>
      </w:r>
      <w:r>
        <w:rPr>
          <w:rFonts w:hint="eastAsia"/>
        </w:rPr>
        <w:br/>
      </w:r>
      <w:r>
        <w:rPr>
          <w:rFonts w:hint="eastAsia"/>
        </w:rPr>
        <w:t>　　第一节 中国电子科技集团公司第四十一研究所</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第二节 天津市德力电子仪器有限公司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第三节 深圳市东仪通电子仪器有限公司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第四节 成都天大仪器设备有限公司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第五节 深圳市中冀联合通讯技术有限公司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br/>
      </w:r>
      <w:r>
        <w:rPr>
          <w:rFonts w:hint="eastAsia"/>
        </w:rPr>
        <w:t>第十一章 2025-2031年中国矢量网络分析仪行业投资风险及战略研究</w:t>
      </w:r>
      <w:r>
        <w:rPr>
          <w:rFonts w:hint="eastAsia"/>
        </w:rPr>
        <w:br/>
      </w:r>
      <w:r>
        <w:rPr>
          <w:rFonts w:hint="eastAsia"/>
        </w:rPr>
        <w:t>　　第一节 矢量网络分析仪投资现状分析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中:智:林:－矢量网络分析仪行业投资效益分析</w:t>
      </w:r>
      <w:r>
        <w:rPr>
          <w:rFonts w:hint="eastAsia"/>
        </w:rPr>
        <w:br/>
      </w:r>
      <w:r>
        <w:rPr>
          <w:rFonts w:hint="eastAsia"/>
        </w:rPr>
        <w:t>　　　　一、2024-2025年矢量网络分析仪行业投资状况分析</w:t>
      </w:r>
      <w:r>
        <w:rPr>
          <w:rFonts w:hint="eastAsia"/>
        </w:rPr>
        <w:br/>
      </w:r>
      <w:r>
        <w:rPr>
          <w:rFonts w:hint="eastAsia"/>
        </w:rPr>
        <w:t>　　　　二、2025-2031年矢量网络分析仪行业投资效益分析</w:t>
      </w:r>
      <w:r>
        <w:rPr>
          <w:rFonts w:hint="eastAsia"/>
        </w:rPr>
        <w:br/>
      </w:r>
      <w:r>
        <w:rPr>
          <w:rFonts w:hint="eastAsia"/>
        </w:rPr>
        <w:t>　　　　三、2025-2031年矢量网络分析仪行业投资趋势预测</w:t>
      </w:r>
      <w:r>
        <w:rPr>
          <w:rFonts w:hint="eastAsia"/>
        </w:rPr>
        <w:br/>
      </w:r>
      <w:r>
        <w:rPr>
          <w:rFonts w:hint="eastAsia"/>
        </w:rPr>
        <w:t>　　　　四、2025-2031年矢量网络分析仪行业的投资方向</w:t>
      </w:r>
      <w:r>
        <w:rPr>
          <w:rFonts w:hint="eastAsia"/>
        </w:rPr>
        <w:br/>
      </w:r>
      <w:r>
        <w:rPr>
          <w:rFonts w:hint="eastAsia"/>
        </w:rPr>
        <w:t>　　　　五、2025-2031年矢量网络分析仪行业投资的建议</w:t>
      </w:r>
      <w:r>
        <w:rPr>
          <w:rFonts w:hint="eastAsia"/>
        </w:rPr>
        <w:br/>
      </w:r>
      <w:r>
        <w:rPr>
          <w:rFonts w:hint="eastAsia"/>
        </w:rPr>
        <w:br/>
      </w:r>
      <w:r>
        <w:rPr>
          <w:rFonts w:hint="eastAsia"/>
        </w:rPr>
        <w:t>图表目录</w:t>
      </w:r>
      <w:r>
        <w:rPr>
          <w:rFonts w:hint="eastAsia"/>
        </w:rPr>
        <w:br/>
      </w:r>
      <w:r>
        <w:rPr>
          <w:rFonts w:hint="eastAsia"/>
        </w:rPr>
        <w:t>　　图表 1 矢量网络分析仪的原理框图</w:t>
      </w:r>
      <w:r>
        <w:rPr>
          <w:rFonts w:hint="eastAsia"/>
        </w:rPr>
        <w:br/>
      </w:r>
      <w:r>
        <w:rPr>
          <w:rFonts w:hint="eastAsia"/>
        </w:rPr>
        <w:t>　　图表 2 2020-2025年世界矢量网络分析仪生产状况分析</w:t>
      </w:r>
      <w:r>
        <w:rPr>
          <w:rFonts w:hint="eastAsia"/>
        </w:rPr>
        <w:br/>
      </w:r>
      <w:r>
        <w:rPr>
          <w:rFonts w:hint="eastAsia"/>
        </w:rPr>
        <w:t>　　图表 3 2020-2025年世界矢量网络分析仪消费量分析</w:t>
      </w:r>
      <w:r>
        <w:rPr>
          <w:rFonts w:hint="eastAsia"/>
        </w:rPr>
        <w:br/>
      </w:r>
      <w:r>
        <w:rPr>
          <w:rFonts w:hint="eastAsia"/>
        </w:rPr>
        <w:t>　　图表 4 2020-2025年世界矢量网络分析仪价格分析</w:t>
      </w:r>
      <w:r>
        <w:rPr>
          <w:rFonts w:hint="eastAsia"/>
        </w:rPr>
        <w:br/>
      </w:r>
      <w:r>
        <w:rPr>
          <w:rFonts w:hint="eastAsia"/>
        </w:rPr>
        <w:t>　　图表 5 2024-2025年我国矢量网络分析仪行业市场规模分析</w:t>
      </w:r>
      <w:r>
        <w:rPr>
          <w:rFonts w:hint="eastAsia"/>
        </w:rPr>
        <w:br/>
      </w:r>
      <w:r>
        <w:rPr>
          <w:rFonts w:hint="eastAsia"/>
        </w:rPr>
        <w:t>　　图表 6 2024-2025年我国矢量网络分析仪行业销售收入分析</w:t>
      </w:r>
      <w:r>
        <w:rPr>
          <w:rFonts w:hint="eastAsia"/>
        </w:rPr>
        <w:br/>
      </w:r>
      <w:r>
        <w:rPr>
          <w:rFonts w:hint="eastAsia"/>
        </w:rPr>
        <w:t>　　图表 7 2025年、2025年矢量网络分析仪行业集中度对比分析</w:t>
      </w:r>
      <w:r>
        <w:rPr>
          <w:rFonts w:hint="eastAsia"/>
        </w:rPr>
        <w:br/>
      </w:r>
      <w:r>
        <w:rPr>
          <w:rFonts w:hint="eastAsia"/>
        </w:rPr>
        <w:t>　　图表 8 我国矢量网络分析仪区域市场占有率分析</w:t>
      </w:r>
      <w:r>
        <w:rPr>
          <w:rFonts w:hint="eastAsia"/>
        </w:rPr>
        <w:br/>
      </w:r>
      <w:r>
        <w:rPr>
          <w:rFonts w:hint="eastAsia"/>
        </w:rPr>
        <w:t>　　图表 9 2025-2031年我国矢量网络分析仪行业市场规模预测</w:t>
      </w:r>
      <w:r>
        <w:rPr>
          <w:rFonts w:hint="eastAsia"/>
        </w:rPr>
        <w:br/>
      </w:r>
      <w:r>
        <w:rPr>
          <w:rFonts w:hint="eastAsia"/>
        </w:rPr>
        <w:t>　　图表 10 2024-2025年西南地区矢量网络分析仪行业盈利能力分析</w:t>
      </w:r>
      <w:r>
        <w:rPr>
          <w:rFonts w:hint="eastAsia"/>
        </w:rPr>
        <w:br/>
      </w:r>
      <w:r>
        <w:rPr>
          <w:rFonts w:hint="eastAsia"/>
        </w:rPr>
        <w:t>　　图表 11 2024-2025年西南地区矢量网络分析仪行业产销能力分析</w:t>
      </w:r>
      <w:r>
        <w:rPr>
          <w:rFonts w:hint="eastAsia"/>
        </w:rPr>
        <w:br/>
      </w:r>
      <w:r>
        <w:rPr>
          <w:rFonts w:hint="eastAsia"/>
        </w:rPr>
        <w:t>　　图表 12 2025-2031年西南地区矢量网络分析仪行业营运能力分析预测</w:t>
      </w:r>
      <w:r>
        <w:rPr>
          <w:rFonts w:hint="eastAsia"/>
        </w:rPr>
        <w:br/>
      </w:r>
      <w:r>
        <w:rPr>
          <w:rFonts w:hint="eastAsia"/>
        </w:rPr>
        <w:t>　　图表 13 2025-2031年西南地区矢量网络分析仪行业产销能力分析预测</w:t>
      </w:r>
      <w:r>
        <w:rPr>
          <w:rFonts w:hint="eastAsia"/>
        </w:rPr>
        <w:br/>
      </w:r>
      <w:r>
        <w:rPr>
          <w:rFonts w:hint="eastAsia"/>
        </w:rPr>
        <w:t>　　图表 14 2020-2025年我国矢量网络分析仪行业销售毛利率分析</w:t>
      </w:r>
      <w:r>
        <w:rPr>
          <w:rFonts w:hint="eastAsia"/>
        </w:rPr>
        <w:br/>
      </w:r>
      <w:r>
        <w:rPr>
          <w:rFonts w:hint="eastAsia"/>
        </w:rPr>
        <w:t>　　图表 15 2020-2025年矢量网络分析仪行业销售利润率分析</w:t>
      </w:r>
      <w:r>
        <w:rPr>
          <w:rFonts w:hint="eastAsia"/>
        </w:rPr>
        <w:br/>
      </w:r>
      <w:r>
        <w:rPr>
          <w:rFonts w:hint="eastAsia"/>
        </w:rPr>
        <w:t>　　图表 16 2020-2025年我国矢量网络分析仪行业总资产利润率分析</w:t>
      </w:r>
      <w:r>
        <w:rPr>
          <w:rFonts w:hint="eastAsia"/>
        </w:rPr>
        <w:br/>
      </w:r>
      <w:r>
        <w:rPr>
          <w:rFonts w:hint="eastAsia"/>
        </w:rPr>
        <w:t>　　图表 17 2020-2025年我国矢量网络分析仪行业净资产增长率分析</w:t>
      </w:r>
      <w:r>
        <w:rPr>
          <w:rFonts w:hint="eastAsia"/>
        </w:rPr>
        <w:br/>
      </w:r>
      <w:r>
        <w:rPr>
          <w:rFonts w:hint="eastAsia"/>
        </w:rPr>
        <w:t>　　图表 18 2020-2025年我国矢量网络分析仪行业产值利税率分析</w:t>
      </w:r>
      <w:r>
        <w:rPr>
          <w:rFonts w:hint="eastAsia"/>
        </w:rPr>
        <w:br/>
      </w:r>
      <w:r>
        <w:rPr>
          <w:rFonts w:hint="eastAsia"/>
        </w:rPr>
        <w:t>　　图表 19 2025-2031年我国矢量网络分析仪行业销售毛利率分析预测</w:t>
      </w:r>
      <w:r>
        <w:rPr>
          <w:rFonts w:hint="eastAsia"/>
        </w:rPr>
        <w:br/>
      </w:r>
      <w:r>
        <w:rPr>
          <w:rFonts w:hint="eastAsia"/>
        </w:rPr>
        <w:t>　　图表 20 2020-2025年我国矢量网络分析仪销售收入分析</w:t>
      </w:r>
      <w:r>
        <w:rPr>
          <w:rFonts w:hint="eastAsia"/>
        </w:rPr>
        <w:br/>
      </w:r>
      <w:r>
        <w:rPr>
          <w:rFonts w:hint="eastAsia"/>
        </w:rPr>
        <w:t>　　图表 21 2020-2025年我国矢量网络分析仪总资产分析</w:t>
      </w:r>
      <w:r>
        <w:rPr>
          <w:rFonts w:hint="eastAsia"/>
        </w:rPr>
        <w:br/>
      </w:r>
      <w:r>
        <w:rPr>
          <w:rFonts w:hint="eastAsia"/>
        </w:rPr>
        <w:t>　　图表 22 2020-2025年我国矢量网络分析仪行业固定资产增长分析</w:t>
      </w:r>
      <w:r>
        <w:rPr>
          <w:rFonts w:hint="eastAsia"/>
        </w:rPr>
        <w:br/>
      </w:r>
      <w:r>
        <w:rPr>
          <w:rFonts w:hint="eastAsia"/>
        </w:rPr>
        <w:t>　　图表 23 2020-2025年我国矢量网络分析仪行业净资产增长分析</w:t>
      </w:r>
      <w:r>
        <w:rPr>
          <w:rFonts w:hint="eastAsia"/>
        </w:rPr>
        <w:br/>
      </w:r>
      <w:r>
        <w:rPr>
          <w:rFonts w:hint="eastAsia"/>
        </w:rPr>
        <w:t>　　图表 24 2020-2025年我国矢量网络分析仪利润总额分析</w:t>
      </w:r>
      <w:r>
        <w:rPr>
          <w:rFonts w:hint="eastAsia"/>
        </w:rPr>
        <w:br/>
      </w:r>
      <w:r>
        <w:rPr>
          <w:rFonts w:hint="eastAsia"/>
        </w:rPr>
        <w:t>　　图表 25 2025-2031年我国矢量网络分析仪行业利润总额预测</w:t>
      </w:r>
      <w:r>
        <w:rPr>
          <w:rFonts w:hint="eastAsia"/>
        </w:rPr>
        <w:br/>
      </w:r>
      <w:r>
        <w:rPr>
          <w:rFonts w:hint="eastAsia"/>
        </w:rPr>
        <w:t>　　图表 26 2020-2025年我国矢量网络分析仪行业资产负债率分析</w:t>
      </w:r>
      <w:r>
        <w:rPr>
          <w:rFonts w:hint="eastAsia"/>
        </w:rPr>
        <w:br/>
      </w:r>
      <w:r>
        <w:rPr>
          <w:rFonts w:hint="eastAsia"/>
        </w:rPr>
        <w:t>　　图表 27 2020-2025年我国矢量网络分析仪行业速动比率分析</w:t>
      </w:r>
      <w:r>
        <w:rPr>
          <w:rFonts w:hint="eastAsia"/>
        </w:rPr>
        <w:br/>
      </w:r>
      <w:r>
        <w:rPr>
          <w:rFonts w:hint="eastAsia"/>
        </w:rPr>
        <w:t>　　图表 28 2020-2025年我国矢量网络分析仪行业流动比率分析</w:t>
      </w:r>
      <w:r>
        <w:rPr>
          <w:rFonts w:hint="eastAsia"/>
        </w:rPr>
        <w:br/>
      </w:r>
      <w:r>
        <w:rPr>
          <w:rFonts w:hint="eastAsia"/>
        </w:rPr>
        <w:t>　　图表 29 2020-2025年我国矢量网络分析仪行业利息保障倍数分析</w:t>
      </w:r>
      <w:r>
        <w:rPr>
          <w:rFonts w:hint="eastAsia"/>
        </w:rPr>
        <w:br/>
      </w:r>
      <w:r>
        <w:rPr>
          <w:rFonts w:hint="eastAsia"/>
        </w:rPr>
        <w:t>　　图表 30 2025-2031年我国矢量网络分析仪行业偿债能力预测</w:t>
      </w:r>
      <w:r>
        <w:rPr>
          <w:rFonts w:hint="eastAsia"/>
        </w:rPr>
        <w:br/>
      </w:r>
      <w:r>
        <w:rPr>
          <w:rFonts w:hint="eastAsia"/>
        </w:rPr>
        <w:t>　　图表 31 2020-2025年我国矢量网络分析仪行业总资产周转率分析</w:t>
      </w:r>
      <w:r>
        <w:rPr>
          <w:rFonts w:hint="eastAsia"/>
        </w:rPr>
        <w:br/>
      </w:r>
      <w:r>
        <w:rPr>
          <w:rFonts w:hint="eastAsia"/>
        </w:rPr>
        <w:t>　　图表 32 2020-2025年我国矢量网络分析仪行业净资产周转率分析</w:t>
      </w:r>
      <w:r>
        <w:rPr>
          <w:rFonts w:hint="eastAsia"/>
        </w:rPr>
        <w:br/>
      </w:r>
      <w:r>
        <w:rPr>
          <w:rFonts w:hint="eastAsia"/>
        </w:rPr>
        <w:t>　　图表 33 2020-2025年我国矢量网络分析仪行业收账款周转率分析</w:t>
      </w:r>
      <w:r>
        <w:rPr>
          <w:rFonts w:hint="eastAsia"/>
        </w:rPr>
        <w:br/>
      </w:r>
      <w:r>
        <w:rPr>
          <w:rFonts w:hint="eastAsia"/>
        </w:rPr>
        <w:t>　　图表 34 2020-2025年我国矢量网络分析仪行业存货周转率分析</w:t>
      </w:r>
      <w:r>
        <w:rPr>
          <w:rFonts w:hint="eastAsia"/>
        </w:rPr>
        <w:br/>
      </w:r>
      <w:r>
        <w:rPr>
          <w:rFonts w:hint="eastAsia"/>
        </w:rPr>
        <w:t>　　图表 35 2025-2031年我国矢量网络分析仪行业营运能力预测</w:t>
      </w:r>
      <w:r>
        <w:rPr>
          <w:rFonts w:hint="eastAsia"/>
        </w:rPr>
        <w:br/>
      </w:r>
      <w:r>
        <w:rPr>
          <w:rFonts w:hint="eastAsia"/>
        </w:rPr>
        <w:t>　　图表 36 近4年中国电子科技集团公司第四十一研究所销售毛利率变化情况</w:t>
      </w:r>
      <w:r>
        <w:rPr>
          <w:rFonts w:hint="eastAsia"/>
        </w:rPr>
        <w:br/>
      </w:r>
      <w:r>
        <w:rPr>
          <w:rFonts w:hint="eastAsia"/>
        </w:rPr>
        <w:t>　　图表 37 近3年中国电子科技集团公司第四十一研究所销售毛利率变化情况</w:t>
      </w:r>
      <w:r>
        <w:rPr>
          <w:rFonts w:hint="eastAsia"/>
        </w:rPr>
        <w:br/>
      </w:r>
      <w:r>
        <w:rPr>
          <w:rFonts w:hint="eastAsia"/>
        </w:rPr>
        <w:t>　　图表 38 近4年中国电子科技集团公司第四十一研究所资产负债率变化情况</w:t>
      </w:r>
      <w:r>
        <w:rPr>
          <w:rFonts w:hint="eastAsia"/>
        </w:rPr>
        <w:br/>
      </w:r>
      <w:r>
        <w:rPr>
          <w:rFonts w:hint="eastAsia"/>
        </w:rPr>
        <w:t>　　图表 39 近3年中国电子科技集团公司第四十一研究所资产负债率变化情况</w:t>
      </w:r>
      <w:r>
        <w:rPr>
          <w:rFonts w:hint="eastAsia"/>
        </w:rPr>
        <w:br/>
      </w:r>
      <w:r>
        <w:rPr>
          <w:rFonts w:hint="eastAsia"/>
        </w:rPr>
        <w:t>　　图表 40 近4年中国电子科技集团公司第四十一研究所产权比率变化情况</w:t>
      </w:r>
      <w:r>
        <w:rPr>
          <w:rFonts w:hint="eastAsia"/>
        </w:rPr>
        <w:br/>
      </w:r>
      <w:r>
        <w:rPr>
          <w:rFonts w:hint="eastAsia"/>
        </w:rPr>
        <w:t>　　图表 41 近3年中国电子科技集团公司第四十一研究所产权比率变化情况</w:t>
      </w:r>
      <w:r>
        <w:rPr>
          <w:rFonts w:hint="eastAsia"/>
        </w:rPr>
        <w:br/>
      </w:r>
      <w:r>
        <w:rPr>
          <w:rFonts w:hint="eastAsia"/>
        </w:rPr>
        <w:t>　　图表 42 近4年中国电子科技集团公司第四十一研究所固定资产周转次数情况</w:t>
      </w:r>
      <w:r>
        <w:rPr>
          <w:rFonts w:hint="eastAsia"/>
        </w:rPr>
        <w:br/>
      </w:r>
      <w:r>
        <w:rPr>
          <w:rFonts w:hint="eastAsia"/>
        </w:rPr>
        <w:t>　　图表 43 近3年中国电子科技集团公司第四十一研究所固定资产周转次数情况</w:t>
      </w:r>
      <w:r>
        <w:rPr>
          <w:rFonts w:hint="eastAsia"/>
        </w:rPr>
        <w:br/>
      </w:r>
      <w:r>
        <w:rPr>
          <w:rFonts w:hint="eastAsia"/>
        </w:rPr>
        <w:t>　　图表 44 近4年中国电子科技集团公司第四十一研究所流动资产周转次数变化情况</w:t>
      </w:r>
      <w:r>
        <w:rPr>
          <w:rFonts w:hint="eastAsia"/>
        </w:rPr>
        <w:br/>
      </w:r>
      <w:r>
        <w:rPr>
          <w:rFonts w:hint="eastAsia"/>
        </w:rPr>
        <w:t>　　图表 45 近3年中国电子科技集团公司第四十一研究所流动资产周转次数变化情况</w:t>
      </w:r>
      <w:r>
        <w:rPr>
          <w:rFonts w:hint="eastAsia"/>
        </w:rPr>
        <w:br/>
      </w:r>
      <w:r>
        <w:rPr>
          <w:rFonts w:hint="eastAsia"/>
        </w:rPr>
        <w:t>　　图表 46 近4年中国电子科技集团公司第四十一研究所总资产周转次数变化情况</w:t>
      </w:r>
      <w:r>
        <w:rPr>
          <w:rFonts w:hint="eastAsia"/>
        </w:rPr>
        <w:br/>
      </w:r>
      <w:r>
        <w:rPr>
          <w:rFonts w:hint="eastAsia"/>
        </w:rPr>
        <w:t>　　图表 47 近3年中国电子科技集团公司第四十一研究所总资产周转次数变化情况</w:t>
      </w:r>
      <w:r>
        <w:rPr>
          <w:rFonts w:hint="eastAsia"/>
        </w:rPr>
        <w:br/>
      </w:r>
      <w:r>
        <w:rPr>
          <w:rFonts w:hint="eastAsia"/>
        </w:rPr>
        <w:t>　　图表 48 近4年天津市德力电子仪器有限公司销售毛利率变化情况</w:t>
      </w:r>
      <w:r>
        <w:rPr>
          <w:rFonts w:hint="eastAsia"/>
        </w:rPr>
        <w:br/>
      </w:r>
      <w:r>
        <w:rPr>
          <w:rFonts w:hint="eastAsia"/>
        </w:rPr>
        <w:t>　　图表 49 近3年天津市德力电子仪器有限公司销售毛利率变化情况</w:t>
      </w:r>
      <w:r>
        <w:rPr>
          <w:rFonts w:hint="eastAsia"/>
        </w:rPr>
        <w:br/>
      </w:r>
      <w:r>
        <w:rPr>
          <w:rFonts w:hint="eastAsia"/>
        </w:rPr>
        <w:t>　　图表 50 近4年天津市德力电子仪器有限公司资产负债率变化情况</w:t>
      </w:r>
      <w:r>
        <w:rPr>
          <w:rFonts w:hint="eastAsia"/>
        </w:rPr>
        <w:br/>
      </w:r>
      <w:r>
        <w:rPr>
          <w:rFonts w:hint="eastAsia"/>
        </w:rPr>
        <w:t>　　图表 51 近3年天津市德力电子仪器有限公司资产负债率变化情况</w:t>
      </w:r>
      <w:r>
        <w:rPr>
          <w:rFonts w:hint="eastAsia"/>
        </w:rPr>
        <w:br/>
      </w:r>
      <w:r>
        <w:rPr>
          <w:rFonts w:hint="eastAsia"/>
        </w:rPr>
        <w:t>　　图表 52 近4年天津市德力电子仪器有限公司产权比率变化情况</w:t>
      </w:r>
      <w:r>
        <w:rPr>
          <w:rFonts w:hint="eastAsia"/>
        </w:rPr>
        <w:br/>
      </w:r>
      <w:r>
        <w:rPr>
          <w:rFonts w:hint="eastAsia"/>
        </w:rPr>
        <w:t>　　图表 53 近3年天津市德力电子仪器有限公司产权比率变化情况</w:t>
      </w:r>
      <w:r>
        <w:rPr>
          <w:rFonts w:hint="eastAsia"/>
        </w:rPr>
        <w:br/>
      </w:r>
      <w:r>
        <w:rPr>
          <w:rFonts w:hint="eastAsia"/>
        </w:rPr>
        <w:t>　　图表 54 近4年天津市德力电子仪器有限公司固定资产周转次数情况</w:t>
      </w:r>
      <w:r>
        <w:rPr>
          <w:rFonts w:hint="eastAsia"/>
        </w:rPr>
        <w:br/>
      </w:r>
      <w:r>
        <w:rPr>
          <w:rFonts w:hint="eastAsia"/>
        </w:rPr>
        <w:t>　　图表 55 近3年天津市德力电子仪器有限公司固定资产周转次数情况</w:t>
      </w:r>
      <w:r>
        <w:rPr>
          <w:rFonts w:hint="eastAsia"/>
        </w:rPr>
        <w:br/>
      </w:r>
      <w:r>
        <w:rPr>
          <w:rFonts w:hint="eastAsia"/>
        </w:rPr>
        <w:t>　　图表 56 近4年天津市德力电子仪器有限公司流动资产周转次数变化情况</w:t>
      </w:r>
      <w:r>
        <w:rPr>
          <w:rFonts w:hint="eastAsia"/>
        </w:rPr>
        <w:br/>
      </w:r>
      <w:r>
        <w:rPr>
          <w:rFonts w:hint="eastAsia"/>
        </w:rPr>
        <w:t>　　图表 57 近3年天津市德力电子仪器有限公司流动资产周转次数变化情况</w:t>
      </w:r>
      <w:r>
        <w:rPr>
          <w:rFonts w:hint="eastAsia"/>
        </w:rPr>
        <w:br/>
      </w:r>
      <w:r>
        <w:rPr>
          <w:rFonts w:hint="eastAsia"/>
        </w:rPr>
        <w:t>　　图表 58 近4年天津市德力电子仪器有限公司总资产周转次数变化情况</w:t>
      </w:r>
      <w:r>
        <w:rPr>
          <w:rFonts w:hint="eastAsia"/>
        </w:rPr>
        <w:br/>
      </w:r>
      <w:r>
        <w:rPr>
          <w:rFonts w:hint="eastAsia"/>
        </w:rPr>
        <w:t>　　图表 59 近3年天津市德力电子仪器有限公司总资产周转次数变化情况</w:t>
      </w:r>
      <w:r>
        <w:rPr>
          <w:rFonts w:hint="eastAsia"/>
        </w:rPr>
        <w:br/>
      </w:r>
      <w:r>
        <w:rPr>
          <w:rFonts w:hint="eastAsia"/>
        </w:rPr>
        <w:t>　　图表 60 近4年深圳市东仪通电子仪器有限公司销售毛利率变化情况</w:t>
      </w:r>
      <w:r>
        <w:rPr>
          <w:rFonts w:hint="eastAsia"/>
        </w:rPr>
        <w:br/>
      </w:r>
      <w:r>
        <w:rPr>
          <w:rFonts w:hint="eastAsia"/>
        </w:rPr>
        <w:t>　　图表 61 近3年深圳市东仪通电子仪器有限公司销售毛利率变化情况</w:t>
      </w:r>
      <w:r>
        <w:rPr>
          <w:rFonts w:hint="eastAsia"/>
        </w:rPr>
        <w:br/>
      </w:r>
      <w:r>
        <w:rPr>
          <w:rFonts w:hint="eastAsia"/>
        </w:rPr>
        <w:t>　　图表 62 近4年深圳市东仪通电子仪器有限公司资产负债率变化情况</w:t>
      </w:r>
      <w:r>
        <w:rPr>
          <w:rFonts w:hint="eastAsia"/>
        </w:rPr>
        <w:br/>
      </w:r>
      <w:r>
        <w:rPr>
          <w:rFonts w:hint="eastAsia"/>
        </w:rPr>
        <w:t>　　图表 63 近3年深圳市东仪通电子仪器有限公司资产负债率变化情况</w:t>
      </w:r>
      <w:r>
        <w:rPr>
          <w:rFonts w:hint="eastAsia"/>
        </w:rPr>
        <w:br/>
      </w:r>
      <w:r>
        <w:rPr>
          <w:rFonts w:hint="eastAsia"/>
        </w:rPr>
        <w:t>　　图表 64 近4年深圳市东仪通电子仪器有限公司产权比率变化情况</w:t>
      </w:r>
      <w:r>
        <w:rPr>
          <w:rFonts w:hint="eastAsia"/>
        </w:rPr>
        <w:br/>
      </w:r>
      <w:r>
        <w:rPr>
          <w:rFonts w:hint="eastAsia"/>
        </w:rPr>
        <w:t>　　图表 65 近3年深圳市东仪通电子仪器有限公司产权比率变化情况</w:t>
      </w:r>
      <w:r>
        <w:rPr>
          <w:rFonts w:hint="eastAsia"/>
        </w:rPr>
        <w:br/>
      </w:r>
      <w:r>
        <w:rPr>
          <w:rFonts w:hint="eastAsia"/>
        </w:rPr>
        <w:t>　　图表 66 近4年深圳市东仪通电子仪器有限公司固定资产周转次数情况</w:t>
      </w:r>
      <w:r>
        <w:rPr>
          <w:rFonts w:hint="eastAsia"/>
        </w:rPr>
        <w:br/>
      </w:r>
      <w:r>
        <w:rPr>
          <w:rFonts w:hint="eastAsia"/>
        </w:rPr>
        <w:t>　　图表 67 近3年深圳市东仪通电子仪器有限公司固定资产周转次数情况</w:t>
      </w:r>
      <w:r>
        <w:rPr>
          <w:rFonts w:hint="eastAsia"/>
        </w:rPr>
        <w:br/>
      </w:r>
      <w:r>
        <w:rPr>
          <w:rFonts w:hint="eastAsia"/>
        </w:rPr>
        <w:t>　　图表 68 近4年深圳市东仪通电子仪器有限公司流动资产周转次数变化情况</w:t>
      </w:r>
      <w:r>
        <w:rPr>
          <w:rFonts w:hint="eastAsia"/>
        </w:rPr>
        <w:br/>
      </w:r>
      <w:r>
        <w:rPr>
          <w:rFonts w:hint="eastAsia"/>
        </w:rPr>
        <w:t>　　图表 69 近3年深圳市东仪通电子仪器有限公司流动资产周转次数变化情况</w:t>
      </w:r>
      <w:r>
        <w:rPr>
          <w:rFonts w:hint="eastAsia"/>
        </w:rPr>
        <w:br/>
      </w:r>
      <w:r>
        <w:rPr>
          <w:rFonts w:hint="eastAsia"/>
        </w:rPr>
        <w:t>　　图表 70 近4年深圳市东仪通电子仪器有限公司总资产周转次数变化情况</w:t>
      </w:r>
      <w:r>
        <w:rPr>
          <w:rFonts w:hint="eastAsia"/>
        </w:rPr>
        <w:br/>
      </w:r>
      <w:r>
        <w:rPr>
          <w:rFonts w:hint="eastAsia"/>
        </w:rPr>
        <w:t>　　图表 71 近3年深圳市东仪通电子仪器有限公司总资产周转次数变化情况</w:t>
      </w:r>
      <w:r>
        <w:rPr>
          <w:rFonts w:hint="eastAsia"/>
        </w:rPr>
        <w:br/>
      </w:r>
      <w:r>
        <w:rPr>
          <w:rFonts w:hint="eastAsia"/>
        </w:rPr>
        <w:t>　　图表 72 近4年成都天大仪器设备有限公司销售毛利率变化情况</w:t>
      </w:r>
      <w:r>
        <w:rPr>
          <w:rFonts w:hint="eastAsia"/>
        </w:rPr>
        <w:br/>
      </w:r>
      <w:r>
        <w:rPr>
          <w:rFonts w:hint="eastAsia"/>
        </w:rPr>
        <w:t>　　图表 73 近3年成都天大仪器设备有限公司销售毛利率变化情况</w:t>
      </w:r>
      <w:r>
        <w:rPr>
          <w:rFonts w:hint="eastAsia"/>
        </w:rPr>
        <w:br/>
      </w:r>
      <w:r>
        <w:rPr>
          <w:rFonts w:hint="eastAsia"/>
        </w:rPr>
        <w:t>　　图表 74 近4年成都天大仪器设备有限公司资产负债率变化情况</w:t>
      </w:r>
      <w:r>
        <w:rPr>
          <w:rFonts w:hint="eastAsia"/>
        </w:rPr>
        <w:br/>
      </w:r>
      <w:r>
        <w:rPr>
          <w:rFonts w:hint="eastAsia"/>
        </w:rPr>
        <w:t>　　图表 75 近3年成都天大仪器设备有限公司资产负债率变化情况</w:t>
      </w:r>
      <w:r>
        <w:rPr>
          <w:rFonts w:hint="eastAsia"/>
        </w:rPr>
        <w:br/>
      </w:r>
      <w:r>
        <w:rPr>
          <w:rFonts w:hint="eastAsia"/>
        </w:rPr>
        <w:t>　　图表 76 近4年成都天大仪器设备有限公司产权比率变化情况</w:t>
      </w:r>
      <w:r>
        <w:rPr>
          <w:rFonts w:hint="eastAsia"/>
        </w:rPr>
        <w:br/>
      </w:r>
      <w:r>
        <w:rPr>
          <w:rFonts w:hint="eastAsia"/>
        </w:rPr>
        <w:t>　　图表 77 近3年成都天大仪器设备有限公司产权比率变化情况</w:t>
      </w:r>
      <w:r>
        <w:rPr>
          <w:rFonts w:hint="eastAsia"/>
        </w:rPr>
        <w:br/>
      </w:r>
      <w:r>
        <w:rPr>
          <w:rFonts w:hint="eastAsia"/>
        </w:rPr>
        <w:t>　　图表 78 近4年成都天大仪器设备有限公司固定资产周转次数情况</w:t>
      </w:r>
      <w:r>
        <w:rPr>
          <w:rFonts w:hint="eastAsia"/>
        </w:rPr>
        <w:br/>
      </w:r>
      <w:r>
        <w:rPr>
          <w:rFonts w:hint="eastAsia"/>
        </w:rPr>
        <w:t>　　图表 79 近3年成都天大仪器设备有限公司固定资产周转次数情况</w:t>
      </w:r>
      <w:r>
        <w:rPr>
          <w:rFonts w:hint="eastAsia"/>
        </w:rPr>
        <w:br/>
      </w:r>
      <w:r>
        <w:rPr>
          <w:rFonts w:hint="eastAsia"/>
        </w:rPr>
        <w:t>　　图表 80 近4年成都天大仪器设备有限公司流动资产周转次数变化情况</w:t>
      </w:r>
      <w:r>
        <w:rPr>
          <w:rFonts w:hint="eastAsia"/>
        </w:rPr>
        <w:br/>
      </w:r>
      <w:r>
        <w:rPr>
          <w:rFonts w:hint="eastAsia"/>
        </w:rPr>
        <w:t>　　图表 81 近3年成都天大仪器设备有限公司流动资产周转次数变化情况</w:t>
      </w:r>
      <w:r>
        <w:rPr>
          <w:rFonts w:hint="eastAsia"/>
        </w:rPr>
        <w:br/>
      </w:r>
      <w:r>
        <w:rPr>
          <w:rFonts w:hint="eastAsia"/>
        </w:rPr>
        <w:t>　　图表 82 近4年成都天大仪器设备有限公司总资产周转次数变化情况</w:t>
      </w:r>
      <w:r>
        <w:rPr>
          <w:rFonts w:hint="eastAsia"/>
        </w:rPr>
        <w:br/>
      </w:r>
      <w:r>
        <w:rPr>
          <w:rFonts w:hint="eastAsia"/>
        </w:rPr>
        <w:t>　　图表 83 近3年成都天大仪器设备有限公司总资产周转次数变化情况</w:t>
      </w:r>
      <w:r>
        <w:rPr>
          <w:rFonts w:hint="eastAsia"/>
        </w:rPr>
        <w:br/>
      </w:r>
      <w:r>
        <w:rPr>
          <w:rFonts w:hint="eastAsia"/>
        </w:rPr>
        <w:t>　　图表 84 近4年深圳市中冀联合通讯技术有限公司销售毛利率变化情况</w:t>
      </w:r>
      <w:r>
        <w:rPr>
          <w:rFonts w:hint="eastAsia"/>
        </w:rPr>
        <w:br/>
      </w:r>
      <w:r>
        <w:rPr>
          <w:rFonts w:hint="eastAsia"/>
        </w:rPr>
        <w:t>　　图表 85 近3年深圳市中冀联合通讯技术有限公司销售毛利率变化情况</w:t>
      </w:r>
      <w:r>
        <w:rPr>
          <w:rFonts w:hint="eastAsia"/>
        </w:rPr>
        <w:br/>
      </w:r>
      <w:r>
        <w:rPr>
          <w:rFonts w:hint="eastAsia"/>
        </w:rPr>
        <w:t>　　图表 86 近4年深圳市中冀联合通讯技术有限公司资产负债率变化情况</w:t>
      </w:r>
      <w:r>
        <w:rPr>
          <w:rFonts w:hint="eastAsia"/>
        </w:rPr>
        <w:br/>
      </w:r>
      <w:r>
        <w:rPr>
          <w:rFonts w:hint="eastAsia"/>
        </w:rPr>
        <w:t>　　图表 87 近3年深圳市中冀联合通讯技术有限公司资产负债率变化情况</w:t>
      </w:r>
      <w:r>
        <w:rPr>
          <w:rFonts w:hint="eastAsia"/>
        </w:rPr>
        <w:br/>
      </w:r>
      <w:r>
        <w:rPr>
          <w:rFonts w:hint="eastAsia"/>
        </w:rPr>
        <w:t>　　图表 88 近4年深圳市中冀联合通讯技术有限公司产权比率变化情况</w:t>
      </w:r>
      <w:r>
        <w:rPr>
          <w:rFonts w:hint="eastAsia"/>
        </w:rPr>
        <w:br/>
      </w:r>
      <w:r>
        <w:rPr>
          <w:rFonts w:hint="eastAsia"/>
        </w:rPr>
        <w:t>　　图表 89 近3年深圳市中冀联合通讯技术有限公司产权比率变化情况</w:t>
      </w:r>
      <w:r>
        <w:rPr>
          <w:rFonts w:hint="eastAsia"/>
        </w:rPr>
        <w:br/>
      </w:r>
      <w:r>
        <w:rPr>
          <w:rFonts w:hint="eastAsia"/>
        </w:rPr>
        <w:t>　　图表 90 近4年深圳市中冀联合通讯技术有限公司固定资产周转次数情况</w:t>
      </w:r>
      <w:r>
        <w:rPr>
          <w:rFonts w:hint="eastAsia"/>
        </w:rPr>
        <w:br/>
      </w:r>
      <w:r>
        <w:rPr>
          <w:rFonts w:hint="eastAsia"/>
        </w:rPr>
        <w:t>　　图表 91 近3年深圳市中冀联合通讯技术有限公司固定资产周转次数情况</w:t>
      </w:r>
      <w:r>
        <w:rPr>
          <w:rFonts w:hint="eastAsia"/>
        </w:rPr>
        <w:br/>
      </w:r>
      <w:r>
        <w:rPr>
          <w:rFonts w:hint="eastAsia"/>
        </w:rPr>
        <w:t>　　图表 92 近4年深圳市中冀联合通讯技术有限公司流动资产周转次数变化情况</w:t>
      </w:r>
      <w:r>
        <w:rPr>
          <w:rFonts w:hint="eastAsia"/>
        </w:rPr>
        <w:br/>
      </w:r>
      <w:r>
        <w:rPr>
          <w:rFonts w:hint="eastAsia"/>
        </w:rPr>
        <w:t>　　图表 93 近3年深圳市中冀联合通讯技术有限公司流动资产周转次数变化情况</w:t>
      </w:r>
      <w:r>
        <w:rPr>
          <w:rFonts w:hint="eastAsia"/>
        </w:rPr>
        <w:br/>
      </w:r>
      <w:r>
        <w:rPr>
          <w:rFonts w:hint="eastAsia"/>
        </w:rPr>
        <w:t>　　图表 94 近4年深圳市中冀联合通讯技术有限公司总资产周转次数变化情况</w:t>
      </w:r>
      <w:r>
        <w:rPr>
          <w:rFonts w:hint="eastAsia"/>
        </w:rPr>
        <w:br/>
      </w:r>
      <w:r>
        <w:rPr>
          <w:rFonts w:hint="eastAsia"/>
        </w:rPr>
        <w:t>　　图表 95 近3年深圳市中冀联合通讯技术有限公司总资产周转次数变化情况</w:t>
      </w:r>
      <w:r>
        <w:rPr>
          <w:rFonts w:hint="eastAsia"/>
        </w:rPr>
        <w:br/>
      </w:r>
      <w:r>
        <w:rPr>
          <w:rFonts w:hint="eastAsia"/>
        </w:rPr>
        <w:t>　　图表 96 不同所有制企业固定资产投资增速情况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27b74791954b0d" w:history="1">
        <w:r>
          <w:rPr>
            <w:rStyle w:val="Hyperlink"/>
          </w:rPr>
          <w:t>2025-2031年中国矢量网络分析仪行业研究分析及市场前景预测报告</w:t>
        </w:r>
      </w:hyperlink>
      <w:r>
        <w:rPr>
          <w:color w:val="C00000"/>
        </w:rPr>
        <w:t>》，报告编号：</w:t>
      </w:r>
      <w:r>
        <w:rPr>
          <w:rFonts w:hint="eastAsia"/>
          <w:color w:val="C00000"/>
        </w:rPr>
        <w:t>157AA61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27b74791954b0d" w:history="1">
        <w:r>
          <w:rPr>
            <w:rStyle w:val="Hyperlink"/>
          </w:rPr>
          <w:t>https://www.20087.com/M_JiXieJiDian/61/ShiLiangWangLuoFenXiYiDeFaZhanQuShi.html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频谱分析仪、矢量网络分析仪使用步骤、矢量信号发生器、矢量网络分析仪怎么校准、矢量网络分析仪N5290A、矢量网络分析仪测电磁屏蔽、矢量网络分析仪保存图片教程、ceyear矢量网络分析仪、光矢量网络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3ac633a9a049ef" w:history="1">
      <w:r>
        <w:rPr>
          <w:rStyle w:val="Hyperlink"/>
        </w:rPr>
        <w:t>2025-2031年中国矢量网络分析仪行业研究分析及市场前景预测报告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1/ShiLiangWangLuoFenXiYiDeFaZhanQuShi.html" TargetMode="External" Id="Rac27b74791954b0d" /></Relationships>
</file>

<file path=word/_rels/header2.xml.rels>&#65279;<?xml version="1.0" encoding="utf-8"?><Relationships xmlns="http://schemas.openxmlformats.org/package/2006/relationships"><Relationship Type="http://schemas.openxmlformats.org/officeDocument/2006/relationships/hyperlink" Target="https://www.20087.com/M_JiXieJiDian/61/ShiLiangWangLuoFenXiYiDeFaZhanQuShi.html" TargetMode="External" Id="R963ac633a9a049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2025-08-07T03:43:00Z</dcterms:created>
  <dcterms:modified xsi:type="dcterms:W3CDTF">2025-08-07T04:43:00Z</dcterms:modified>
  <dc:subject>2025-2031年中国矢量网络分析仪行业研究分析及市场前景预测报告</dc:subject>
  <dc:title>2025-2031年中国矢量网络分析仪行业研究分析及市场前景预测报告</dc:title>
  <cp:keywords>2025-2031年中国矢量网络分析仪行业研究分析及市场前景预测报告</cp:keywords>
  <dc:description>2025-2031年中国矢量网络分析仪行业研究分析及市场前景预测报告</dc:description>
</cp:coreProperties>
</file>