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0f3f16239486d" w:history="1">
              <w:r>
                <w:rPr>
                  <w:rStyle w:val="Hyperlink"/>
                </w:rPr>
                <w:t>2025-2031年中国汽车转向行业现状与市场前景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0f3f16239486d" w:history="1">
              <w:r>
                <w:rPr>
                  <w:rStyle w:val="Hyperlink"/>
                </w:rPr>
                <w:t>2025-2031年中国汽车转向行业现状与市场前景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0f3f16239486d" w:history="1">
                <w:r>
                  <w:rPr>
                    <w:rStyle w:val="Hyperlink"/>
                  </w:rPr>
                  <w:t>https://www.20087.com/2/26/QiCheZhuanXiangFaZhanQianJing.html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系统是车辆操控的核心部件之一，负责将驾驶员的操作转化为车辆的实际转向动作。近年来，随着自动驾驶技术的发展，电子助力转向（EPS）系统得到了广泛的应用，这种系统不仅能够减轻驾驶员的劳动强度，还能更好地与自动驾驶系统协同工作。此外，随着新能源汽车市场的快速增长，电动转向系统因其节能高效的特性而备受青睐。为了提高驾驶体验，许多汽车制造商还在转向系统中集成了动态转向比、主动回正等高级功能。</w:t>
      </w:r>
      <w:r>
        <w:rPr>
          <w:rFonts w:hint="eastAsia"/>
        </w:rPr>
        <w:br/>
      </w:r>
      <w:r>
        <w:rPr>
          <w:rFonts w:hint="eastAsia"/>
        </w:rPr>
        <w:t>　　未来，汽车转向技术将朝着更加智能化、安全化的方向发展。随着L4级别及以上自动驾驶技术的逐步商用化，线控转向（Steer-by-Wire）系统有望成为主流，这种系统能够完全脱离机械连接，通过电信号传递转向指令，从而实现更加灵活的车辆布局和更精确的转向控制。此外，随着车联网技术的普及，转向系统将与其他车辆系统更加紧密地集成，形成一个智能的整体，以提升车辆的整体性能。同时，转向系统的故障检测与自我修复能力也将得到加强，以保障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0f3f16239486d" w:history="1">
        <w:r>
          <w:rPr>
            <w:rStyle w:val="Hyperlink"/>
          </w:rPr>
          <w:t>2025-2031年中国汽车转向行业现状与市场前景</w:t>
        </w:r>
      </w:hyperlink>
      <w:r>
        <w:rPr>
          <w:rFonts w:hint="eastAsia"/>
        </w:rPr>
        <w:t>》基于国家统计局、发改委、国务院发展研究中心、汽车转向行业协会及科研机构提供的详实数据，对汽车转向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汽车转向行业概述</w:t>
      </w:r>
      <w:r>
        <w:rPr>
          <w:rFonts w:hint="eastAsia"/>
        </w:rPr>
        <w:br/>
      </w:r>
      <w:r>
        <w:rPr>
          <w:rFonts w:hint="eastAsia"/>
        </w:rPr>
        <w:t>　　第一节 汽车转向定义与分类</w:t>
      </w:r>
      <w:r>
        <w:rPr>
          <w:rFonts w:hint="eastAsia"/>
        </w:rPr>
        <w:br/>
      </w:r>
      <w:r>
        <w:rPr>
          <w:rFonts w:hint="eastAsia"/>
        </w:rPr>
        <w:t>　　第二节 汽车转向应用领域</w:t>
      </w:r>
      <w:r>
        <w:rPr>
          <w:rFonts w:hint="eastAsia"/>
        </w:rPr>
        <w:br/>
      </w:r>
      <w:r>
        <w:rPr>
          <w:rFonts w:hint="eastAsia"/>
        </w:rPr>
        <w:t>　　第三节 汽车转向行业经济指标分析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一、汽车转向行业赢利性评估</w:t>
      </w:r>
      <w:r>
        <w:rPr>
          <w:rFonts w:hint="eastAsia"/>
        </w:rPr>
        <w:br/>
      </w:r>
      <w:r>
        <w:rPr>
          <w:rFonts w:hint="eastAsia"/>
        </w:rPr>
        <w:t>　　　　二、汽车转向行业成长速度分析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三、汽车转向附加值提升空间探讨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四、汽车转向行业进入壁垒分析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五、汽车转向行业风险性评估</w:t>
      </w:r>
      <w:r>
        <w:rPr>
          <w:rFonts w:hint="eastAsia"/>
        </w:rPr>
        <w:br/>
      </w:r>
      <w:r>
        <w:rPr>
          <w:rFonts w:hint="eastAsia"/>
        </w:rPr>
        <w:t>　　　　六、汽车转向行业周期性分析</w:t>
      </w:r>
      <w:r>
        <w:rPr>
          <w:rFonts w:hint="eastAsia"/>
        </w:rPr>
        <w:br/>
      </w:r>
      <w:r>
        <w:rPr>
          <w:rFonts w:hint="eastAsia"/>
        </w:rPr>
        <w:t>　　　　七、汽车转向行业竞争程度指标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八、汽车转向行业成熟度综合分析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汽车转向产业链及经营模式分析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三、汽车转向销售模式与渠道策略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全球汽车转向市场发展分析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2023-2024年全球汽车转向行业发展分析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一、全球汽车转向行业市场规模与趋势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二、全球汽车转向行业发展特点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三、全球汽车转向行业竞争格局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主要国家与地区汽车转向市场分析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2025-2031年全球汽车转向行业发展趋势与前景预测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一、汽车转向技术发展趋势</w:t>
      </w:r>
      <w:r>
        <w:rPr>
          <w:rFonts w:hint="eastAsia"/>
        </w:rPr>
        <w:br/>
      </w:r>
      <w:r>
        <w:rPr>
          <w:rFonts w:hint="eastAsia"/>
        </w:rPr>
        <w:t>　　　　二、汽车转向行业发展趋势</w:t>
      </w:r>
      <w:r>
        <w:rPr>
          <w:rFonts w:hint="eastAsia"/>
        </w:rPr>
        <w:br/>
      </w:r>
      <w:r>
        <w:rPr>
          <w:rFonts w:hint="eastAsia"/>
        </w:rPr>
        <w:t>　　　　三、汽车转向行业发展潜力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2023-2024年汽车转向产能与投资动态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一、国内汽车转向产能现状与利用效率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二、汽车转向产能扩张与投资动态分析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2025-2031年汽车转向行业产量统计与趋势预测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一、2020-2024年汽车转向行业数据与增长趋势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1、2020-2024年汽车转向产量及增长趋势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2、2020-2024年汽车转向细分产品产量及份额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二、汽车转向产量影响因素分析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三、2025-2031年汽车转向产量预测</w:t>
      </w:r>
      <w:r>
        <w:rPr>
          <w:rFonts w:hint="eastAsia"/>
        </w:rPr>
        <w:br/>
      </w:r>
      <w:r>
        <w:rPr>
          <w:rFonts w:hint="eastAsia"/>
        </w:rPr>
        <w:t>　　第三节 2025-2031年汽车转向市场需求与销售分析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一、2023-2024年汽车转向行业需求现状</w:t>
      </w:r>
      <w:r>
        <w:rPr>
          <w:rFonts w:hint="eastAsia"/>
        </w:rPr>
        <w:br/>
      </w:r>
      <w:r>
        <w:rPr>
          <w:rFonts w:hint="eastAsia"/>
        </w:rPr>
        <w:t>　　　　二、汽车转向客户群体与需求特点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三、2020-2024年汽车转向行业销售规模分析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四、2025-2031年汽车转向市场增长潜力与规模预测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一、2023-2024年汽车转向主要细分产品市场现状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2023-2024年中国汽车转向技术发展研究</w:t>
      </w:r>
      <w:r>
        <w:rPr>
          <w:rFonts w:hint="eastAsia"/>
        </w:rPr>
        <w:br/>
      </w:r>
      <w:r>
        <w:rPr>
          <w:rFonts w:hint="eastAsia"/>
        </w:rPr>
        <w:t>　　第一节 当前汽车转向技术发展现状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汽车转向技术未来发展趋势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汽车转向价格机制与竞争策略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一、2020-2024年汽车转向市场价格走势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汽车转向定价策略与方法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2025-2031年汽车转向价格竞争态势与趋势预测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2023-2024年重点区域汽车转向市场发展概况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二、2020-2024年汽车转向市场需求规模情况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二、2020-2024年汽车转向市场需求规模情况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二、2020-2024年汽车转向市场需求规模情况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二、2020-2024年汽车转向市场需求规模情况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二、2020-2024年汽车转向市场需求规模情况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2020-2024年中国汽车转向行业进出口情况分析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汽车转向行业进口规模与来源分析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一、2020-2024年汽车转向进口规模分析</w:t>
      </w:r>
      <w:r>
        <w:rPr>
          <w:rFonts w:hint="eastAsia"/>
        </w:rPr>
        <w:br/>
      </w:r>
      <w:r>
        <w:rPr>
          <w:rFonts w:hint="eastAsia"/>
        </w:rPr>
        <w:t>　　　　二、汽车转向主要进口来源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汽车转向行业出口规模与目的地分析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一、2020-2024年汽车转向出口规模分析</w:t>
      </w:r>
      <w:r>
        <w:rPr>
          <w:rFonts w:hint="eastAsia"/>
        </w:rPr>
        <w:br/>
      </w:r>
      <w:r>
        <w:rPr>
          <w:rFonts w:hint="eastAsia"/>
        </w:rPr>
        <w:t>　　　　二、汽车转向主要出口目的地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2020-2024年中国汽车转向总体规模与财务指标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中国汽车转向行业总体规模分析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一、汽车转向企业数量与结构</w:t>
      </w:r>
      <w:r>
        <w:rPr>
          <w:rFonts w:hint="eastAsia"/>
        </w:rPr>
        <w:br/>
      </w:r>
      <w:r>
        <w:rPr>
          <w:rFonts w:hint="eastAsia"/>
        </w:rPr>
        <w:t>　　　　二、汽车转向从业人员规模</w:t>
      </w:r>
      <w:r>
        <w:rPr>
          <w:rFonts w:hint="eastAsia"/>
        </w:rPr>
        <w:br/>
      </w:r>
      <w:r>
        <w:rPr>
          <w:rFonts w:hint="eastAsia"/>
        </w:rPr>
        <w:t>　　　　三、汽车转向行业资产状况</w:t>
      </w:r>
      <w:r>
        <w:rPr>
          <w:rFonts w:hint="eastAsia"/>
        </w:rPr>
        <w:br/>
      </w:r>
      <w:r>
        <w:rPr>
          <w:rFonts w:hint="eastAsia"/>
        </w:rPr>
        <w:t>　　第二节 中国汽车转向行业财务指标总体分析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汽车转向行业重点企业经营状况分析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汽车转向重点企业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汽车转向领先企业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汽车转向标杆企业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汽车转向代表企业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汽车转向龙头企业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汽车转向重点企业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中国汽车转向行业竞争格局分析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汽车转向行业竞争格局总览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2023-2024年汽车转向行业竞争力分析</w:t>
      </w:r>
      <w:r>
        <w:rPr>
          <w:rFonts w:hint="eastAsia"/>
        </w:rPr>
        <w:br/>
      </w:r>
      <w:r>
        <w:rPr>
          <w:rFonts w:hint="eastAsia"/>
        </w:rPr>
        <w:t>　　　　一、汽车转向供应商议价能力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四、汽车转向替代品威胁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2020-2024年汽车转向行业企业并购活动分析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2023-2024年汽车转向行业会展与招投标活动分析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一、汽车转向行业会展活动及其市场影响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2025年中国汽车转向企业发展策略分析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汽车转向市场策略分析</w:t>
      </w:r>
      <w:r>
        <w:rPr>
          <w:rFonts w:hint="eastAsia"/>
        </w:rPr>
        <w:br/>
      </w:r>
      <w:r>
        <w:rPr>
          <w:rFonts w:hint="eastAsia"/>
        </w:rPr>
        <w:t>　　　　一、汽车转向市场定位与拓展策略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二、汽车转向市场细分与目标客户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汽车转向销售策略分析</w:t>
      </w:r>
      <w:r>
        <w:rPr>
          <w:rFonts w:hint="eastAsia"/>
        </w:rPr>
        <w:br/>
      </w:r>
      <w:r>
        <w:rPr>
          <w:rFonts w:hint="eastAsia"/>
        </w:rPr>
        <w:t>　　　　一、汽车转向销售渠道与网络建设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提高汽车转向企业竞争力建议</w:t>
      </w:r>
      <w:r>
        <w:rPr>
          <w:rFonts w:hint="eastAsia"/>
        </w:rPr>
        <w:br/>
      </w:r>
      <w:r>
        <w:rPr>
          <w:rFonts w:hint="eastAsia"/>
        </w:rPr>
        <w:t>　　　　一、汽车转向技术创新与管理优化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汽车转向品牌战略思考</w:t>
      </w:r>
      <w:r>
        <w:rPr>
          <w:rFonts w:hint="eastAsia"/>
        </w:rPr>
        <w:br/>
      </w:r>
      <w:r>
        <w:rPr>
          <w:rFonts w:hint="eastAsia"/>
        </w:rPr>
        <w:t>　　　　一、汽车转向品牌建设与维护</w:t>
      </w:r>
      <w:r>
        <w:rPr>
          <w:rFonts w:hint="eastAsia"/>
        </w:rPr>
        <w:br/>
      </w:r>
      <w:r>
        <w:rPr>
          <w:rFonts w:hint="eastAsia"/>
        </w:rPr>
        <w:t>　　　　二、汽车转向品牌影响力与市场竞争力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中国汽车转向行业风险与对策</w:t>
      </w:r>
      <w:r>
        <w:rPr>
          <w:rFonts w:hint="eastAsia"/>
        </w:rPr>
        <w:br/>
      </w:r>
      <w:r>
        <w:rPr>
          <w:rFonts w:hint="eastAsia"/>
        </w:rPr>
        <w:t>　　第一节 汽车转向行业SWOT分析</w:t>
      </w:r>
      <w:r>
        <w:rPr>
          <w:rFonts w:hint="eastAsia"/>
        </w:rPr>
        <w:br/>
      </w:r>
      <w:r>
        <w:rPr>
          <w:rFonts w:hint="eastAsia"/>
        </w:rPr>
        <w:t>　　　　一、汽车转向行业优势分析</w:t>
      </w:r>
      <w:r>
        <w:rPr>
          <w:rFonts w:hint="eastAsia"/>
        </w:rPr>
        <w:br/>
      </w:r>
      <w:r>
        <w:rPr>
          <w:rFonts w:hint="eastAsia"/>
        </w:rPr>
        <w:t>　　　　二、汽车转向行业劣势分析</w:t>
      </w:r>
      <w:r>
        <w:rPr>
          <w:rFonts w:hint="eastAsia"/>
        </w:rPr>
        <w:br/>
      </w:r>
      <w:r>
        <w:rPr>
          <w:rFonts w:hint="eastAsia"/>
        </w:rPr>
        <w:t>　　　　三、汽车转向市场机会探索</w:t>
      </w:r>
      <w:r>
        <w:rPr>
          <w:rFonts w:hint="eastAsia"/>
        </w:rPr>
        <w:br/>
      </w:r>
      <w:r>
        <w:rPr>
          <w:rFonts w:hint="eastAsia"/>
        </w:rPr>
        <w:t>　　　　四、汽车转向市场威胁评估</w:t>
      </w:r>
      <w:r>
        <w:rPr>
          <w:rFonts w:hint="eastAsia"/>
        </w:rPr>
        <w:br/>
      </w:r>
      <w:r>
        <w:rPr>
          <w:rFonts w:hint="eastAsia"/>
        </w:rPr>
        <w:t>　　第二节 汽车转向行业风险及对策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2025-2031年中国汽车转向行业前景与发展趋势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汽车转向行业发展环境分析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2025-2031年汽车转向行业发展趋势与方向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一、汽车转向行业发展方向预测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二、汽车转向发展趋势分析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2025-2031年汽车转向行业发展潜力与机遇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一、汽车转向市场发展潜力评估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二、汽车转向新兴市场与机遇探索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汽车转向行业研究结论与建议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中智⋅林⋅－汽车转向行业发展建议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汽车转向行业类别</w:t>
      </w:r>
      <w:r>
        <w:rPr>
          <w:rFonts w:hint="eastAsia"/>
        </w:rPr>
        <w:br/>
      </w:r>
      <w:r>
        <w:rPr>
          <w:rFonts w:hint="eastAsia"/>
        </w:rPr>
        <w:t>　　图表 汽车转向行业产业链调研</w:t>
      </w:r>
      <w:r>
        <w:rPr>
          <w:rFonts w:hint="eastAsia"/>
        </w:rPr>
        <w:br/>
      </w:r>
      <w:r>
        <w:rPr>
          <w:rFonts w:hint="eastAsia"/>
        </w:rPr>
        <w:t>　　图表 汽车转向行业现状</w:t>
      </w:r>
      <w:r>
        <w:rPr>
          <w:rFonts w:hint="eastAsia"/>
        </w:rPr>
        <w:br/>
      </w:r>
      <w:r>
        <w:rPr>
          <w:rFonts w:hint="eastAsia"/>
        </w:rPr>
        <w:t>　　图表 汽车转向行业标准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2020-2024年中国汽车转向行业市场规模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2024年中国汽车转向行业产能</w:t>
      </w:r>
      <w:r>
        <w:rPr>
          <w:rFonts w:hint="eastAsia"/>
        </w:rPr>
        <w:br/>
      </w:r>
      <w:r>
        <w:rPr>
          <w:rFonts w:hint="eastAsia"/>
        </w:rPr>
        <w:t>　　图表 2020-2024年中国汽车转向行业产量统计</w:t>
      </w:r>
      <w:r>
        <w:rPr>
          <w:rFonts w:hint="eastAsia"/>
        </w:rPr>
        <w:br/>
      </w:r>
      <w:r>
        <w:rPr>
          <w:rFonts w:hint="eastAsia"/>
        </w:rPr>
        <w:t>　　图表 汽车转向行业动态</w:t>
      </w:r>
      <w:r>
        <w:rPr>
          <w:rFonts w:hint="eastAsia"/>
        </w:rPr>
        <w:br/>
      </w:r>
      <w:r>
        <w:rPr>
          <w:rFonts w:hint="eastAsia"/>
        </w:rPr>
        <w:t>　　图表 2020-2024年中国汽车转向市场需求量</w:t>
      </w:r>
      <w:r>
        <w:rPr>
          <w:rFonts w:hint="eastAsia"/>
        </w:rPr>
        <w:br/>
      </w:r>
      <w:r>
        <w:rPr>
          <w:rFonts w:hint="eastAsia"/>
        </w:rPr>
        <w:t>　　图表 2024年中国汽车转向行业需求区域调研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2020-2024年中国汽车转向行情</w:t>
      </w:r>
      <w:r>
        <w:rPr>
          <w:rFonts w:hint="eastAsia"/>
        </w:rPr>
        <w:br/>
      </w:r>
      <w:r>
        <w:rPr>
          <w:rFonts w:hint="eastAsia"/>
        </w:rPr>
        <w:t>　　图表 2020-2024年中国汽车转向价格走势图</w:t>
      </w:r>
      <w:r>
        <w:rPr>
          <w:rFonts w:hint="eastAsia"/>
        </w:rPr>
        <w:br/>
      </w:r>
      <w:r>
        <w:rPr>
          <w:rFonts w:hint="eastAsia"/>
        </w:rPr>
        <w:t>　　图表 2020-2024年中国汽车转向行业销售收入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2020-2024年中国汽车转向行业盈利情况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2020-2024年中国汽车转向行业利润总额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2020-2024年中国汽车转向进口统计</w:t>
      </w:r>
      <w:r>
        <w:rPr>
          <w:rFonts w:hint="eastAsia"/>
        </w:rPr>
        <w:br/>
      </w:r>
      <w:r>
        <w:rPr>
          <w:rFonts w:hint="eastAsia"/>
        </w:rPr>
        <w:t>　　图表 2020-2024年中国汽车转向出口统计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2020-2024年中国汽车转向行业企业数量统计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**地区汽车转向市场规模</w:t>
      </w:r>
      <w:r>
        <w:rPr>
          <w:rFonts w:hint="eastAsia"/>
        </w:rPr>
        <w:br/>
      </w:r>
      <w:r>
        <w:rPr>
          <w:rFonts w:hint="eastAsia"/>
        </w:rPr>
        <w:t>　　图表 **地区汽车转向行业市场需求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**地区汽车转向市场调研</w:t>
      </w:r>
      <w:r>
        <w:rPr>
          <w:rFonts w:hint="eastAsia"/>
        </w:rPr>
        <w:br/>
      </w:r>
      <w:r>
        <w:rPr>
          <w:rFonts w:hint="eastAsia"/>
        </w:rPr>
        <w:t>　　图表 **地区汽车转向行业市场需求分析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**地区汽车转向市场规模</w:t>
      </w:r>
      <w:r>
        <w:rPr>
          <w:rFonts w:hint="eastAsia"/>
        </w:rPr>
        <w:br/>
      </w:r>
      <w:r>
        <w:rPr>
          <w:rFonts w:hint="eastAsia"/>
        </w:rPr>
        <w:t>　　图表 **地区汽车转向行业市场需求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**地区汽车转向市场调研</w:t>
      </w:r>
      <w:r>
        <w:rPr>
          <w:rFonts w:hint="eastAsia"/>
        </w:rPr>
        <w:br/>
      </w:r>
      <w:r>
        <w:rPr>
          <w:rFonts w:hint="eastAsia"/>
        </w:rPr>
        <w:t>　　图表 **地区汽车转向行业市场需求分析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汽车转向行业竞争对手分析</w:t>
      </w:r>
      <w:r>
        <w:rPr>
          <w:rFonts w:hint="eastAsia"/>
        </w:rPr>
        <w:br/>
      </w:r>
      <w:r>
        <w:rPr>
          <w:rFonts w:hint="eastAsia"/>
        </w:rPr>
        <w:t>　　图表 汽车转向重点企业（一）基本信息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2025-2031年中国汽车转向行业市场规模预测</w:t>
      </w:r>
      <w:r>
        <w:rPr>
          <w:rFonts w:hint="eastAsia"/>
        </w:rPr>
        <w:br/>
      </w:r>
      <w:r>
        <w:rPr>
          <w:rFonts w:hint="eastAsia"/>
        </w:rPr>
        <w:t>　　图表 汽车转向行业准入条件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2025-2031年中国汽车转向市场前景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2025-2031年中国汽车转向行业信息化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2025-2031年中国汽车转向行业风险分析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0f3f16239486d" w:history="1">
        <w:r>
          <w:rPr>
            <w:rStyle w:val="Hyperlink"/>
          </w:rPr>
          <w:t>2025-2031年中国汽车转向行业现状与市场前景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0f3f16239486d" w:history="1">
        <w:r>
          <w:rPr>
            <w:rStyle w:val="Hyperlink"/>
          </w:rPr>
          <w:t>https://www.20087.com/2/26/QiCheZhuanXiangFaZhanQianJing.html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30214ea744cf2" w:history="1">
      <w:r>
        <w:rPr>
          <w:rStyle w:val="Hyperlink"/>
        </w:rPr>
        <w:t>2025-2031年中国汽车转向行业现状与市场前景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QiCheZhuanXiangFaZhanQianJing.html" TargetMode="External" Id="Rbf90f3f16239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QiCheZhuanXiangFaZhanQianJing.html" TargetMode="External" Id="R1a630214ea74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2024-11-24T04:10:47Z</dcterms:created>
  <dcterms:modified xsi:type="dcterms:W3CDTF">2024-11-24T05:10:47Z</dcterms:modified>
  <dc:subject>2025-2031年中国汽车转向行业现状与市场前景</dc:subject>
  <dc:title>2025-2031年中国汽车转向行业现状与市场前景</dc:title>
  <cp:keywords>2025-2031年中国汽车转向行业现状与市场前景</cp:keywords>
  <dc:description>2025-2031年中国汽车转向行业现状与市场前景</dc:description>
</cp:coreProperties>
</file>