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106595b064562" w:history="1">
              <w:r>
                <w:rPr>
                  <w:rStyle w:val="Hyperlink"/>
                </w:rPr>
                <w:t>2025-2031年中国电动车市场调研及发展趋势预测报告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106595b064562" w:history="1">
              <w:r>
                <w:rPr>
                  <w:rStyle w:val="Hyperlink"/>
                </w:rPr>
                <w:t>2025-2031年中国电动车市场调研及发展趋势预测报告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106595b064562" w:history="1">
                <w:r>
                  <w:rPr>
                    <w:rStyle w:val="Hyperlink"/>
                  </w:rPr>
                  <w:t>https://www.20087.com/9/78/DianDongCheShiChangQianJing.html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爆发式增长阶段，得益于全球对清洁能源和减少碳排放的共识。电池技术的进步，如能量密度的提升和充电速度的加快，显著提高了电动车的续航能力和使用便利性。同时，政府补贴和充电基础设施的完善也促进了电动车的普及。</w:t>
      </w:r>
      <w:r>
        <w:rPr>
          <w:rFonts w:hint="eastAsia"/>
        </w:rPr>
        <w:br/>
      </w:r>
      <w:r>
        <w:rPr>
          <w:rFonts w:hint="eastAsia"/>
        </w:rPr>
        <w:t>　　未来，电动车将更加注重智能化和个性化。随着自动驾驶技术的成熟，电动车将集成更多传感器和智能驾驶辅助系统，提供更安全、更舒适的驾驶体验。同时，通过大数据和人工智能技术，电动车将能够实现个性化服务，如根据驾驶习惯优化能源管理。此外，共享经济的发展将推动电动车成为城市交通的重要组成部分，促进城市交通的高效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106595b064562" w:history="1">
        <w:r>
          <w:rPr>
            <w:rStyle w:val="Hyperlink"/>
          </w:rPr>
          <w:t>2025-2031年中国电动车市场调研及发展趋势预测报告</w:t>
        </w:r>
      </w:hyperlink>
      <w:r>
        <w:rPr>
          <w:rFonts w:hint="eastAsia"/>
        </w:rPr>
        <w:t>》通过对电动车行业的全面调研，系统分析了电动车市场规模、技术现状及未来发展方向，揭示了行业竞争格局的演变趋势与潜在问题。同时，报告评估了电动车行业投资价值与效益，识别了发展中的主要挑战与机遇，并结合SWOT分析为投资者和企业提供了科学的战略建议。此外，报告重点聚焦电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电动车产业相关概述</w:t>
      </w:r>
      <w:r>
        <w:rPr>
          <w:rFonts w:hint="eastAsia"/>
        </w:rPr>
        <w:br/>
      </w:r>
      <w:r>
        <w:rPr>
          <w:rFonts w:hint="eastAsia"/>
        </w:rPr>
        <w:t>　　第一节 电动车行业定义</w:t>
      </w:r>
      <w:r>
        <w:rPr>
          <w:rFonts w:hint="eastAsia"/>
        </w:rPr>
        <w:br/>
      </w:r>
      <w:r>
        <w:rPr>
          <w:rFonts w:hint="eastAsia"/>
        </w:rPr>
        <w:t>　　第二节 电动车产业链分析</w:t>
      </w:r>
      <w:r>
        <w:rPr>
          <w:rFonts w:hint="eastAsia"/>
        </w:rPr>
        <w:br/>
      </w:r>
      <w:r>
        <w:rPr>
          <w:rFonts w:hint="eastAsia"/>
        </w:rPr>
        <w:t>　　第三节 电动车其它相关产业概述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2020-2025年全球电动车产业发展总况</w:t>
      </w:r>
      <w:r>
        <w:rPr>
          <w:rFonts w:hint="eastAsia"/>
        </w:rPr>
        <w:br/>
      </w:r>
      <w:r>
        <w:rPr>
          <w:rFonts w:hint="eastAsia"/>
        </w:rPr>
        <w:t>　　　　一、全球电动车技术分析</w:t>
      </w:r>
      <w:r>
        <w:rPr>
          <w:rFonts w:hint="eastAsia"/>
        </w:rPr>
        <w:br/>
      </w:r>
      <w:r>
        <w:rPr>
          <w:rFonts w:hint="eastAsia"/>
        </w:rPr>
        <w:t>　　　　二、国外电动车的发展概况</w:t>
      </w:r>
      <w:r>
        <w:rPr>
          <w:rFonts w:hint="eastAsia"/>
        </w:rPr>
        <w:br/>
      </w:r>
      <w:r>
        <w:rPr>
          <w:rFonts w:hint="eastAsia"/>
        </w:rPr>
        <w:t>　　　　三、国外电动车的现状和发展历程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2020-2025年全球电动车主要国家、地区运行分析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2025-2031年全球电动车产业发展趋势分析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电动车行业经济环境分析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电动车行业政策环境分析</w:t>
      </w:r>
      <w:r>
        <w:rPr>
          <w:rFonts w:hint="eastAsia"/>
        </w:rPr>
        <w:br/>
      </w:r>
      <w:r>
        <w:rPr>
          <w:rFonts w:hint="eastAsia"/>
        </w:rPr>
        <w:t>　　第三节 电动车行业社会环境分析</w:t>
      </w:r>
      <w:r>
        <w:rPr>
          <w:rFonts w:hint="eastAsia"/>
        </w:rPr>
        <w:br/>
      </w:r>
      <w:r>
        <w:rPr>
          <w:rFonts w:hint="eastAsia"/>
        </w:rPr>
        <w:t>　　第四节 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2024-2025年中国电动车产业运行动态分析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二、规范电动车行业发展的措施</w:t>
      </w:r>
      <w:r>
        <w:rPr>
          <w:rFonts w:hint="eastAsia"/>
        </w:rPr>
        <w:br/>
      </w:r>
      <w:r>
        <w:rPr>
          <w:rFonts w:hint="eastAsia"/>
        </w:rPr>
        <w:t>　　　　三、电动车行业发展的建议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2020-2025年中国电动车主要企业竞争状况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二、电动车技术竞争分析</w:t>
      </w:r>
      <w:r>
        <w:rPr>
          <w:rFonts w:hint="eastAsia"/>
        </w:rPr>
        <w:br/>
      </w:r>
      <w:r>
        <w:rPr>
          <w:rFonts w:hint="eastAsia"/>
        </w:rPr>
        <w:t>　　　　三、电动车品牌竞争分析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一、电动车生产企业集中分布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中国电动车重点企业竞争力调研</w:t>
      </w:r>
      <w:r>
        <w:rPr>
          <w:rFonts w:hint="eastAsia"/>
        </w:rPr>
        <w:br/>
      </w:r>
      <w:r>
        <w:rPr>
          <w:rFonts w:hint="eastAsia"/>
        </w:rPr>
        <w:t>　　第一节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三、电动车企业竞争优劣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四、电动车企业发展战略</w:t>
      </w:r>
      <w:r>
        <w:rPr>
          <w:rFonts w:hint="eastAsia"/>
        </w:rPr>
        <w:br/>
      </w:r>
      <w:r>
        <w:rPr>
          <w:rFonts w:hint="eastAsia"/>
        </w:rPr>
        <w:t>　　第六节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二、电动车企业经营状况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二、我国电动车未来发展趋势</w:t>
      </w:r>
      <w:r>
        <w:rPr>
          <w:rFonts w:hint="eastAsia"/>
        </w:rPr>
        <w:br/>
      </w:r>
      <w:r>
        <w:rPr>
          <w:rFonts w:hint="eastAsia"/>
        </w:rPr>
        <w:t>　　　　三、电动车市场未来需求特点分析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 2025-2031年中国电动车产业市场预测分析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二、电动车需求预测分析</w:t>
      </w:r>
      <w:r>
        <w:rPr>
          <w:rFonts w:hint="eastAsia"/>
        </w:rPr>
        <w:br/>
      </w:r>
      <w:r>
        <w:rPr>
          <w:rFonts w:hint="eastAsia"/>
        </w:rPr>
        <w:t>　　　　三、电动车进出口预测分析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电动车行业类别</w:t>
      </w:r>
      <w:r>
        <w:rPr>
          <w:rFonts w:hint="eastAsia"/>
        </w:rPr>
        <w:br/>
      </w:r>
      <w:r>
        <w:rPr>
          <w:rFonts w:hint="eastAsia"/>
        </w:rPr>
        <w:t>　　图表 电动车行业产业链调研</w:t>
      </w:r>
      <w:r>
        <w:rPr>
          <w:rFonts w:hint="eastAsia"/>
        </w:rPr>
        <w:br/>
      </w:r>
      <w:r>
        <w:rPr>
          <w:rFonts w:hint="eastAsia"/>
        </w:rPr>
        <w:t>　　图表 电动车行业现状</w:t>
      </w:r>
      <w:r>
        <w:rPr>
          <w:rFonts w:hint="eastAsia"/>
        </w:rPr>
        <w:br/>
      </w:r>
      <w:r>
        <w:rPr>
          <w:rFonts w:hint="eastAsia"/>
        </w:rPr>
        <w:t>　　图表 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2019-2024年中国电动车市场规模</w:t>
      </w:r>
      <w:r>
        <w:rPr>
          <w:rFonts w:hint="eastAsia"/>
        </w:rPr>
        <w:br/>
      </w:r>
      <w:r>
        <w:rPr>
          <w:rFonts w:hint="eastAsia"/>
        </w:rPr>
        <w:t>　　图表 2025年中国电动车行业产能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2019-2024年中国电动车产量</w:t>
      </w:r>
      <w:r>
        <w:rPr>
          <w:rFonts w:hint="eastAsia"/>
        </w:rPr>
        <w:br/>
      </w:r>
      <w:r>
        <w:rPr>
          <w:rFonts w:hint="eastAsia"/>
        </w:rPr>
        <w:t>　　图表 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2019-2024年中国电动车行情</w:t>
      </w:r>
      <w:r>
        <w:rPr>
          <w:rFonts w:hint="eastAsia"/>
        </w:rPr>
        <w:br/>
      </w:r>
      <w:r>
        <w:rPr>
          <w:rFonts w:hint="eastAsia"/>
        </w:rPr>
        <w:t>　　图表 2019-2024年中国电动车价格走势图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**地区电动车市场规模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**地区电动车市场调研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**地区电动车市场规模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**地区电动车市场调研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电动车行业竞争对手分析</w:t>
      </w:r>
      <w:r>
        <w:rPr>
          <w:rFonts w:hint="eastAsia"/>
        </w:rPr>
        <w:br/>
      </w:r>
      <w:r>
        <w:rPr>
          <w:rFonts w:hint="eastAsia"/>
        </w:rPr>
        <w:t>　　图表 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2025-2031年中国电动车市场规模预测</w:t>
      </w:r>
      <w:r>
        <w:rPr>
          <w:rFonts w:hint="eastAsia"/>
        </w:rPr>
        <w:br/>
      </w:r>
      <w:r>
        <w:rPr>
          <w:rFonts w:hint="eastAsia"/>
        </w:rPr>
        <w:t>　　图表 电动车行业准入条件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2025-2031年中国电动车行业信息化</w:t>
      </w:r>
      <w:r>
        <w:rPr>
          <w:rFonts w:hint="eastAsia"/>
        </w:rPr>
        <w:br/>
      </w:r>
      <w:r>
        <w:rPr>
          <w:rFonts w:hint="eastAsia"/>
        </w:rPr>
        <w:t>　　图表 2025年中国电动车市场前景分析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106595b064562" w:history="1">
        <w:r>
          <w:rPr>
            <w:rStyle w:val="Hyperlink"/>
          </w:rPr>
          <w:t>2025-2031年中国电动车市场调研及发展趋势预测报告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106595b064562" w:history="1">
        <w:r>
          <w:rPr>
            <w:rStyle w:val="Hyperlink"/>
          </w:rPr>
          <w:t>https://www.20087.com/9/78/DianDongCheShiChangQianJing.html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7c0e083904db9" w:history="1">
      <w:r>
        <w:rPr>
          <w:rStyle w:val="Hyperlink"/>
        </w:rPr>
        <w:t>2025-2031年中国电动车市场调研及发展趋势预测报告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CheShiChangQianJing.html" TargetMode="External" Id="Rbd0106595b06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CheShiChangQianJing.html" TargetMode="External" Id="R9637c0e0839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2024-12-20T08:54:00Z</dcterms:created>
  <dcterms:modified xsi:type="dcterms:W3CDTF">2024-12-20T09:54:00Z</dcterms:modified>
  <dc:subject>2025-2031年中国电动车市场调研及发展趋势预测报告</dc:subject>
  <dc:title>2025-2031年中国电动车市场调研及发展趋势预测报告</dc:title>
  <cp:keywords>2025-2031年中国电动车市场调研及发展趋势预测报告</cp:keywords>
  <dc:description>2025-2031年中国电动车市场调研及发展趋势预测报告</dc:description>
</cp:coreProperties>
</file>