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fd37292264012" w:history="1">
              <w:r>
                <w:rPr>
                  <w:rStyle w:val="Hyperlink"/>
                </w:rPr>
                <w:t>2025-2031年中国旅游市场调查研究及发展趋势预测报告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fd37292264012" w:history="1">
              <w:r>
                <w:rPr>
                  <w:rStyle w:val="Hyperlink"/>
                </w:rPr>
                <w:t>2025-2031年中国旅游市场调查研究及发展趋势预测报告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fd37292264012" w:history="1">
                <w:r>
                  <w:rPr>
                    <w:rStyle w:val="Hyperlink"/>
                  </w:rPr>
                  <w:t>https://www.20087.com/1/33/LvYouHangYeQuShi.html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的重要支柱产业之一，涵盖观光游览、休闲度假、商务会展、文化旅游等多种业态。当前市场上的旅游产品在目的地选择、行程安排、服务品质、体验创新等方面持续优化，如开发特色主题游、小众目的地游、深度体验游等产品，以及利用VR/AR、人工智能、大数据等技术提升预订、导航、导览等服务的便捷性和智能化。同时，随着消费者对旅游品质、个性化、环保等要求的提高，可持续旅游、负责任旅游等理念得到广泛推广。</w:t>
      </w:r>
      <w:r>
        <w:rPr>
          <w:rFonts w:hint="eastAsia"/>
        </w:rPr>
        <w:br/>
      </w:r>
      <w:r>
        <w:rPr>
          <w:rFonts w:hint="eastAsia"/>
        </w:rPr>
        <w:t>　　未来，旅游行业将呈现以下趋势：一是旅游产品将更加注重个性化、定制化，如通过数据分析、用户画像等技术精准把握消费者需求，提供一人一策的旅游解决方案。二是旅游与科技的融合将更加深入，如虚拟现实、增强现实、5G、物联网等技术将广泛应用于旅游体验、旅游营销、旅游管理等领域，实现旅游的数字化、网络化、智能化。三是旅游将更加注重环保、社会责任，如推广绿色旅游、生态旅游、公益旅游等产品，以及加强旅游企业的环保责任和社会责任，实现旅游与社区、环境、文化的和谐共生。四是旅游政策与监管将更加完善，如加强旅游法律法规建设，规范旅游市场秩序，保护消费者权益，以及推动旅游公共服务、旅游人才培养、旅游标准化等工作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fd37292264012" w:history="1">
        <w:r>
          <w:rPr>
            <w:rStyle w:val="Hyperlink"/>
          </w:rPr>
          <w:t>2025-2031年中国旅游市场调查研究及发展趋势预测报告</w:t>
        </w:r>
      </w:hyperlink>
      <w:r>
        <w:rPr>
          <w:rFonts w:hint="eastAsia"/>
        </w:rPr>
        <w:t>》基于国家统计局及相关行业协会的详实数据，结合国内外旅游行业研究资料及深入市场调研，系统分析了旅游行业的市场规模、市场需求及产业链现状。报告重点探讨了旅游行业整体运行情况及细分领域特点，科学预测了旅游市场前景与发展趋势，揭示了旅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fd37292264012" w:history="1">
        <w:r>
          <w:rPr>
            <w:rStyle w:val="Hyperlink"/>
          </w:rPr>
          <w:t>2025-2031年中国旅游市场调查研究及发展趋势预测报告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中国旅游行业运行情况</w:t>
      </w:r>
      <w:r>
        <w:rPr>
          <w:rFonts w:hint="eastAsia"/>
        </w:rPr>
        <w:br/>
      </w:r>
      <w:r>
        <w:rPr>
          <w:rFonts w:hint="eastAsia"/>
        </w:rPr>
        <w:t>　　第一节 中国旅游业的发展特点</w:t>
      </w:r>
      <w:r>
        <w:rPr>
          <w:rFonts w:hint="eastAsia"/>
        </w:rPr>
        <w:br/>
      </w:r>
      <w:r>
        <w:rPr>
          <w:rFonts w:hint="eastAsia"/>
        </w:rPr>
        <w:t>　　第二节 中国旅游业市场构成</w:t>
      </w:r>
      <w:r>
        <w:rPr>
          <w:rFonts w:hint="eastAsia"/>
        </w:rPr>
        <w:br/>
      </w:r>
      <w:r>
        <w:rPr>
          <w:rFonts w:hint="eastAsia"/>
        </w:rPr>
        <w:t>　　第三节 中国旅游业收入构成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中国旅游业细分市场分析</w:t>
      </w:r>
      <w:r>
        <w:rPr>
          <w:rFonts w:hint="eastAsia"/>
        </w:rPr>
        <w:br/>
      </w:r>
      <w:r>
        <w:rPr>
          <w:rFonts w:hint="eastAsia"/>
        </w:rPr>
        <w:t>　　第一节 入境旅游</w:t>
      </w:r>
      <w:r>
        <w:rPr>
          <w:rFonts w:hint="eastAsia"/>
        </w:rPr>
        <w:br/>
      </w:r>
      <w:r>
        <w:rPr>
          <w:rFonts w:hint="eastAsia"/>
        </w:rPr>
        <w:t>　　　　一、中国入境旅游市场规模分析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二、中国入境旅游市场（外汇）收入分析</w:t>
      </w:r>
      <w:r>
        <w:rPr>
          <w:rFonts w:hint="eastAsia"/>
        </w:rPr>
        <w:br/>
      </w:r>
      <w:r>
        <w:rPr>
          <w:rFonts w:hint="eastAsia"/>
        </w:rPr>
        <w:t>　　　　三、中国入境旅游市场人数构成</w:t>
      </w:r>
      <w:r>
        <w:rPr>
          <w:rFonts w:hint="eastAsia"/>
        </w:rPr>
        <w:br/>
      </w:r>
      <w:r>
        <w:rPr>
          <w:rFonts w:hint="eastAsia"/>
        </w:rPr>
        <w:t>　　　　四、中国各地区入境旅游市场分析</w:t>
      </w:r>
      <w:r>
        <w:rPr>
          <w:rFonts w:hint="eastAsia"/>
        </w:rPr>
        <w:br/>
      </w:r>
      <w:r>
        <w:rPr>
          <w:rFonts w:hint="eastAsia"/>
        </w:rPr>
        <w:t>　　　　五、外国入境旅游人数分析</w:t>
      </w:r>
      <w:r>
        <w:rPr>
          <w:rFonts w:hint="eastAsia"/>
        </w:rPr>
        <w:br/>
      </w:r>
      <w:r>
        <w:rPr>
          <w:rFonts w:hint="eastAsia"/>
        </w:rPr>
        <w:t>　　第二节 国内旅游</w:t>
      </w:r>
      <w:r>
        <w:rPr>
          <w:rFonts w:hint="eastAsia"/>
        </w:rPr>
        <w:br/>
      </w:r>
      <w:r>
        <w:rPr>
          <w:rFonts w:hint="eastAsia"/>
        </w:rPr>
        <w:t>　　　　一、中国国内旅游市场规模分析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二、中国国内旅游市场收入分析</w:t>
      </w:r>
      <w:r>
        <w:rPr>
          <w:rFonts w:hint="eastAsia"/>
        </w:rPr>
        <w:br/>
      </w:r>
      <w:r>
        <w:rPr>
          <w:rFonts w:hint="eastAsia"/>
        </w:rPr>
        <w:t>　　第三节 出境旅游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二、中国出境旅游人数构成分析</w:t>
      </w:r>
      <w:r>
        <w:rPr>
          <w:rFonts w:hint="eastAsia"/>
        </w:rPr>
        <w:br/>
      </w:r>
      <w:r>
        <w:rPr>
          <w:rFonts w:hint="eastAsia"/>
        </w:rPr>
        <w:t>　　　　三、中国出境旅游消费情况分析</w:t>
      </w:r>
      <w:r>
        <w:rPr>
          <w:rFonts w:hint="eastAsia"/>
        </w:rPr>
        <w:br/>
      </w:r>
      <w:r>
        <w:rPr>
          <w:rFonts w:hint="eastAsia"/>
        </w:rPr>
        <w:t>　　　　四、中国出境游的主要目的地分析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中国旅行社和饭店的发展状况</w:t>
      </w:r>
      <w:r>
        <w:rPr>
          <w:rFonts w:hint="eastAsia"/>
        </w:rPr>
        <w:br/>
      </w:r>
      <w:r>
        <w:rPr>
          <w:rFonts w:hint="eastAsia"/>
        </w:rPr>
        <w:t>　　第一节 中国旅行社</w:t>
      </w:r>
      <w:r>
        <w:rPr>
          <w:rFonts w:hint="eastAsia"/>
        </w:rPr>
        <w:br/>
      </w:r>
      <w:r>
        <w:rPr>
          <w:rFonts w:hint="eastAsia"/>
        </w:rPr>
        <w:t>　　　　一、中国旅行社的规模</w:t>
      </w:r>
      <w:r>
        <w:rPr>
          <w:rFonts w:hint="eastAsia"/>
        </w:rPr>
        <w:br/>
      </w:r>
      <w:r>
        <w:rPr>
          <w:rFonts w:hint="eastAsia"/>
        </w:rPr>
        <w:t>　　　　二、中国旅行社的整体运营状况</w:t>
      </w:r>
      <w:r>
        <w:rPr>
          <w:rFonts w:hint="eastAsia"/>
        </w:rPr>
        <w:br/>
      </w:r>
      <w:r>
        <w:rPr>
          <w:rFonts w:hint="eastAsia"/>
        </w:rPr>
        <w:t>　　第二节 中国星级饭店</w:t>
      </w:r>
      <w:r>
        <w:rPr>
          <w:rFonts w:hint="eastAsia"/>
        </w:rPr>
        <w:br/>
      </w:r>
      <w:r>
        <w:rPr>
          <w:rFonts w:hint="eastAsia"/>
        </w:rPr>
        <w:t>　　　　一、星级饭店的构成结构及区域分布</w:t>
      </w:r>
      <w:r>
        <w:rPr>
          <w:rFonts w:hint="eastAsia"/>
        </w:rPr>
        <w:br/>
      </w:r>
      <w:r>
        <w:rPr>
          <w:rFonts w:hint="eastAsia"/>
        </w:rPr>
        <w:t>　　　　二、星级饭店的经营情况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中国旅游业重点企业</w:t>
      </w:r>
      <w:r>
        <w:rPr>
          <w:rFonts w:hint="eastAsia"/>
        </w:rPr>
        <w:br/>
      </w:r>
      <w:r>
        <w:rPr>
          <w:rFonts w:hint="eastAsia"/>
        </w:rPr>
        <w:t>　　第一节 华侨城集团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第三节 中国旅游集团投资和资产管理有限公司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第四节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第五节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第六节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第八节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t>　　第九节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二、公司财务运营情况</w:t>
      </w:r>
      <w:r>
        <w:rPr>
          <w:rFonts w:hint="eastAsia"/>
        </w:rPr>
        <w:br/>
      </w:r>
      <w:r>
        <w:rPr>
          <w:rFonts w:hint="eastAsia"/>
        </w:rPr>
        <w:t>　　　　三、公司主营业务收入构成分析</w:t>
      </w:r>
      <w:r>
        <w:rPr>
          <w:rFonts w:hint="eastAsia"/>
        </w:rPr>
        <w:br/>
      </w:r>
      <w:r>
        <w:rPr>
          <w:rFonts w:hint="eastAsia"/>
        </w:rPr>
        <w:t>　　　　四、公司发展的最新动向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2025-2031年中国旅游业发展展望</w:t>
      </w:r>
      <w:r>
        <w:rPr>
          <w:rFonts w:hint="eastAsia"/>
        </w:rPr>
        <w:br/>
      </w:r>
      <w:r>
        <w:rPr>
          <w:rFonts w:hint="eastAsia"/>
        </w:rPr>
        <w:t>　　第一节 2025-2031年中国旅游业发展的影响因素</w:t>
      </w:r>
      <w:r>
        <w:rPr>
          <w:rFonts w:hint="eastAsia"/>
        </w:rPr>
        <w:br/>
      </w:r>
      <w:r>
        <w:rPr>
          <w:rFonts w:hint="eastAsia"/>
        </w:rPr>
        <w:t>　　　　一、正面影响因素</w:t>
      </w:r>
      <w:r>
        <w:rPr>
          <w:rFonts w:hint="eastAsia"/>
        </w:rPr>
        <w:br/>
      </w:r>
      <w:r>
        <w:rPr>
          <w:rFonts w:hint="eastAsia"/>
        </w:rPr>
        <w:t>　　　　二、负面影响因素</w:t>
      </w:r>
      <w:r>
        <w:rPr>
          <w:rFonts w:hint="eastAsia"/>
        </w:rPr>
        <w:br/>
      </w:r>
      <w:r>
        <w:rPr>
          <w:rFonts w:hint="eastAsia"/>
        </w:rPr>
        <w:t>　　第二节 2025-2031年中国旅游市场规模预测</w:t>
      </w:r>
      <w:r>
        <w:rPr>
          <w:rFonts w:hint="eastAsia"/>
        </w:rPr>
        <w:br/>
      </w:r>
      <w:r>
        <w:rPr>
          <w:rFonts w:hint="eastAsia"/>
        </w:rPr>
        <w:t>　　　　一、入境旅游人数预测</w:t>
      </w:r>
      <w:r>
        <w:rPr>
          <w:rFonts w:hint="eastAsia"/>
        </w:rPr>
        <w:br/>
      </w:r>
      <w:r>
        <w:rPr>
          <w:rFonts w:hint="eastAsia"/>
        </w:rPr>
        <w:t>　　　　二、国内旅游人数预测</w:t>
      </w:r>
      <w:r>
        <w:rPr>
          <w:rFonts w:hint="eastAsia"/>
        </w:rPr>
        <w:br/>
      </w:r>
      <w:r>
        <w:rPr>
          <w:rFonts w:hint="eastAsia"/>
        </w:rPr>
        <w:t>　　　　三、出境旅游人数预测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[:中:智:林:]2025-2031年中国旅游市场收入预测</w:t>
      </w:r>
      <w:r>
        <w:rPr>
          <w:rFonts w:hint="eastAsia"/>
        </w:rPr>
        <w:br/>
      </w:r>
      <w:r>
        <w:rPr>
          <w:rFonts w:hint="eastAsia"/>
        </w:rPr>
        <w:t>　　　　一、旅游行业收入预测</w:t>
      </w:r>
      <w:r>
        <w:rPr>
          <w:rFonts w:hint="eastAsia"/>
        </w:rPr>
        <w:br/>
      </w:r>
      <w:r>
        <w:rPr>
          <w:rFonts w:hint="eastAsia"/>
        </w:rPr>
        <w:t>　　　　二、国际旅游外汇收入预测</w:t>
      </w:r>
      <w:r>
        <w:rPr>
          <w:rFonts w:hint="eastAsia"/>
        </w:rPr>
        <w:br/>
      </w:r>
      <w:r>
        <w:rPr>
          <w:rFonts w:hint="eastAsia"/>
        </w:rPr>
        <w:t>　　　　三、国内旅游收入预测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旅游行业历程</w:t>
      </w:r>
      <w:r>
        <w:rPr>
          <w:rFonts w:hint="eastAsia"/>
        </w:rPr>
        <w:br/>
      </w:r>
      <w:r>
        <w:rPr>
          <w:rFonts w:hint="eastAsia"/>
        </w:rPr>
        <w:t>　　图表 旅游行业生命周期</w:t>
      </w:r>
      <w:r>
        <w:rPr>
          <w:rFonts w:hint="eastAsia"/>
        </w:rPr>
        <w:br/>
      </w:r>
      <w:r>
        <w:rPr>
          <w:rFonts w:hint="eastAsia"/>
        </w:rPr>
        <w:t>　　图表 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fd37292264012" w:history="1">
        <w:r>
          <w:rPr>
            <w:rStyle w:val="Hyperlink"/>
          </w:rPr>
          <w:t>2025-2031年中国旅游市场调查研究及发展趋势预测报告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fd37292264012" w:history="1">
        <w:r>
          <w:rPr>
            <w:rStyle w:val="Hyperlink"/>
          </w:rPr>
          <w:t>https://www.20087.com/1/33/LvYouHangYeQuShi.html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f62cccdb41b8" w:history="1">
      <w:r>
        <w:rPr>
          <w:rStyle w:val="Hyperlink"/>
        </w:rPr>
        <w:t>2025-2031年中国旅游市场调查研究及发展趋势预测报告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vYouHangYeQuShi.html" TargetMode="External" Id="R2ebfd372922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vYouHangYeQuShi.html" TargetMode="External" Id="R3221f62cccd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2024-12-31T03:54:00Z</dcterms:created>
  <dcterms:modified xsi:type="dcterms:W3CDTF">2024-12-31T04:54:00Z</dcterms:modified>
  <dc:subject>2025-2031年中国旅游市场调查研究及发展趋势预测报告</dc:subject>
  <dc:title>2025-2031年中国旅游市场调查研究及发展趋势预测报告</dc:title>
  <cp:keywords>2025-2031年中国旅游市场调查研究及发展趋势预测报告</cp:keywords>
  <dc:description>2025-2031年中国旅游市场调查研究及发展趋势预测报告</dc:description>
</cp:coreProperties>
</file>