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3fedf0c584454c" w:history="1">
              <w:r>
                <w:rPr>
                  <w:rStyle w:val="Hyperlink"/>
                </w:rPr>
                <w:t>2026-2032年中国核电行业发展现状分析及未来前景预测报告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3fedf0c584454c" w:history="1">
              <w:r>
                <w:rPr>
                  <w:rStyle w:val="Hyperlink"/>
                </w:rPr>
                <w:t>2026-2032年中国核电行业发展现状分析及未来前景预测报告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1107159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3fedf0c584454c" w:history="1">
                <w:r>
                  <w:rPr>
                    <w:rStyle w:val="Hyperlink"/>
                  </w:rPr>
                  <w:t>https://www.20087.com/9/15/HeDianShiChangDiaoChaYanJiuBaoGao.html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是低碳能源的一种，近年来在全球范围内面临着复杂的市场环境。一方面，由于其稳定输出和低温室气体排放，核电在应对气候变化和能源转型中扮演着重要角色。另一方面，福岛核事故后，安全担忧、高昂的建设和维护成本，以及核废料处理问题，导致部分国家和地区对核电发展的态度趋于谨慎。</w:t>
      </w:r>
      <w:r>
        <w:rPr>
          <w:rFonts w:hint="eastAsia"/>
        </w:rPr>
        <w:br/>
      </w:r>
      <w:r>
        <w:rPr>
          <w:rFonts w:hint="eastAsia"/>
        </w:rPr>
        <w:t>　　未来，核电行业将更加注重安全性和经济性。一方面，通过开发第四代核反应堆技术，提高核能的安全性和效率，减少放射性废物的产生。另一方面，行业将探索模块化建造和标准化设计，以降低建设和运行成本，提高项目的经济可行性。此外，随着核聚变技术的逐步成熟，其作为未来能源的可能性将被深入探讨，为核电行业带来革命性的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3fedf0c584454c" w:history="1">
        <w:r>
          <w:rPr>
            <w:rStyle w:val="Hyperlink"/>
          </w:rPr>
          <w:t>2026-2032年中国核电行业发展现状分析及未来前景预测报告</w:t>
        </w:r>
      </w:hyperlink>
      <w:r>
        <w:rPr>
          <w:rFonts w:hint="eastAsia"/>
        </w:rPr>
        <w:t>》系统梳理了核电行业产业链结构，分析核电行业市场规模、需求特征及价格动态，客观呈现核电行业发展现状。报告研究了核电技术发展现状及未来方向，结合市场趋势科学预测增长空间，并解析核电重点企业的竞争格局与品牌表现。通过对核电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核电行业概述</w:t>
      </w:r>
      <w:r>
        <w:rPr>
          <w:rFonts w:hint="eastAsia"/>
        </w:rPr>
        <w:br/>
      </w:r>
      <w:r>
        <w:rPr>
          <w:rFonts w:hint="eastAsia"/>
        </w:rPr>
        <w:t>　　第一节 核电行业界定</w:t>
      </w:r>
      <w:r>
        <w:rPr>
          <w:rFonts w:hint="eastAsia"/>
        </w:rPr>
        <w:br/>
      </w:r>
      <w:r>
        <w:rPr>
          <w:rFonts w:hint="eastAsia"/>
        </w:rPr>
        <w:t>　　第二节 核电行业发展历程</w:t>
      </w:r>
      <w:r>
        <w:rPr>
          <w:rFonts w:hint="eastAsia"/>
        </w:rPr>
        <w:br/>
      </w:r>
      <w:r>
        <w:rPr>
          <w:rFonts w:hint="eastAsia"/>
        </w:rPr>
        <w:t>　　第三节 核电产业链分析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二、核电产业链模型分析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2025-2026年中国核电行业发展环境分析</w:t>
      </w:r>
      <w:r>
        <w:rPr>
          <w:rFonts w:hint="eastAsia"/>
        </w:rPr>
        <w:br/>
      </w:r>
      <w:r>
        <w:rPr>
          <w:rFonts w:hint="eastAsia"/>
        </w:rPr>
        <w:t>　　第一节 核电行业经济环境分析</w:t>
      </w:r>
      <w:r>
        <w:rPr>
          <w:rFonts w:hint="eastAsia"/>
        </w:rPr>
        <w:br/>
      </w:r>
      <w:r>
        <w:rPr>
          <w:rFonts w:hint="eastAsia"/>
        </w:rPr>
        <w:t>　　第二节 核电行业政策环境分析</w:t>
      </w:r>
      <w:r>
        <w:rPr>
          <w:rFonts w:hint="eastAsia"/>
        </w:rPr>
        <w:br/>
      </w:r>
      <w:r>
        <w:rPr>
          <w:rFonts w:hint="eastAsia"/>
        </w:rPr>
        <w:t>　　　　一、核电行业相关政策</w:t>
      </w:r>
      <w:r>
        <w:rPr>
          <w:rFonts w:hint="eastAsia"/>
        </w:rPr>
        <w:br/>
      </w:r>
      <w:r>
        <w:rPr>
          <w:rFonts w:hint="eastAsia"/>
        </w:rPr>
        <w:t>　　　　二、核电行业相关标准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2025-2026年核电行业技术发展现状及趋势分析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核电行业技术发展现状分析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国内外核电行业技术差异与原因</w:t>
      </w:r>
      <w:r>
        <w:rPr>
          <w:rFonts w:hint="eastAsia"/>
        </w:rPr>
        <w:br/>
      </w:r>
      <w:r>
        <w:rPr>
          <w:rFonts w:hint="eastAsia"/>
        </w:rPr>
        <w:t>　　第三节 核电行业技术发展方向、趋势预测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提升核电行业技术能力策略建议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2020-2025年中国核电行业总体规模</w:t>
      </w:r>
      <w:r>
        <w:rPr>
          <w:rFonts w:hint="eastAsia"/>
        </w:rPr>
        <w:br/>
      </w:r>
      <w:r>
        <w:rPr>
          <w:rFonts w:hint="eastAsia"/>
        </w:rPr>
        <w:t>　　第二节 中国核电行业盈利情况分析</w:t>
      </w:r>
      <w:r>
        <w:rPr>
          <w:rFonts w:hint="eastAsia"/>
        </w:rPr>
        <w:br/>
      </w:r>
      <w:r>
        <w:rPr>
          <w:rFonts w:hint="eastAsia"/>
        </w:rPr>
        <w:t>　　第三节 中国核电行业产量情况分析与预测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一、2020-2025年核电行业产量统计分析</w:t>
      </w:r>
      <w:r>
        <w:rPr>
          <w:rFonts w:hint="eastAsia"/>
        </w:rPr>
        <w:br/>
      </w:r>
      <w:r>
        <w:rPr>
          <w:rFonts w:hint="eastAsia"/>
        </w:rPr>
        <w:t>　　　　二、核电行业区域产量分析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三、2026-2032年中国核电行业产量预测分析</w:t>
      </w:r>
      <w:r>
        <w:rPr>
          <w:rFonts w:hint="eastAsia"/>
        </w:rPr>
        <w:br/>
      </w:r>
      <w:r>
        <w:rPr>
          <w:rFonts w:hint="eastAsia"/>
        </w:rPr>
        <w:t>　　第四节 中国核电行业需求概况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一、2020-2025年中国核电行业需求情况分析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二、2026年中国核电行业市场需求特点分析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三、2026-2032年中国核电市场需求预测分析分析</w:t>
      </w:r>
      <w:r>
        <w:rPr>
          <w:rFonts w:hint="eastAsia"/>
        </w:rPr>
        <w:br/>
      </w:r>
      <w:r>
        <w:rPr>
          <w:rFonts w:hint="eastAsia"/>
        </w:rPr>
        <w:t>　　第五节 核电产业供需平衡状况分析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中国核电行业重点区域市场分析</w:t>
      </w:r>
      <w:r>
        <w:rPr>
          <w:rFonts w:hint="eastAsia"/>
        </w:rPr>
        <w:br/>
      </w:r>
      <w:r>
        <w:rPr>
          <w:rFonts w:hint="eastAsia"/>
        </w:rPr>
        <w:t>　　第一节 核电行业区域市场分布情况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核电细分市场深度分析</w:t>
      </w:r>
      <w:r>
        <w:rPr>
          <w:rFonts w:hint="eastAsia"/>
        </w:rPr>
        <w:br/>
      </w:r>
      <w:r>
        <w:rPr>
          <w:rFonts w:hint="eastAsia"/>
        </w:rPr>
        <w:t>　　第一节 核电细分市场（一）发展研究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核电细分市场（二）发展研究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核电行业竞争格局分析</w:t>
      </w:r>
      <w:r>
        <w:rPr>
          <w:rFonts w:hint="eastAsia"/>
        </w:rPr>
        <w:br/>
      </w:r>
      <w:r>
        <w:rPr>
          <w:rFonts w:hint="eastAsia"/>
        </w:rPr>
        <w:t>　　第一节 核电行业集中度分析</w:t>
      </w:r>
      <w:r>
        <w:rPr>
          <w:rFonts w:hint="eastAsia"/>
        </w:rPr>
        <w:br/>
      </w:r>
      <w:r>
        <w:rPr>
          <w:rFonts w:hint="eastAsia"/>
        </w:rPr>
        <w:t>　　　　一、核电市场集中度分析</w:t>
      </w:r>
      <w:r>
        <w:rPr>
          <w:rFonts w:hint="eastAsia"/>
        </w:rPr>
        <w:br/>
      </w:r>
      <w:r>
        <w:rPr>
          <w:rFonts w:hint="eastAsia"/>
        </w:rPr>
        <w:t>　　　　二、核电企业集中度分析</w:t>
      </w:r>
      <w:r>
        <w:rPr>
          <w:rFonts w:hint="eastAsia"/>
        </w:rPr>
        <w:br/>
      </w:r>
      <w:r>
        <w:rPr>
          <w:rFonts w:hint="eastAsia"/>
        </w:rPr>
        <w:t>　　　　三、核电区域集中度分析</w:t>
      </w:r>
      <w:r>
        <w:rPr>
          <w:rFonts w:hint="eastAsia"/>
        </w:rPr>
        <w:br/>
      </w:r>
      <w:r>
        <w:rPr>
          <w:rFonts w:hint="eastAsia"/>
        </w:rPr>
        <w:t>　　第二节 核电行业竞争格局分析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一、2025-2026年核电行业竞争分析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二、2025-2026年中外核电产品竞争分析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三、2020-2025年中国核电市场竞争分析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四、2026-2032年国内主要核电企业动向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核电行业重点企业竞争力分析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二、企业核电业务分析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核电企业多样化经营策略分析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一、核电企业多样化经营情况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二、济研：现行核电行业多样化经营的方向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大型核电企业集团未来发展策略分析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对中小核电企业生产经营的建议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核电行业发展前景与市场趋势分析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我国核电行业前景与机遇分析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一、我国核电行业发展前景</w:t>
      </w:r>
      <w:r>
        <w:rPr>
          <w:rFonts w:hint="eastAsia"/>
        </w:rPr>
        <w:br/>
      </w:r>
      <w:r>
        <w:rPr>
          <w:rFonts w:hint="eastAsia"/>
        </w:rPr>
        <w:t>　　　　二、我国核电发展机遇分析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三、2025-2026年核电的发展机遇分析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四、新冠疫情对核电行业的影响分析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2026-2032年中国核电市场趋势分析</w:t>
      </w:r>
      <w:r>
        <w:rPr>
          <w:rFonts w:hint="eastAsia"/>
        </w:rPr>
        <w:br/>
      </w:r>
      <w:r>
        <w:rPr>
          <w:rFonts w:hint="eastAsia"/>
        </w:rPr>
        <w:t>　　　　一、核电市场趋势总结</w:t>
      </w:r>
      <w:r>
        <w:rPr>
          <w:rFonts w:hint="eastAsia"/>
        </w:rPr>
        <w:br/>
      </w:r>
      <w:r>
        <w:rPr>
          <w:rFonts w:hint="eastAsia"/>
        </w:rPr>
        <w:t>　　　　二、核电发展趋势分析</w:t>
      </w:r>
      <w:r>
        <w:rPr>
          <w:rFonts w:hint="eastAsia"/>
        </w:rPr>
        <w:br/>
      </w:r>
      <w:r>
        <w:rPr>
          <w:rFonts w:hint="eastAsia"/>
        </w:rPr>
        <w:t>　　　　三、核电市场发展空间</w:t>
      </w:r>
      <w:r>
        <w:rPr>
          <w:rFonts w:hint="eastAsia"/>
        </w:rPr>
        <w:br/>
      </w:r>
      <w:r>
        <w:rPr>
          <w:rFonts w:hint="eastAsia"/>
        </w:rPr>
        <w:t>　　　　四、核电产业政策趋向</w:t>
      </w:r>
      <w:r>
        <w:rPr>
          <w:rFonts w:hint="eastAsia"/>
        </w:rPr>
        <w:br/>
      </w:r>
      <w:r>
        <w:rPr>
          <w:rFonts w:hint="eastAsia"/>
        </w:rPr>
        <w:t>　　　　五、核电技术革新趋势</w:t>
      </w:r>
      <w:r>
        <w:rPr>
          <w:rFonts w:hint="eastAsia"/>
        </w:rPr>
        <w:br/>
      </w:r>
      <w:r>
        <w:rPr>
          <w:rFonts w:hint="eastAsia"/>
        </w:rPr>
        <w:t>　　　　六、核电价格走势分析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七、国际环境对核电行业的影响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核电行业投资机会、投资风险及控制策略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2026-2032年中国核电行业投资机会</w:t>
      </w:r>
      <w:r>
        <w:rPr>
          <w:rFonts w:hint="eastAsia"/>
        </w:rPr>
        <w:br/>
      </w:r>
      <w:r>
        <w:rPr>
          <w:rFonts w:hint="eastAsia"/>
        </w:rPr>
        <w:t>　　　　一、核电市场前景</w:t>
      </w:r>
      <w:r>
        <w:rPr>
          <w:rFonts w:hint="eastAsia"/>
        </w:rPr>
        <w:br/>
      </w:r>
      <w:r>
        <w:rPr>
          <w:rFonts w:hint="eastAsia"/>
        </w:rPr>
        <w:t>　　　　二、核电投资机会</w:t>
      </w:r>
      <w:r>
        <w:rPr>
          <w:rFonts w:hint="eastAsia"/>
        </w:rPr>
        <w:br/>
      </w:r>
      <w:r>
        <w:rPr>
          <w:rFonts w:hint="eastAsia"/>
        </w:rPr>
        <w:t>　　第二节 核电行业投资效益分析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影响核电行业发展的主要因素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四、核电行业发展面临的挑战分析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五、核电行业发展面临的机遇分析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中智^林^－核电行业投资风险及控制策略分析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一、核电市场风险及控制策略</w:t>
      </w:r>
      <w:r>
        <w:rPr>
          <w:rFonts w:hint="eastAsia"/>
        </w:rPr>
        <w:br/>
      </w:r>
      <w:r>
        <w:rPr>
          <w:rFonts w:hint="eastAsia"/>
        </w:rPr>
        <w:t>　　　　二、核电政策风险及控制策略</w:t>
      </w:r>
      <w:r>
        <w:rPr>
          <w:rFonts w:hint="eastAsia"/>
        </w:rPr>
        <w:br/>
      </w:r>
      <w:r>
        <w:rPr>
          <w:rFonts w:hint="eastAsia"/>
        </w:rPr>
        <w:t>　　　　三、核电经营风险及控制策略</w:t>
      </w:r>
      <w:r>
        <w:rPr>
          <w:rFonts w:hint="eastAsia"/>
        </w:rPr>
        <w:br/>
      </w:r>
      <w:r>
        <w:rPr>
          <w:rFonts w:hint="eastAsia"/>
        </w:rPr>
        <w:t>　　　　四、核电行业技术风险及控制策略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五、核电同业竞争风险及控制策略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2020-2025年中国核电市场规模及增长情况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2020-2025年中国核电行业产能及增长趋势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2026-2032年中国核电行业产能预测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2020-2025年中国核电行业产量及增长趋势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2026-2032年中国核电行业产量预测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2026-2032年中国核电行业市场需求预测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2020-2025年中国核电行业利润及增长情况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**地区核电市场规模及增长情况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**地区核电行业市场需求情况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2020-2025年中国核电行业进口量及增速统计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2020-2025年中国核电行业出口量及增速统计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2026年核电行业壁垒</w:t>
      </w:r>
      <w:r>
        <w:rPr>
          <w:rFonts w:hint="eastAsia"/>
        </w:rPr>
        <w:br/>
      </w:r>
      <w:r>
        <w:rPr>
          <w:rFonts w:hint="eastAsia"/>
        </w:rPr>
        <w:t>　　图表 2026年核电市场前景分析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2026-2032年中国核电市场需求预测</w:t>
      </w:r>
      <w:r>
        <w:rPr>
          <w:rFonts w:hint="eastAsia"/>
        </w:rPr>
        <w:br/>
      </w:r>
      <w:r>
        <w:rPr>
          <w:rFonts w:hint="eastAsia"/>
        </w:rPr>
        <w:t>　　图表 2026年核电发展趋势预测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3fedf0c584454c" w:history="1">
        <w:r>
          <w:rPr>
            <w:rStyle w:val="Hyperlink"/>
          </w:rPr>
          <w:t>2026-2032年中国核电行业发展现状分析及未来前景预测报告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1107159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3fedf0c584454c" w:history="1">
        <w:r>
          <w:rPr>
            <w:rStyle w:val="Hyperlink"/>
          </w:rPr>
          <w:t>https://www.20087.com/9/15/HeDianShiChangDiaoChaYanJiuBaoGao.html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热点：中国核电发展的现状及前景、核电将迎来新一轮加速发展、海阳核电招聘信息最新招聘、核电荷数是什么、核电最新消息、核电股票龙头排名、四代核电技术、核电站一般有四道安全屏障,是第四道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b7b7a0c0394508" w:history="1">
      <w:r>
        <w:rPr>
          <w:rStyle w:val="Hyperlink"/>
        </w:rPr>
        <w:t>2026-2032年中国核电行业发展现状分析及未来前景预测报告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HeDianShiChangDiaoChaYanJiuBaoGao.html" TargetMode="External" Id="R443fedf0c58445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HeDianShiChangDiaoChaYanJiuBaoGao.html" TargetMode="External" Id="R7fb7b7a0c03945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2025-11-06T08:52:00Z</dcterms:created>
  <dcterms:modified xsi:type="dcterms:W3CDTF">2025-11-06T09:52:00Z</dcterms:modified>
  <dc:subject>2026-2032年中国核电行业发展现状分析及未来前景预测报告</dc:subject>
  <dc:title>2026-2032年中国核电行业发展现状分析及未来前景预测报告</dc:title>
  <cp:keywords>2026-2032年中国核电行业发展现状分析及未来前景预测报告</cp:keywords>
  <dc:description>2026-2032年中国核电行业发展现状分析及未来前景预测报告</dc:description>
</cp:coreProperties>
</file>