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23ab1998f40ba" w:history="1">
              <w:r>
                <w:rPr>
                  <w:rStyle w:val="Hyperlink"/>
                </w:rPr>
                <w:t>2025-2031年中国网络教育服务行业现状全面调研与发展趋势报告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23ab1998f40ba" w:history="1">
              <w:r>
                <w:rPr>
                  <w:rStyle w:val="Hyperlink"/>
                </w:rPr>
                <w:t>2025-2031年中国网络教育服务行业现状全面调研与发展趋势报告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23ab1998f40ba" w:history="1">
                <w:r>
                  <w:rPr>
                    <w:rStyle w:val="Hyperlink"/>
                  </w:rPr>
                  <w:t>https://www.20087.com/1/62/WangLuoJiaoYuFuWuWeiLaiFaZhanQuS.html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技术的普及和发展，网络教育服务已经成为教育行业的重要组成部分。近年来，浙江省内的网络教育服务提供商通过技术创新和服务模式创新，为广大学习者提供了丰富多样的在线教育资源。从基础教育到成人继续教育，网络教育服务覆盖了各个年龄段的学习需求。同时，随着移动互联网的兴起，移动端学习已成为主流趋势之一。</w:t>
      </w:r>
      <w:r>
        <w:rPr>
          <w:rFonts w:hint="eastAsia"/>
        </w:rPr>
        <w:br/>
      </w:r>
      <w:r>
        <w:rPr>
          <w:rFonts w:hint="eastAsia"/>
        </w:rPr>
        <w:t>　　未来，网络教育服务将朝着以下几个方向发展：一是个性化学习将成为主要趋势，通过大数据分析等技术手段，为每个学习者提供定制化的学习计划；二是虚拟现实（VR）、增强现实（AR）等新兴技术的应用将为在线学习带来更为沉浸式的体验；三是社交化学习将变得更加普遍，通过社交网络等方式促进学习者之间的互动交流；四是终身学习理念将进一步普及，网络教育服务将更加注重满足个人职业发展和兴趣培养的需求。</w:t>
      </w:r>
      <w:r>
        <w:rPr>
          <w:rFonts w:hint="eastAsia"/>
        </w:rPr>
        <w:br/>
      </w:r>
      <w:r>
        <w:rPr>
          <w:rFonts w:hint="eastAsia"/>
        </w:rPr>
        <w:t>　　《</w:t>
      </w:r>
      <w:hyperlink r:id="R43f23ab1998f40ba" w:history="1">
        <w:r>
          <w:rPr>
            <w:rStyle w:val="Hyperlink"/>
          </w:rPr>
          <w:t>2025-2031年中国网络教育服务行业现状全面调研与发展趋势报告</w:t>
        </w:r>
      </w:hyperlink>
      <w:r>
        <w:rPr>
          <w:rFonts w:hint="eastAsia"/>
        </w:rPr>
        <w:t>》基于国家统计局、发改委、相关行业协会及科研单位的详实数据，系统分析了网络教育服务行业的发展环境、产业链结构、市场规模及重点企业表现，科学预测了网络教育服务市场前景及未来发展趋势，揭示了行业潜在需求与投资机会，同时通过SWOT分析评估了网络教育服务技术现状、发展方向及潜在风险。报告为战略投资者、企业决策层及银行信贷部门提供了全面的市场情报与科学的决策依据，助力把握网络教育服务行业动态，优化战略布局。</w:t>
      </w:r>
      <w:r>
        <w:rPr>
          <w:rFonts w:hint="eastAsia"/>
        </w:rPr>
        <w:br/>
      </w:r>
      <w:r>
        <w:rPr>
          <w:rFonts w:hint="eastAsia"/>
        </w:rPr>
        <w:br/>
      </w:r>
      <w:r>
        <w:rPr>
          <w:rFonts w:hint="eastAsia"/>
        </w:rPr>
        <w:t>第一章 网络教育行业概述</w:t>
      </w:r>
      <w:r>
        <w:rPr>
          <w:rFonts w:hint="eastAsia"/>
        </w:rPr>
        <w:br/>
      </w:r>
      <w:r>
        <w:rPr>
          <w:rFonts w:hint="eastAsia"/>
        </w:rPr>
        <w:t>　　第一节 网络教育基础阐述</w:t>
      </w:r>
      <w:r>
        <w:rPr>
          <w:rFonts w:hint="eastAsia"/>
        </w:rPr>
        <w:br/>
      </w:r>
      <w:r>
        <w:rPr>
          <w:rFonts w:hint="eastAsia"/>
        </w:rPr>
        <w:t>　　　　一、网络教育的定位</w:t>
      </w:r>
      <w:r>
        <w:rPr>
          <w:rFonts w:hint="eastAsia"/>
        </w:rPr>
        <w:br/>
      </w:r>
      <w:r>
        <w:rPr>
          <w:rFonts w:hint="eastAsia"/>
        </w:rPr>
        <w:t>　　　　二、网络教育的特点</w:t>
      </w:r>
      <w:r>
        <w:rPr>
          <w:rFonts w:hint="eastAsia"/>
        </w:rPr>
        <w:br/>
      </w:r>
      <w:r>
        <w:rPr>
          <w:rFonts w:hint="eastAsia"/>
        </w:rPr>
        <w:t>　　　　三、网络教育的组织</w:t>
      </w:r>
      <w:r>
        <w:rPr>
          <w:rFonts w:hint="eastAsia"/>
        </w:rPr>
        <w:br/>
      </w:r>
      <w:r>
        <w:rPr>
          <w:rFonts w:hint="eastAsia"/>
        </w:rPr>
        <w:t>　　　　四、网络教育行业结构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br/>
      </w:r>
      <w:r>
        <w:rPr>
          <w:rFonts w:hint="eastAsia"/>
        </w:rPr>
        <w:t>第二章 2020-2025年中国网络教育服务行业运行环境分析</w:t>
      </w:r>
      <w:r>
        <w:rPr>
          <w:rFonts w:hint="eastAsia"/>
        </w:rPr>
        <w:br/>
      </w:r>
      <w:r>
        <w:rPr>
          <w:rFonts w:hint="eastAsia"/>
        </w:rPr>
        <w:t>　　第一节 2020-2025年中国网络教育服务政策分析</w:t>
      </w:r>
      <w:r>
        <w:rPr>
          <w:rFonts w:hint="eastAsia"/>
        </w:rPr>
        <w:br/>
      </w:r>
      <w:r>
        <w:rPr>
          <w:rFonts w:hint="eastAsia"/>
        </w:rPr>
        <w:t>　　　　一、国家教育经费投入的增加</w:t>
      </w:r>
      <w:r>
        <w:rPr>
          <w:rFonts w:hint="eastAsia"/>
        </w:rPr>
        <w:br/>
      </w:r>
      <w:r>
        <w:rPr>
          <w:rFonts w:hint="eastAsia"/>
        </w:rPr>
        <w:t>　　　　二、加强网络教育的规范化管理</w:t>
      </w:r>
      <w:r>
        <w:rPr>
          <w:rFonts w:hint="eastAsia"/>
        </w:rPr>
        <w:br/>
      </w:r>
      <w:r>
        <w:rPr>
          <w:rFonts w:hint="eastAsia"/>
        </w:rPr>
        <w:t>　　第二节 2020-2025年中国宏观经济环境及影响分析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2020-2025年中国网络教育服务社会环境分析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t>　　第四节 2020-2025年中国网络教育技术环境分析</w:t>
      </w:r>
      <w:r>
        <w:rPr>
          <w:rFonts w:hint="eastAsia"/>
        </w:rPr>
        <w:br/>
      </w:r>
      <w:r>
        <w:rPr>
          <w:rFonts w:hint="eastAsia"/>
        </w:rPr>
        <w:t>　　　　一、硬技术是网络教育的发展基础</w:t>
      </w:r>
      <w:r>
        <w:rPr>
          <w:rFonts w:hint="eastAsia"/>
        </w:rPr>
        <w:br/>
      </w:r>
      <w:r>
        <w:rPr>
          <w:rFonts w:hint="eastAsia"/>
        </w:rPr>
        <w:t>　　　　二、软技术是网络教育的发展根本</w:t>
      </w:r>
      <w:r>
        <w:rPr>
          <w:rFonts w:hint="eastAsia"/>
        </w:rPr>
        <w:br/>
      </w:r>
      <w:r>
        <w:rPr>
          <w:rFonts w:hint="eastAsia"/>
        </w:rPr>
        <w:br/>
      </w:r>
      <w:r>
        <w:rPr>
          <w:rFonts w:hint="eastAsia"/>
        </w:rPr>
        <w:t>第三章 2020-2025年中国网络教育市场运行态势分析</w:t>
      </w:r>
      <w:r>
        <w:rPr>
          <w:rFonts w:hint="eastAsia"/>
        </w:rPr>
        <w:br/>
      </w:r>
      <w:r>
        <w:rPr>
          <w:rFonts w:hint="eastAsia"/>
        </w:rPr>
        <w:t>　　第一节 2020-2025年中国网络教育市场运行总况</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（一）网络教育市场规模分析 中国在线教育市场规模达839.7 亿元，同比增长19.9%。预计将接近1000 亿元。其中，中小学在线教育、在线职业教育、高 等学历在线教育等细分领域成为市场规模增长的主 要动力。高等学历在线教育市场规模虽然持续增 长，但市场占有率逐年小幅下降。</w:t>
      </w:r>
      <w:r>
        <w:rPr>
          <w:rFonts w:hint="eastAsia"/>
        </w:rPr>
        <w:br/>
      </w:r>
      <w:r>
        <w:rPr>
          <w:rFonts w:hint="eastAsia"/>
        </w:rPr>
        <w:t>　　　　　　（二）网络教育用户规模分析 在线教育用户规模为6720万人， 同比增长13.8%。预计超过9000万人。随 着互联网普及、用户使用习惯的形成、企业的市场 推广等原因，未来几年，在线教育用户规模将保持 15%以上的速度继续增长，到预计达到1.2 亿人。</w:t>
      </w:r>
      <w:r>
        <w:rPr>
          <w:rFonts w:hint="eastAsia"/>
        </w:rPr>
        <w:br/>
      </w:r>
      <w:r>
        <w:rPr>
          <w:rFonts w:hint="eastAsia"/>
        </w:rPr>
        <w:t>　　　　　　2020-2025年中国网络教育市场规模与增长率预测 （单位：亿元，%）</w:t>
      </w:r>
      <w:r>
        <w:rPr>
          <w:rFonts w:hint="eastAsia"/>
        </w:rPr>
        <w:br/>
      </w:r>
      <w:r>
        <w:rPr>
          <w:rFonts w:hint="eastAsia"/>
        </w:rPr>
        <w:t>　　　　　　2020-2025年在线教育用户规模及预测（单位：万人，%）</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第二节 2020-2025年中国网络远程教育市场现状综述</w:t>
      </w:r>
      <w:r>
        <w:rPr>
          <w:rFonts w:hint="eastAsia"/>
        </w:rPr>
        <w:br/>
      </w:r>
      <w:r>
        <w:rPr>
          <w:rFonts w:hint="eastAsia"/>
        </w:rPr>
        <w:t>　　　　一、网络大学越来越受到青睐</w:t>
      </w:r>
      <w:r>
        <w:rPr>
          <w:rFonts w:hint="eastAsia"/>
        </w:rPr>
        <w:br/>
      </w:r>
      <w:r>
        <w:rPr>
          <w:rFonts w:hint="eastAsia"/>
        </w:rPr>
        <w:t>　　　　二、中国网络远程教育市场年产值分析</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br/>
      </w:r>
      <w:r>
        <w:rPr>
          <w:rFonts w:hint="eastAsia"/>
        </w:rPr>
        <w:t>第四章 2020-2025年中国网络教育服务行业运行现状分析</w:t>
      </w:r>
      <w:r>
        <w:rPr>
          <w:rFonts w:hint="eastAsia"/>
        </w:rPr>
        <w:br/>
      </w:r>
      <w:r>
        <w:rPr>
          <w:rFonts w:hint="eastAsia"/>
        </w:rPr>
        <w:t>　　第一节 2020-2025年中国网络教育服务行业特征分析</w:t>
      </w:r>
      <w:r>
        <w:rPr>
          <w:rFonts w:hint="eastAsia"/>
        </w:rPr>
        <w:br/>
      </w:r>
      <w:r>
        <w:rPr>
          <w:rFonts w:hint="eastAsia"/>
        </w:rPr>
        <w:t>　　　　一、品牌与资源结合是发展之本</w:t>
      </w:r>
      <w:r>
        <w:rPr>
          <w:rFonts w:hint="eastAsia"/>
        </w:rPr>
        <w:br/>
      </w:r>
      <w:r>
        <w:rPr>
          <w:rFonts w:hint="eastAsia"/>
        </w:rPr>
        <w:t>　　　　二、“本地化”是市场运作的精髓</w:t>
      </w:r>
      <w:r>
        <w:rPr>
          <w:rFonts w:hint="eastAsia"/>
        </w:rPr>
        <w:br/>
      </w:r>
      <w:r>
        <w:rPr>
          <w:rFonts w:hint="eastAsia"/>
        </w:rPr>
        <w:t>　　　　三、“专业”是规避风险最有效手段</w:t>
      </w:r>
      <w:r>
        <w:rPr>
          <w:rFonts w:hint="eastAsia"/>
        </w:rPr>
        <w:br/>
      </w:r>
      <w:r>
        <w:rPr>
          <w:rFonts w:hint="eastAsia"/>
        </w:rPr>
        <w:t>　　　　四、资本市场高度关注中国网络教育服务业</w:t>
      </w:r>
      <w:r>
        <w:rPr>
          <w:rFonts w:hint="eastAsia"/>
        </w:rPr>
        <w:br/>
      </w:r>
      <w:r>
        <w:rPr>
          <w:rFonts w:hint="eastAsia"/>
        </w:rPr>
        <w:t>　　第二节 2020-2025年中国网络教育服务行业运行现状综述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第三节 2020-2025年中国网络教育服务行业发展中存在的问题</w:t>
      </w:r>
      <w:r>
        <w:rPr>
          <w:rFonts w:hint="eastAsia"/>
        </w:rPr>
        <w:br/>
      </w:r>
      <w:r>
        <w:rPr>
          <w:rFonts w:hint="eastAsia"/>
        </w:rPr>
        <w:br/>
      </w:r>
      <w:r>
        <w:rPr>
          <w:rFonts w:hint="eastAsia"/>
        </w:rPr>
        <w:t>第五章 2020-2025年中国网络教育服务市场运行态势分析</w:t>
      </w:r>
      <w:r>
        <w:rPr>
          <w:rFonts w:hint="eastAsia"/>
        </w:rPr>
        <w:br/>
      </w:r>
      <w:r>
        <w:rPr>
          <w:rFonts w:hint="eastAsia"/>
        </w:rPr>
        <w:t>　　第一节 2020-2025年中国网络教育服务市场综述</w:t>
      </w:r>
      <w:r>
        <w:rPr>
          <w:rFonts w:hint="eastAsia"/>
        </w:rPr>
        <w:br/>
      </w:r>
      <w:r>
        <w:rPr>
          <w:rFonts w:hint="eastAsia"/>
        </w:rPr>
        <w:t>　　　　一、网络教育服务行业市场容量分析</w:t>
      </w:r>
      <w:r>
        <w:rPr>
          <w:rFonts w:hint="eastAsia"/>
        </w:rPr>
        <w:br/>
      </w:r>
      <w:r>
        <w:rPr>
          <w:rFonts w:hint="eastAsia"/>
        </w:rPr>
        <w:t>　　　　二、网络教育服务消费群体分析</w:t>
      </w:r>
      <w:r>
        <w:rPr>
          <w:rFonts w:hint="eastAsia"/>
        </w:rPr>
        <w:br/>
      </w:r>
      <w:r>
        <w:rPr>
          <w:rFonts w:hint="eastAsia"/>
        </w:rPr>
        <w:t>　　　　三、互联网与教育培训产业网络教育服务行业市场影响分析</w:t>
      </w:r>
      <w:r>
        <w:rPr>
          <w:rFonts w:hint="eastAsia"/>
        </w:rPr>
        <w:br/>
      </w:r>
      <w:r>
        <w:rPr>
          <w:rFonts w:hint="eastAsia"/>
        </w:rPr>
        <w:t>　　第二节 2020-2025年中国网络教育服务行业供求格局分析</w:t>
      </w:r>
      <w:r>
        <w:rPr>
          <w:rFonts w:hint="eastAsia"/>
        </w:rPr>
        <w:br/>
      </w:r>
      <w:r>
        <w:rPr>
          <w:rFonts w:hint="eastAsia"/>
        </w:rPr>
        <w:t>　　　　一、“终生教育”体制的构建加快了中国网络教育服务行业的供求平衡</w:t>
      </w:r>
      <w:r>
        <w:rPr>
          <w:rFonts w:hint="eastAsia"/>
        </w:rPr>
        <w:br/>
      </w:r>
      <w:r>
        <w:rPr>
          <w:rFonts w:hint="eastAsia"/>
        </w:rPr>
        <w:t>　　　　二、全方位“引擎式”服务模式得到消费市场认可</w:t>
      </w:r>
      <w:r>
        <w:rPr>
          <w:rFonts w:hint="eastAsia"/>
        </w:rPr>
        <w:br/>
      </w:r>
      <w:r>
        <w:rPr>
          <w:rFonts w:hint="eastAsia"/>
        </w:rPr>
        <w:br/>
      </w:r>
      <w:r>
        <w:rPr>
          <w:rFonts w:hint="eastAsia"/>
        </w:rPr>
        <w:t>第六章 2020-2025年中国网络教育服务细分行业发展状况分析</w:t>
      </w:r>
      <w:r>
        <w:rPr>
          <w:rFonts w:hint="eastAsia"/>
        </w:rPr>
        <w:br/>
      </w:r>
      <w:r>
        <w:rPr>
          <w:rFonts w:hint="eastAsia"/>
        </w:rPr>
        <w:t>　　第一节 中小学网络教育</w:t>
      </w:r>
      <w:r>
        <w:rPr>
          <w:rFonts w:hint="eastAsia"/>
        </w:rPr>
        <w:br/>
      </w:r>
      <w:r>
        <w:rPr>
          <w:rFonts w:hint="eastAsia"/>
        </w:rPr>
        <w:t>　　　　一、中国中小学网络教育市场规模</w:t>
      </w:r>
      <w:r>
        <w:rPr>
          <w:rFonts w:hint="eastAsia"/>
        </w:rPr>
        <w:br/>
      </w:r>
      <w:r>
        <w:rPr>
          <w:rFonts w:hint="eastAsia"/>
        </w:rPr>
        <w:t>　　　　二、中国中小学网络教育市场用户规模</w:t>
      </w:r>
      <w:r>
        <w:rPr>
          <w:rFonts w:hint="eastAsia"/>
        </w:rPr>
        <w:br/>
      </w:r>
      <w:r>
        <w:rPr>
          <w:rFonts w:hint="eastAsia"/>
        </w:rPr>
        <w:t>　　　　三、中国中小学网络教育服务商市场份额</w:t>
      </w:r>
      <w:r>
        <w:rPr>
          <w:rFonts w:hint="eastAsia"/>
        </w:rPr>
        <w:br/>
      </w:r>
      <w:r>
        <w:rPr>
          <w:rFonts w:hint="eastAsia"/>
        </w:rPr>
        <w:t>　　　　四、中国中小学网络教育特点分析</w:t>
      </w:r>
      <w:r>
        <w:rPr>
          <w:rFonts w:hint="eastAsia"/>
        </w:rPr>
        <w:br/>
      </w:r>
      <w:r>
        <w:rPr>
          <w:rFonts w:hint="eastAsia"/>
        </w:rPr>
        <w:t>　　　　五、中国中小学网络教育案例分析</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2020-2025年中国网络教育服务细分区域市场发展状况分析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三、区域标杆企业</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br/>
      </w:r>
      <w:r>
        <w:rPr>
          <w:rFonts w:hint="eastAsia"/>
        </w:rPr>
        <w:t>第八章 2020-2025年中国网络教育用户行为调研分析</w:t>
      </w:r>
      <w:r>
        <w:rPr>
          <w:rFonts w:hint="eastAsia"/>
        </w:rPr>
        <w:br/>
      </w:r>
      <w:r>
        <w:rPr>
          <w:rFonts w:hint="eastAsia"/>
        </w:rPr>
        <w:t>　　第一节 2020-2025年中国网络教育用户基本属性分析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2020-2025年中国网络教育用户基本行为分析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2020-2025年中国不同网络教育细分市场用户行为分析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第九章 2024-2025年中国网络教育服务行业主体企业综合竞争力研究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四、人力资源分析</w:t>
      </w:r>
      <w:r>
        <w:rPr>
          <w:rFonts w:hint="eastAsia"/>
        </w:rPr>
        <w:br/>
      </w:r>
      <w:r>
        <w:rPr>
          <w:rFonts w:hint="eastAsia"/>
        </w:rPr>
        <w:t>　　　　五、发展战略分析</w:t>
      </w:r>
      <w:r>
        <w:rPr>
          <w:rFonts w:hint="eastAsia"/>
        </w:rPr>
        <w:br/>
      </w:r>
      <w:r>
        <w:rPr>
          <w:rFonts w:hint="eastAsia"/>
        </w:rPr>
        <w:t>　　第二节 弘成教育集团（原中华学习网）</w:t>
      </w:r>
      <w:r>
        <w:rPr>
          <w:rFonts w:hint="eastAsia"/>
        </w:rPr>
        <w:br/>
      </w:r>
      <w:r>
        <w:rPr>
          <w:rFonts w:hint="eastAsia"/>
        </w:rPr>
        <w:t>　　　　一、弘成教育概括及发展历程</w:t>
      </w:r>
      <w:r>
        <w:rPr>
          <w:rFonts w:hint="eastAsia"/>
        </w:rPr>
        <w:br/>
      </w:r>
      <w:r>
        <w:rPr>
          <w:rFonts w:hint="eastAsia"/>
        </w:rPr>
        <w:t>　　　　二、弘成教育的业务构成</w:t>
      </w:r>
      <w:r>
        <w:rPr>
          <w:rFonts w:hint="eastAsia"/>
        </w:rPr>
        <w:br/>
      </w:r>
      <w:r>
        <w:rPr>
          <w:rFonts w:hint="eastAsia"/>
        </w:rPr>
        <w:t>　　　　三、弘成教育的经营模式与策略</w:t>
      </w:r>
      <w:r>
        <w:rPr>
          <w:rFonts w:hint="eastAsia"/>
        </w:rPr>
        <w:br/>
      </w:r>
      <w:r>
        <w:rPr>
          <w:rFonts w:hint="eastAsia"/>
        </w:rPr>
        <w:t>　　　　四、弘成教育近三年财务数据与经营业绩</w:t>
      </w:r>
      <w:r>
        <w:rPr>
          <w:rFonts w:hint="eastAsia"/>
        </w:rPr>
        <w:br/>
      </w:r>
      <w:r>
        <w:rPr>
          <w:rFonts w:hint="eastAsia"/>
        </w:rPr>
        <w:t>　　　　五、弘成教育行业发展状况</w:t>
      </w:r>
      <w:r>
        <w:rPr>
          <w:rFonts w:hint="eastAsia"/>
        </w:rPr>
        <w:br/>
      </w:r>
      <w:r>
        <w:rPr>
          <w:rFonts w:hint="eastAsia"/>
        </w:rPr>
        <w:t>　　　　六、弘成教育面临的挑战</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2025-2031年中国网络教育服务产业前景预测分析</w:t>
      </w:r>
      <w:r>
        <w:rPr>
          <w:rFonts w:hint="eastAsia"/>
        </w:rPr>
        <w:br/>
      </w:r>
      <w:r>
        <w:rPr>
          <w:rFonts w:hint="eastAsia"/>
        </w:rPr>
        <w:t>　　第一节 2025-2031年中国网络教育服务行业发展前景预测分析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2025-2031年中国网络教育服务行业新趋势探析</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br/>
      </w:r>
      <w:r>
        <w:rPr>
          <w:rFonts w:hint="eastAsia"/>
        </w:rPr>
        <w:t>第十一章 2025-2031年中国网络教育服务投资战略研究</w:t>
      </w:r>
      <w:r>
        <w:rPr>
          <w:rFonts w:hint="eastAsia"/>
        </w:rPr>
        <w:br/>
      </w:r>
      <w:r>
        <w:rPr>
          <w:rFonts w:hint="eastAsia"/>
        </w:rPr>
        <w:t>　　第一节 2024-2025年中国网络教育投资状况分析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四、中国网络教育融资情况</w:t>
      </w:r>
      <w:r>
        <w:rPr>
          <w:rFonts w:hint="eastAsia"/>
        </w:rPr>
        <w:br/>
      </w:r>
      <w:r>
        <w:rPr>
          <w:rFonts w:hint="eastAsia"/>
        </w:rPr>
        <w:t>　　　　五、远程教育产业运营成本和收益</w:t>
      </w:r>
      <w:r>
        <w:rPr>
          <w:rFonts w:hint="eastAsia"/>
        </w:rPr>
        <w:br/>
      </w:r>
      <w:r>
        <w:rPr>
          <w:rFonts w:hint="eastAsia"/>
        </w:rPr>
        <w:t>　　第二节 2025-2031年中国网络教育服务投资机会分析</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第三节 2025-2031年中国网络教育服务投资风险与防范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2025年份GDP累计同比增长率（%）</w:t>
      </w:r>
      <w:r>
        <w:rPr>
          <w:rFonts w:hint="eastAsia"/>
        </w:rPr>
        <w:br/>
      </w:r>
      <w:r>
        <w:rPr>
          <w:rFonts w:hint="eastAsia"/>
        </w:rPr>
        <w:t>　　图表 5 2025年份居民消费价格指数（上年同月=100）</w:t>
      </w:r>
      <w:r>
        <w:rPr>
          <w:rFonts w:hint="eastAsia"/>
        </w:rPr>
        <w:br/>
      </w:r>
      <w:r>
        <w:rPr>
          <w:rFonts w:hint="eastAsia"/>
        </w:rPr>
        <w:t>　　图表 6 2025年份工业品出厂价格指数（上年同月=100）</w:t>
      </w:r>
      <w:r>
        <w:rPr>
          <w:rFonts w:hint="eastAsia"/>
        </w:rPr>
        <w:br/>
      </w:r>
      <w:r>
        <w:rPr>
          <w:rFonts w:hint="eastAsia"/>
        </w:rPr>
        <w:t>　　图表 7 2025年份社会消费品零售总额月度同比增长率（%）</w:t>
      </w:r>
      <w:r>
        <w:rPr>
          <w:rFonts w:hint="eastAsia"/>
        </w:rPr>
        <w:br/>
      </w:r>
      <w:r>
        <w:rPr>
          <w:rFonts w:hint="eastAsia"/>
        </w:rPr>
        <w:t>　　图表 8 2025年份固定资产投资完成额月度累计同比增长率（%）</w:t>
      </w:r>
      <w:r>
        <w:rPr>
          <w:rFonts w:hint="eastAsia"/>
        </w:rPr>
        <w:br/>
      </w:r>
      <w:r>
        <w:rPr>
          <w:rFonts w:hint="eastAsia"/>
        </w:rPr>
        <w:t>　　图表 9 2025年份出口总额月度同比增长率与进口总额月度同比增长率（%）</w:t>
      </w:r>
      <w:r>
        <w:rPr>
          <w:rFonts w:hint="eastAsia"/>
        </w:rPr>
        <w:br/>
      </w:r>
      <w:r>
        <w:rPr>
          <w:rFonts w:hint="eastAsia"/>
        </w:rPr>
        <w:t>　　图表 10 2020-2025年中国人口规模构成统计表</w:t>
      </w:r>
      <w:r>
        <w:rPr>
          <w:rFonts w:hint="eastAsia"/>
        </w:rPr>
        <w:br/>
      </w:r>
      <w:r>
        <w:rPr>
          <w:rFonts w:hint="eastAsia"/>
        </w:rPr>
        <w:t>　　图表 11 现代远程教育技术标准体系</w:t>
      </w:r>
      <w:r>
        <w:rPr>
          <w:rFonts w:hint="eastAsia"/>
        </w:rPr>
        <w:br/>
      </w:r>
      <w:r>
        <w:rPr>
          <w:rFonts w:hint="eastAsia"/>
        </w:rPr>
        <w:t>　　图表 12 2020-2025年中国网络教育市场规模</w:t>
      </w:r>
      <w:r>
        <w:rPr>
          <w:rFonts w:hint="eastAsia"/>
        </w:rPr>
        <w:br/>
      </w:r>
      <w:r>
        <w:rPr>
          <w:rFonts w:hint="eastAsia"/>
        </w:rPr>
        <w:t>　　图表 13 在美国上市中国教育企业网络教育业务2025年营业收入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2020-2025年中国中小学网络教育市场规模及增长率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2020-2025年中国中小学网络教育用户规模及增长率</w:t>
      </w:r>
      <w:r>
        <w:rPr>
          <w:rFonts w:hint="eastAsia"/>
        </w:rPr>
        <w:br/>
      </w:r>
      <w:r>
        <w:rPr>
          <w:rFonts w:hint="eastAsia"/>
        </w:rPr>
        <w:t>　　图表 23 2025年中国中小学网络教育服务商市场份额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2020-2025年中国网络高等教育市场规模及增长率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23ab1998f40ba" w:history="1">
        <w:r>
          <w:rPr>
            <w:rStyle w:val="Hyperlink"/>
          </w:rPr>
          <w:t>2025-2031年中国网络教育服务行业现状全面调研与发展趋势报告</w:t>
        </w:r>
      </w:hyperlink>
      <w:r>
        <w:rPr>
          <w:color w:val="C00000"/>
        </w:rPr>
        <w:t>》，报告编号：</w:t>
      </w:r>
      <w:r>
        <w:rPr>
          <w:rFonts w:hint="eastAsia"/>
          <w:color w:val="C00000"/>
        </w:rPr>
        <w:t>2610621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23ab1998f40ba" w:history="1">
        <w:r>
          <w:rPr>
            <w:rStyle w:val="Hyperlink"/>
          </w:rPr>
          <w:t>https://www.20087.com/1/62/WangLuoJiaoYuFuWuWeiLaiFaZhanQuS.html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网络教育平台、网络教育服务平台、网络教育平台、网络教育服务主要是为网络教育提供服务、网络教育学院官网、网络教育服务排查、网络教育服务代表网站、网络教育服务归人力人力资源管理吗、网络教育专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82afe69d34a9d" w:history="1">
      <w:r>
        <w:rPr>
          <w:rStyle w:val="Hyperlink"/>
        </w:rPr>
        <w:t>2025-2031年中国网络教育服务行业现状全面调研与发展趋势报告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angLuoJiaoYuFuWuWeiLaiFaZhanQuS.html" TargetMode="External" Id="R43f23ab1998f40ba" /></Relationships>
</file>

<file path=word/_rels/header2.xml.rels>&#65279;<?xml version="1.0" encoding="utf-8"?><Relationships xmlns="http://schemas.openxmlformats.org/package/2006/relationships"><Relationship Type="http://schemas.openxmlformats.org/officeDocument/2006/relationships/hyperlink" Target="https://www.20087.com/1/62/WangLuoJiaoYuFuWuWeiLaiFaZhanQuS.html" TargetMode="External" Id="R53682afe69d3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2025-05-02T08:46:00Z</dcterms:created>
  <dcterms:modified xsi:type="dcterms:W3CDTF">2025-05-02T09:46:00Z</dcterms:modified>
  <dc:subject>2025-2031年中国网络教育服务行业现状全面调研与发展趋势报告</dc:subject>
  <dc:title>2025-2031年中国网络教育服务行业现状全面调研与发展趋势报告</dc:title>
  <cp:keywords>2025-2031年中国网络教育服务行业现状全面调研与发展趋势报告</cp:keywords>
  <dc:description>2025-2031年中国网络教育服务行业现状全面调研与发展趋势报告</dc:description>
</cp:coreProperties>
</file>