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a6180f55a4731" w:history="1">
              <w:r>
                <w:rPr>
                  <w:rStyle w:val="Hyperlink"/>
                </w:rPr>
                <w:t>2025-2031年中国婴幼儿配方奶粉行业现状深度调研与发展趋势分析报告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a6180f55a4731" w:history="1">
              <w:r>
                <w:rPr>
                  <w:rStyle w:val="Hyperlink"/>
                </w:rPr>
                <w:t>2025-2031年中国婴幼儿配方奶粉行业现状深度调研与发展趋势分析报告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a6180f55a4731" w:history="1">
                <w:r>
                  <w:rPr>
                    <w:rStyle w:val="Hyperlink"/>
                  </w:rPr>
                  <w:t>https://www.20087.com/2/12/YingYouErPeiFangNaiFenDeFaZhanQu.html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奶粉是为无法母乳喂养的婴儿提供的营养替代品，其配方不断接近母乳，以提供宝宝成长所需的营养。现代配方奶粉包含了多种维生素、矿物质和益生元，以及Omega-3脂肪酸DHA和ARA，有助于大脑发育和免疫系统增强。近年来，随着消费者对食品安全和健康的关注度提高，有机、非转基因和无添加的婴幼儿配方奶粉受到了市场的欢迎。</w:t>
      </w:r>
      <w:r>
        <w:rPr>
          <w:rFonts w:hint="eastAsia"/>
        </w:rPr>
        <w:br/>
      </w:r>
      <w:r>
        <w:rPr>
          <w:rFonts w:hint="eastAsia"/>
        </w:rPr>
        <w:t>　　未来，婴幼儿配方奶粉将更加注重科学研究和品质保障。一方面，通过基因组学和微生物组学的研究，婴幼儿配方奶粉将更精准地模拟母乳中的活性成分，如特定类型的乳糖和蛋白质，以及母乳低聚糖（HMOs），以促进宝宝的消化吸收和免疫系统成熟。另一方面，配方奶粉的生产将更加注重透明度和追溯性，确保原材料的安全性和产品的质量，建立消费者信任。同时，针对不同年龄段和特殊健康需求的定制化配方奶粉将成为行业的新趋势。</w:t>
      </w:r>
      <w:r>
        <w:rPr>
          <w:rFonts w:hint="eastAsia"/>
        </w:rPr>
        <w:br/>
      </w:r>
      <w:r>
        <w:rPr>
          <w:rFonts w:hint="eastAsia"/>
        </w:rPr>
        <w:t>　　《</w:t>
      </w:r>
      <w:hyperlink r:id="Rdf7a6180f55a4731" w:history="1">
        <w:r>
          <w:rPr>
            <w:rStyle w:val="Hyperlink"/>
          </w:rPr>
          <w:t>2025-2031年中国婴幼儿配方奶粉行业现状深度调研与发展趋势分析报告</w:t>
        </w:r>
      </w:hyperlink>
      <w:r>
        <w:rPr>
          <w:rFonts w:hint="eastAsia"/>
        </w:rPr>
        <w:t>》基于国家统计局及婴幼儿配方奶粉行业协会的权威数据，全面调研了婴幼儿配方奶粉行业的市场规模、市场需求、产业链结构及价格变动，并对婴幼儿配方奶粉细分市场进行了深入分析。报告详细剖析了婴幼儿配方奶粉市场竞争格局，重点关注品牌影响力及重点企业的运营表现，同时科学预测了婴幼儿配方奶粉市场前景与发展趋势，识别了行业潜在的风险与机遇。通过专业、科学的研究方法，报告为婴幼儿配方奶粉行业的持续发展提供了客观、权威的参考与指导，助力企业把握市场动态，优化战略决策。</w:t>
      </w:r>
      <w:r>
        <w:rPr>
          <w:rFonts w:hint="eastAsia"/>
        </w:rPr>
        <w:br/>
      </w:r>
      <w:r>
        <w:rPr>
          <w:rFonts w:hint="eastAsia"/>
        </w:rPr>
        <w:br/>
      </w:r>
      <w:r>
        <w:rPr>
          <w:rFonts w:hint="eastAsia"/>
        </w:rPr>
        <w:t>第一部分 行业发展现状</w:t>
      </w:r>
      <w:r>
        <w:rPr>
          <w:rFonts w:hint="eastAsia"/>
        </w:rPr>
        <w:br/>
      </w:r>
      <w:r>
        <w:rPr>
          <w:rFonts w:hint="eastAsia"/>
        </w:rPr>
        <w:t>第一章 中国婴儿配方奶粉行业发展概述</w:t>
      </w:r>
      <w:r>
        <w:rPr>
          <w:rFonts w:hint="eastAsia"/>
        </w:rPr>
        <w:br/>
      </w:r>
      <w:r>
        <w:rPr>
          <w:rFonts w:hint="eastAsia"/>
        </w:rPr>
        <w:t>　　第一节 婴儿配方奶粉行业发展情况</w:t>
      </w:r>
      <w:r>
        <w:rPr>
          <w:rFonts w:hint="eastAsia"/>
        </w:rPr>
        <w:br/>
      </w:r>
      <w:r>
        <w:rPr>
          <w:rFonts w:hint="eastAsia"/>
        </w:rPr>
        <w:t>　　虽然中国婴儿配方奶价格高于全球，但是中国家长仍愿为购买婴儿配方奶支付溢 价，特别是在网购渗透率相对不高的低线城市。在高端领域中，有机奶、A2蛋白奶和羊 奶销售也稳健增长，反映出居民改善营养的需求。</w:t>
      </w:r>
      <w:r>
        <w:rPr>
          <w:rFonts w:hint="eastAsia"/>
        </w:rPr>
        <w:br/>
      </w:r>
      <w:r>
        <w:rPr>
          <w:rFonts w:hint="eastAsia"/>
        </w:rPr>
        <w:t>　　与其他国家相比，中国婴儿配方奶的渗透率不算很低 每位婴儿的消费量</w:t>
      </w:r>
      <w:r>
        <w:rPr>
          <w:rFonts w:hint="eastAsia"/>
        </w:rPr>
        <w:br/>
      </w:r>
      <w:r>
        <w:rPr>
          <w:rFonts w:hint="eastAsia"/>
        </w:rPr>
        <w:t>　　婴儿配方奶的渗透率对比</w:t>
      </w:r>
      <w:r>
        <w:rPr>
          <w:rFonts w:hint="eastAsia"/>
        </w:rPr>
        <w:br/>
      </w:r>
      <w:r>
        <w:rPr>
          <w:rFonts w:hint="eastAsia"/>
        </w:rPr>
        <w:t>　　第二节 最近3-5年中国婴儿配方奶粉所属行业经济指标分析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中国婴儿配方奶粉所属行业的国际比较分析</w:t>
      </w:r>
      <w:r>
        <w:rPr>
          <w:rFonts w:hint="eastAsia"/>
        </w:rPr>
        <w:br/>
      </w:r>
      <w:r>
        <w:rPr>
          <w:rFonts w:hint="eastAsia"/>
        </w:rPr>
        <w:t>　　第一节 中国婴儿配方奶粉行业竞争力指标分析</w:t>
      </w:r>
      <w:r>
        <w:rPr>
          <w:rFonts w:hint="eastAsia"/>
        </w:rPr>
        <w:br/>
      </w:r>
      <w:r>
        <w:rPr>
          <w:rFonts w:hint="eastAsia"/>
        </w:rPr>
        <w:t>　　第二节 中国婴儿配方奶粉行业经济指标国际比较分析</w:t>
      </w:r>
      <w:r>
        <w:rPr>
          <w:rFonts w:hint="eastAsia"/>
        </w:rPr>
        <w:br/>
      </w:r>
      <w:r>
        <w:rPr>
          <w:rFonts w:hint="eastAsia"/>
        </w:rPr>
        <w:t>　　第三节 全球婴儿配方奶粉行业市场需求分析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全球婴儿配方奶粉行业市场供给分析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2025年中国婴儿配方奶粉所属行业整体运行指标分析</w:t>
      </w:r>
      <w:r>
        <w:rPr>
          <w:rFonts w:hint="eastAsia"/>
        </w:rPr>
        <w:br/>
      </w:r>
      <w:r>
        <w:rPr>
          <w:rFonts w:hint="eastAsia"/>
        </w:rPr>
        <w:t>　　第一节 中国婴儿配方奶粉行业总体规模分析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中国婴儿配方奶粉行业产销分析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中国婴儿配方奶粉行业财务指标总体分析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婴儿配方奶粉产业链的分析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婴儿配方奶粉行业主要市场大区发展状况及竞争力研究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婴儿配方奶粉行业领域2025-2031年需求量预测</w:t>
      </w:r>
      <w:r>
        <w:rPr>
          <w:rFonts w:hint="eastAsia"/>
        </w:rPr>
        <w:br/>
      </w:r>
      <w:r>
        <w:rPr>
          <w:rFonts w:hint="eastAsia"/>
        </w:rPr>
        <w:t>　　第二节 2025-2031年婴儿配方奶粉行业领域需求功能预测</w:t>
      </w:r>
      <w:r>
        <w:rPr>
          <w:rFonts w:hint="eastAsia"/>
        </w:rPr>
        <w:br/>
      </w:r>
      <w:r>
        <w:rPr>
          <w:rFonts w:hint="eastAsia"/>
        </w:rPr>
        <w:t>　　第三节 2025-2031年婴儿配方奶粉行业领域需求市场格局预测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婴儿配方奶粉市场竞争格局分析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婴儿配方奶粉行业主要企业竞争力分析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婴儿配方奶粉行业竞争格局分析</w:t>
      </w:r>
      <w:r>
        <w:rPr>
          <w:rFonts w:hint="eastAsia"/>
        </w:rPr>
        <w:br/>
      </w:r>
      <w:r>
        <w:rPr>
          <w:rFonts w:hint="eastAsia"/>
        </w:rPr>
        <w:t>　　　　一、2025年婴儿配方奶粉行业竞争分析</w:t>
      </w:r>
      <w:r>
        <w:rPr>
          <w:rFonts w:hint="eastAsia"/>
        </w:rPr>
        <w:br/>
      </w:r>
      <w:r>
        <w:rPr>
          <w:rFonts w:hint="eastAsia"/>
        </w:rPr>
        <w:t>　　　　二、2025年国内外婴儿配方奶粉竞争分析</w:t>
      </w:r>
      <w:r>
        <w:rPr>
          <w:rFonts w:hint="eastAsia"/>
        </w:rPr>
        <w:br/>
      </w:r>
      <w:r>
        <w:rPr>
          <w:rFonts w:hint="eastAsia"/>
        </w:rPr>
        <w:t>　　　　三、2025年中国婴儿配方奶粉市场竞争分析</w:t>
      </w:r>
      <w:r>
        <w:rPr>
          <w:rFonts w:hint="eastAsia"/>
        </w:rPr>
        <w:br/>
      </w:r>
      <w:r>
        <w:rPr>
          <w:rFonts w:hint="eastAsia"/>
        </w:rPr>
        <w:t>　　　　四、2025年中国婴儿配方奶粉市场集中度分析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三、中国婴儿配方奶粉行业参与国际竞争的战略市场定位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惠氏营养品（中国）有限公司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菲仕兰食品贸易（上海）有限公司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美赞臣营养品（中国）有限公司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雅培贸易（上海）有限公司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纽迪希亚生命早期营养品管理（上海）有限公司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雀巢（中国）有限公司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黑龙江飞鹤乳业有限公司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内蒙古伊利实业集团股份有限公司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石家庄君乐宝乳业有限公司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广州市合生元生物制品有限公司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一、婴儿配方奶粉行业需求市场</w:t>
      </w:r>
      <w:r>
        <w:rPr>
          <w:rFonts w:hint="eastAsia"/>
        </w:rPr>
        <w:br/>
      </w:r>
      <w:r>
        <w:rPr>
          <w:rFonts w:hint="eastAsia"/>
        </w:rPr>
        <w:t>　　　　二、婴儿配方奶粉行业客户结构</w:t>
      </w:r>
      <w:r>
        <w:rPr>
          <w:rFonts w:hint="eastAsia"/>
        </w:rPr>
        <w:br/>
      </w:r>
      <w:r>
        <w:rPr>
          <w:rFonts w:hint="eastAsia"/>
        </w:rPr>
        <w:t>　　　　三、婴儿配方奶粉行业需求的地区差异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一、婴儿配方奶粉行业的需求预测</w:t>
      </w:r>
      <w:r>
        <w:rPr>
          <w:rFonts w:hint="eastAsia"/>
        </w:rPr>
        <w:br/>
      </w:r>
      <w:r>
        <w:rPr>
          <w:rFonts w:hint="eastAsia"/>
        </w:rPr>
        <w:t>　　　　二、婴儿配方奶粉行业的供应预测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中国婴儿配方奶粉行业SWOT分析</w:t>
      </w:r>
      <w:r>
        <w:rPr>
          <w:rFonts w:hint="eastAsia"/>
        </w:rPr>
        <w:br/>
      </w:r>
      <w:r>
        <w:rPr>
          <w:rFonts w:hint="eastAsia"/>
        </w:rPr>
        <w:br/>
      </w:r>
      <w:r>
        <w:rPr>
          <w:rFonts w:hint="eastAsia"/>
        </w:rPr>
        <w:t>第十二章 2025-2031年婴儿配方奶粉行业投资价值评估分析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婴儿配方奶粉产业链分析</w:t>
      </w:r>
      <w:r>
        <w:rPr>
          <w:rFonts w:hint="eastAsia"/>
        </w:rPr>
        <w:br/>
      </w:r>
      <w:r>
        <w:rPr>
          <w:rFonts w:hint="eastAsia"/>
        </w:rPr>
        <w:t>　　图表 国际婴儿配方奶粉市场规模</w:t>
      </w:r>
      <w:r>
        <w:rPr>
          <w:rFonts w:hint="eastAsia"/>
        </w:rPr>
        <w:br/>
      </w:r>
      <w:r>
        <w:rPr>
          <w:rFonts w:hint="eastAsia"/>
        </w:rPr>
        <w:t>　　图表 国际婴儿配方奶粉生命周期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2020-2025年中国婴儿配方奶粉供应情况</w:t>
      </w:r>
      <w:r>
        <w:rPr>
          <w:rFonts w:hint="eastAsia"/>
        </w:rPr>
        <w:br/>
      </w:r>
      <w:r>
        <w:rPr>
          <w:rFonts w:hint="eastAsia"/>
        </w:rPr>
        <w:t>　　图表 2020-2025年中国婴儿配方奶粉需求情况</w:t>
      </w:r>
      <w:r>
        <w:rPr>
          <w:rFonts w:hint="eastAsia"/>
        </w:rPr>
        <w:br/>
      </w:r>
      <w:r>
        <w:rPr>
          <w:rFonts w:hint="eastAsia"/>
        </w:rPr>
        <w:t>　　图表 2025-2031年中国婴儿配方奶粉市场规模预测</w:t>
      </w:r>
      <w:r>
        <w:rPr>
          <w:rFonts w:hint="eastAsia"/>
        </w:rPr>
        <w:br/>
      </w:r>
      <w:r>
        <w:rPr>
          <w:rFonts w:hint="eastAsia"/>
        </w:rPr>
        <w:t>　　图表 2025-2031年中国婴儿配方奶粉供应情况预测</w:t>
      </w:r>
      <w:r>
        <w:rPr>
          <w:rFonts w:hint="eastAsia"/>
        </w:rPr>
        <w:br/>
      </w:r>
      <w:r>
        <w:rPr>
          <w:rFonts w:hint="eastAsia"/>
        </w:rPr>
        <w:t>　　图表 2025-2031年中国婴儿配方奶粉需求情况预测</w:t>
      </w:r>
      <w:r>
        <w:rPr>
          <w:rFonts w:hint="eastAsia"/>
        </w:rPr>
        <w:br/>
      </w:r>
      <w:r>
        <w:rPr>
          <w:rFonts w:hint="eastAsia"/>
        </w:rPr>
        <w:t>　　图表 2020-2025年中国婴儿配方奶粉市场规模统计表</w:t>
      </w:r>
      <w:r>
        <w:rPr>
          <w:rFonts w:hint="eastAsia"/>
        </w:rPr>
        <w:br/>
      </w:r>
      <w:r>
        <w:rPr>
          <w:rFonts w:hint="eastAsia"/>
        </w:rPr>
        <w:t>　　图表 2025-2031年中国婴儿配方奶粉行业市场规模预测</w:t>
      </w:r>
      <w:r>
        <w:rPr>
          <w:rFonts w:hint="eastAsia"/>
        </w:rPr>
        <w:br/>
      </w:r>
      <w:r>
        <w:rPr>
          <w:rFonts w:hint="eastAsia"/>
        </w:rPr>
        <w:t>　　图表 2025-2031年中国婴儿配方奶粉行业资产规模预测</w:t>
      </w:r>
      <w:r>
        <w:rPr>
          <w:rFonts w:hint="eastAsia"/>
        </w:rPr>
        <w:br/>
      </w:r>
      <w:r>
        <w:rPr>
          <w:rFonts w:hint="eastAsia"/>
        </w:rPr>
        <w:t>　　图表 2025-2031年中国婴儿配方奶粉行业利润合计预测</w:t>
      </w:r>
      <w:r>
        <w:rPr>
          <w:rFonts w:hint="eastAsia"/>
        </w:rPr>
        <w:br/>
      </w:r>
      <w:r>
        <w:rPr>
          <w:rFonts w:hint="eastAsia"/>
        </w:rPr>
        <w:t>　　图表 2025-2031年中国婴儿配方奶粉行业盈利能力预测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a6180f55a4731" w:history="1">
        <w:r>
          <w:rPr>
            <w:rStyle w:val="Hyperlink"/>
          </w:rPr>
          <w:t>2025-2031年中国婴幼儿配方奶粉行业现状深度调研与发展趋势分析报告</w:t>
        </w:r>
      </w:hyperlink>
      <w:r>
        <w:rPr>
          <w:color w:val="C00000"/>
        </w:rPr>
        <w:t>》，报告编号：</w:t>
      </w:r>
      <w:r>
        <w:rPr>
          <w:rFonts w:hint="eastAsia"/>
          <w:color w:val="C00000"/>
        </w:rPr>
        <w:t>2528122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a6180f55a4731" w:history="1">
        <w:r>
          <w:rPr>
            <w:rStyle w:val="Hyperlink"/>
          </w:rPr>
          <w:t>https://www.20087.com/2/12/YingYouErPeiFangNaiFenDeFaZhanQu.html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放心奶粉、婴幼儿配方奶粉新国标、幼儿奶粉排行榜前十位奶粉品牌、婴幼儿配方奶粉的营养组成需要跟据婴幼儿的年龄、全国十大品牌奶粉、婴幼儿配方奶粉和婴幼儿奶粉的区别、儿童成长奶粉哪款好、婴幼儿配方奶粉有哪些品牌、新生儿第一罐奶粉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f1424529f4e60" w:history="1">
      <w:r>
        <w:rPr>
          <w:rStyle w:val="Hyperlink"/>
        </w:rPr>
        <w:t>2025-2031年中国婴幼儿配方奶粉行业现状深度调研与发展趋势分析报告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ingYouErPeiFangNaiFenDeFaZhanQu.html" TargetMode="External" Id="Rdf7a6180f55a4731" /></Relationships>
</file>

<file path=word/_rels/header2.xml.rels>&#65279;<?xml version="1.0" encoding="utf-8"?><Relationships xmlns="http://schemas.openxmlformats.org/package/2006/relationships"><Relationship Type="http://schemas.openxmlformats.org/officeDocument/2006/relationships/hyperlink" Target="https://www.20087.com/2/12/YingYouErPeiFangNaiFenDeFaZhanQu.html" TargetMode="External" Id="R143f1424529f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2025-03-14T08:34:00Z</dcterms:created>
  <dcterms:modified xsi:type="dcterms:W3CDTF">2025-03-14T09:34:00Z</dcterms:modified>
  <dc:subject>2025-2031年中国婴幼儿配方奶粉行业现状深度调研与发展趋势分析报告</dc:subject>
  <dc:title>2025-2031年中国婴幼儿配方奶粉行业现状深度调研与发展趋势分析报告</dc:title>
  <cp:keywords>2025-2031年中国婴幼儿配方奶粉行业现状深度调研与发展趋势分析报告</cp:keywords>
  <dc:description>2025-2031年中国婴幼儿配方奶粉行业现状深度调研与发展趋势分析报告</dc:description>
</cp:coreProperties>
</file>