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02287373546e7" w:history="1">
              <w:r>
                <w:rPr>
                  <w:rStyle w:val="Hyperlink"/>
                </w:rPr>
                <w:t>2025-2031年中国炼油化工基本设备市场调研及发展趋势预测报告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02287373546e7" w:history="1">
              <w:r>
                <w:rPr>
                  <w:rStyle w:val="Hyperlink"/>
                </w:rPr>
                <w:t>2025-2031年中国炼油化工基本设备市场调研及发展趋势预测报告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02287373546e7" w:history="1">
                <w:r>
                  <w:rPr>
                    <w:rStyle w:val="Hyperlink"/>
                  </w:rPr>
                  <w:t>https://www.20087.com/7/19/LianYouHuaGongJiBenSheBeiShiChangQianJing.html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基本设备是石油化工行业的心脏，负责原油的提炼、化工原料的生产等关键工序。近年来，随着全球能源需求的增加和环保法规的趋严，炼油化工基本设备的技术升级和环保改造成为行业焦点。高效分离、催化转化和废水处理等先进技术的应用，提高了炼油化工的效率和环保性能。同时，数字化转型，如远程监控和智能诊断系统，增强了设备的运行稳定性和安全性。</w:t>
      </w:r>
      <w:r>
        <w:rPr>
          <w:rFonts w:hint="eastAsia"/>
        </w:rPr>
        <w:br/>
      </w:r>
      <w:r>
        <w:rPr>
          <w:rFonts w:hint="eastAsia"/>
        </w:rPr>
        <w:t>　　未来，炼油化工基本设备将朝着更清洁、更智能的方向发展。随着可再生能源和生物基原料的应用，炼油化工行业将探索新的加工路线，减少化石燃料的依赖。同时，人工智能和机器学习技术的集成，将实现设备的自适应控制和预测性维护，提高生产效率和资源利用率。此外，循环经济理念的推行，将推动炼油化工基本设备向资源回收和废物利用方向转型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02287373546e7" w:history="1">
        <w:r>
          <w:rPr>
            <w:rStyle w:val="Hyperlink"/>
          </w:rPr>
          <w:t>2025-2031年中国炼油化工基本设备市场调研及发展趋势预测报告</w:t>
        </w:r>
      </w:hyperlink>
      <w:r>
        <w:rPr>
          <w:rFonts w:hint="eastAsia"/>
        </w:rPr>
        <w:t>》全面分析了炼油化工基本设备行业的市场规模、产业链结构及技术现状，结合炼油化工基本设备市场需求、价格动态与竞争格局，提供了清晰的数据支持。报告预测了炼油化工基本设备发展趋势与市场前景，重点解读了炼油化工基本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炼油化工基本设备产业相关概述</w:t>
      </w:r>
      <w:r>
        <w:rPr>
          <w:rFonts w:hint="eastAsia"/>
        </w:rPr>
        <w:br/>
      </w:r>
      <w:r>
        <w:rPr>
          <w:rFonts w:hint="eastAsia"/>
        </w:rPr>
        <w:t>　　第一节 炼油化工基本设备行业定义</w:t>
      </w:r>
      <w:r>
        <w:rPr>
          <w:rFonts w:hint="eastAsia"/>
        </w:rPr>
        <w:br/>
      </w:r>
      <w:r>
        <w:rPr>
          <w:rFonts w:hint="eastAsia"/>
        </w:rPr>
        <w:t>　　第二节 炼油化工基本设备产业链分析</w:t>
      </w:r>
      <w:r>
        <w:rPr>
          <w:rFonts w:hint="eastAsia"/>
        </w:rPr>
        <w:br/>
      </w:r>
      <w:r>
        <w:rPr>
          <w:rFonts w:hint="eastAsia"/>
        </w:rPr>
        <w:t>　　第三节 炼油化工基本设备其它相关产业概述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2020-2025年全球炼油化工基本设备产业运行状况透析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2020-2025年全球炼油化工基本设备产业发展总况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一、全球炼油化工基本设备技术分析</w:t>
      </w:r>
      <w:r>
        <w:rPr>
          <w:rFonts w:hint="eastAsia"/>
        </w:rPr>
        <w:br/>
      </w:r>
      <w:r>
        <w:rPr>
          <w:rFonts w:hint="eastAsia"/>
        </w:rPr>
        <w:t>　　　　二、国外炼油化工基本设备的发展概况</w:t>
      </w:r>
      <w:r>
        <w:rPr>
          <w:rFonts w:hint="eastAsia"/>
        </w:rPr>
        <w:br/>
      </w:r>
      <w:r>
        <w:rPr>
          <w:rFonts w:hint="eastAsia"/>
        </w:rPr>
        <w:t>　　　　三、国外炼油化工基本设备的现状和发展历程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2020-2025年全球炼油化工基本设备主要国家、地区运行分析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2025-2031年全球炼油化工基本设备产业发展趋势分析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2020-2025年中国炼油化工基本设备行业市场发展环境分析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炼油化工基本设备行业经济环境分析</w:t>
      </w:r>
      <w:r>
        <w:rPr>
          <w:rFonts w:hint="eastAsia"/>
        </w:rPr>
        <w:br/>
      </w:r>
      <w:r>
        <w:rPr>
          <w:rFonts w:hint="eastAsia"/>
        </w:rPr>
        <w:t>　　第二节 炼油化工基本设备行业政策环境分析</w:t>
      </w:r>
      <w:r>
        <w:rPr>
          <w:rFonts w:hint="eastAsia"/>
        </w:rPr>
        <w:br/>
      </w:r>
      <w:r>
        <w:rPr>
          <w:rFonts w:hint="eastAsia"/>
        </w:rPr>
        <w:t>　　第三节 炼油化工基本设备行业社会环境分析</w:t>
      </w:r>
      <w:r>
        <w:rPr>
          <w:rFonts w:hint="eastAsia"/>
        </w:rPr>
        <w:br/>
      </w:r>
      <w:r>
        <w:rPr>
          <w:rFonts w:hint="eastAsia"/>
        </w:rPr>
        <w:t>　　第四节 炼油化工基本设备行业技术环境分析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2020-2025年中国炼油化工基本设备产业运行状况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2020-2025年中国炼油化工基本设备产业发展概述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2024-2025年中国炼油化工基本设备产业运行动态分析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2020-2025年中国炼油化工基本设备产业发展存在问题与对策建议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一、中国炼油化工基本设备产业存在的问题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二、规范炼油化工基本设备行业发展的措施</w:t>
      </w:r>
      <w:r>
        <w:rPr>
          <w:rFonts w:hint="eastAsia"/>
        </w:rPr>
        <w:br/>
      </w:r>
      <w:r>
        <w:rPr>
          <w:rFonts w:hint="eastAsia"/>
        </w:rPr>
        <w:t>　　　　三、炼油化工基本设备行业发展的建议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2020-2025年中国炼油化工基本设备市场运行动态分析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2020-2025年中国炼油化工基本设备行业发展综述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2020-2025年中国炼油化工基本设备主要企业竞争状况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2020-2025年中国炼油化工基本设备行业主要数据分析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2020-2025年中国炼油化工基本设备行业规模分析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2025年中国炼油化工基本设备行业结构分析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2020-2025年中国炼油化工基本设备行业产值分析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2020-2025年中国炼油化工基本设备行业成本费用分析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2020-2025年中国炼油化工基本设备行业盈利能力分析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中国炼油化工基本设备产业进出口数据分析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2020-2025年中国炼油化工基本设备产业市场竞争格局分析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2020-2025年中国炼油化工基本设备产业竞争现状分析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一、炼油化工基本设备中外竞争力对比分析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二、炼油化工基本设备技术竞争分析</w:t>
      </w:r>
      <w:r>
        <w:rPr>
          <w:rFonts w:hint="eastAsia"/>
        </w:rPr>
        <w:br/>
      </w:r>
      <w:r>
        <w:rPr>
          <w:rFonts w:hint="eastAsia"/>
        </w:rPr>
        <w:t>　　　　三、炼油化工基本设备品牌竞争分析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2025年中国炼油化工基本设备产业集中度分析</w:t>
      </w:r>
      <w:r>
        <w:rPr>
          <w:rFonts w:hint="eastAsia"/>
        </w:rPr>
        <w:br/>
      </w:r>
      <w:r>
        <w:rPr>
          <w:rFonts w:hint="eastAsia"/>
        </w:rPr>
        <w:t>　　　　一、炼油化工基本设备生产企业集中分布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二、炼油化工基本设备市场集中度分析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2020-2025年中国炼油化工基本设备企业提升竞争力策略分析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中国炼油化工基本设备重点企业竞争力调研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炼油化工基本设备企业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炼油化工基本设备企业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炼油化工基本设备企业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炼油化工基本设备企业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三、炼油化工基本设备企业竞争优劣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炼油化工基本设备企业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四、炼油化工基本设备企业发展战略</w:t>
      </w:r>
      <w:r>
        <w:rPr>
          <w:rFonts w:hint="eastAsia"/>
        </w:rPr>
        <w:br/>
      </w:r>
      <w:r>
        <w:rPr>
          <w:rFonts w:hint="eastAsia"/>
        </w:rPr>
        <w:t>　　第六节 炼油化工基本设备企业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二、炼油化工基本设备企业经营状况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2025-2031年中国炼油化工基本设备企业市场发展前景及趋势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炼油化工基本设备行业企业发展战略分析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炼油化工基本设备行业企业发展建议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中国炼油化工基本设备产业发展趋势预测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中国炼油化工基本设备产业发展优劣势分析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中国炼油化工基本设备产业市场发展预测评估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2025-2031年中国炼油化工基本设备产业发展趋势预测分析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2025-2031年中国炼油化工基本设备产业发展前景分析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一、炼油化工基本设备技术发展方向分析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二、我国炼油化工基本设备未来发展趋势</w:t>
      </w:r>
      <w:r>
        <w:rPr>
          <w:rFonts w:hint="eastAsia"/>
        </w:rPr>
        <w:br/>
      </w:r>
      <w:r>
        <w:rPr>
          <w:rFonts w:hint="eastAsia"/>
        </w:rPr>
        <w:t>　　　　三、炼油化工基本设备市场未来需求特点分析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中智林:2025-2031年中国炼油化工基本设备产业市场预测分析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一、炼油化工基本设备产业市场供给预测分析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二、炼油化工基本设备需求预测分析</w:t>
      </w:r>
      <w:r>
        <w:rPr>
          <w:rFonts w:hint="eastAsia"/>
        </w:rPr>
        <w:br/>
      </w:r>
      <w:r>
        <w:rPr>
          <w:rFonts w:hint="eastAsia"/>
        </w:rPr>
        <w:t>　　　　三、炼油化工基本设备进出口预测分析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炼油化工基本设备产业研究结论及建议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2025-2031年中国炼油化工基本设备行业产能预测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2025-2031年中国炼油化工基本设备行业产量预测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2025-2031年中国炼油化工基本设备行业市场需求预测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**地区炼油化工基本设备市场规模及增长情况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**地区炼油化工基本设备行业市场需求情况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**地区炼油化工基本设备市场规模及增长情况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**地区炼油化工基本设备行业市场需求情况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炼油化工基本设备重点企业经营情况分析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2025年炼油化工基本设备行业壁垒</w:t>
      </w:r>
      <w:r>
        <w:rPr>
          <w:rFonts w:hint="eastAsia"/>
        </w:rPr>
        <w:br/>
      </w:r>
      <w:r>
        <w:rPr>
          <w:rFonts w:hint="eastAsia"/>
        </w:rPr>
        <w:t>　　图表 2025年炼油化工基本设备市场前景分析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2025-2031年中国炼油化工基本设备市场需求预测</w:t>
      </w:r>
      <w:r>
        <w:rPr>
          <w:rFonts w:hint="eastAsia"/>
        </w:rPr>
        <w:br/>
      </w:r>
      <w:r>
        <w:rPr>
          <w:rFonts w:hint="eastAsia"/>
        </w:rPr>
        <w:t>　　图表 2025年炼油化工基本设备发展趋势预测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02287373546e7" w:history="1">
        <w:r>
          <w:rPr>
            <w:rStyle w:val="Hyperlink"/>
          </w:rPr>
          <w:t>2025-2031年中国炼油化工基本设备市场调研及发展趋势预测报告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02287373546e7" w:history="1">
        <w:r>
          <w:rPr>
            <w:rStyle w:val="Hyperlink"/>
          </w:rPr>
          <w:t>https://www.20087.com/7/19/LianYouHuaGongJiBenSheBeiShiChangQianJing.html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热点：炼油厂主要设备一览表、炼油化工基本设备包括哪些、炼油化工、炼油化工生产专用设备、小型炼油设备、炼油化工设备技术操作岗是干什么的、炼油厂主要设备有哪些、炼油厂的设备、石油化工主要设备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29beaa62a49d5" w:history="1">
      <w:r>
        <w:rPr>
          <w:rStyle w:val="Hyperlink"/>
        </w:rPr>
        <w:t>2025-2031年中国炼油化工基本设备市场调研及发展趋势预测报告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ianYouHuaGongJiBenSheBeiShiChangQianJing.html" TargetMode="External" Id="R369022873735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ianYouHuaGongJiBenSheBeiShiChangQianJing.html" TargetMode="External" Id="R63529beaa62a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2025-04-17T02:59:00Z</dcterms:created>
  <dcterms:modified xsi:type="dcterms:W3CDTF">2025-04-17T03:59:00Z</dcterms:modified>
  <dc:subject>2025-2031年中国炼油化工基本设备市场调研及发展趋势预测报告</dc:subject>
  <dc:title>2025-2031年中国炼油化工基本设备市场调研及发展趋势预测报告</dc:title>
  <cp:keywords>2025-2031年中国炼油化工基本设备市场调研及发展趋势预测报告</cp:keywords>
  <dc:description>2025-2031年中国炼油化工基本设备市场调研及发展趋势预测报告</dc:description>
</cp:coreProperties>
</file>