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8b6b3553d4227" w:history="1">
              <w:r>
                <w:rPr>
                  <w:rStyle w:val="Hyperlink"/>
                </w:rPr>
                <w:t>2025-2031年中国仿制药行业调研与发展前景分析报告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8b6b3553d4227" w:history="1">
              <w:r>
                <w:rPr>
                  <w:rStyle w:val="Hyperlink"/>
                </w:rPr>
                <w:t>2025-2031年中国仿制药行业调研与发展前景分析报告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8b6b3553d4227" w:history="1">
                <w:r>
                  <w:rPr>
                    <w:rStyle w:val="Hyperlink"/>
                  </w:rPr>
                  <w:t>https://www.20087.com/1/80/FangZhiYaoFaZhanQianJing.html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制药作为专利药到期后的替代品，凭借价格优势和与原研药相同的疗效，已成为全球药品市场的重要组成部分。近年来，随着各国对药品可及性和成本控制的重视，仿制药行业得到了政策的支持和市场的认可。同时，仿制药的研发和审批流程也得到了优化，提高了仿制药上市的速度和质量。此外，生物类似药作为生物制药领域的仿制药，近年来也取得了快速发展，为患者提供了更多治疗选择。</w:t>
      </w:r>
      <w:r>
        <w:rPr>
          <w:rFonts w:hint="eastAsia"/>
        </w:rPr>
        <w:br/>
      </w:r>
      <w:r>
        <w:rPr>
          <w:rFonts w:hint="eastAsia"/>
        </w:rPr>
        <w:t>　　未来，仿制药行业将更加注重创新和国际化。创新方面，通过生物技术、纳米技术和药物递送系统的融合，仿制药将能够提供更精准、更长效的治疗方案，如缓释制剂、靶向制剂等。国际化方面，随着全球药品市场的融合和贸易自由化的推进，仿制药企业将加强国际布局，参与全球药品供应链的竞争与合作。此外，随着人工智能和大数据技术的应用，仿制药的研发和生产将更加高效，缩短新药上市周期，降低生产成本。</w:t>
      </w:r>
      <w:r>
        <w:rPr>
          <w:rFonts w:hint="eastAsia"/>
        </w:rPr>
        <w:br/>
      </w:r>
      <w:r>
        <w:rPr>
          <w:rFonts w:hint="eastAsia"/>
        </w:rPr>
        <w:t>　　《</w:t>
      </w:r>
      <w:hyperlink r:id="R2f28b6b3553d4227" w:history="1">
        <w:r>
          <w:rPr>
            <w:rStyle w:val="Hyperlink"/>
          </w:rPr>
          <w:t>2025-2031年中国仿制药行业调研与发展前景分析报告</w:t>
        </w:r>
      </w:hyperlink>
      <w:r>
        <w:rPr>
          <w:rFonts w:hint="eastAsia"/>
        </w:rPr>
        <w:t>》基于国家统计局、发改委、相关行业协会及科研单位的详实数据，系统分析了仿制药行业的发展环境、产业链结构、市场规模及重点企业表现，科学预测了仿制药市场前景及未来发展趋势，揭示了行业潜在需求与投资机会，同时通过SWOT分析评估了仿制药技术现状、发展方向及潜在风险。报告为战略投资者、企业决策层及银行信贷部门提供了全面的市场情报与科学的决策依据，助力把握仿制药行业动态，优化战略布局。</w:t>
      </w:r>
      <w:r>
        <w:rPr>
          <w:rFonts w:hint="eastAsia"/>
        </w:rPr>
        <w:br/>
      </w:r>
      <w:r>
        <w:rPr>
          <w:rFonts w:hint="eastAsia"/>
        </w:rPr>
        <w:br/>
      </w:r>
      <w:r>
        <w:rPr>
          <w:rFonts w:hint="eastAsia"/>
        </w:rPr>
        <w:t>第一章 全球仿制药市场运行态势分析</w:t>
      </w:r>
      <w:r>
        <w:rPr>
          <w:rFonts w:hint="eastAsia"/>
        </w:rPr>
        <w:br/>
      </w:r>
      <w:r>
        <w:rPr>
          <w:rFonts w:hint="eastAsia"/>
        </w:rPr>
        <w:t>　　第一节 2025年全球仿制药市场运行环境分析</w:t>
      </w:r>
      <w:r>
        <w:rPr>
          <w:rFonts w:hint="eastAsia"/>
        </w:rPr>
        <w:br/>
      </w:r>
      <w:r>
        <w:rPr>
          <w:rFonts w:hint="eastAsia"/>
        </w:rPr>
        <w:t>　　　　一、世界经济现状及影响分析</w:t>
      </w:r>
      <w:r>
        <w:rPr>
          <w:rFonts w:hint="eastAsia"/>
        </w:rPr>
        <w:br/>
      </w:r>
      <w:r>
        <w:rPr>
          <w:rFonts w:hint="eastAsia"/>
        </w:rPr>
        <w:t>　　　　二、欧盟新政力推仿制药普及使用</w:t>
      </w:r>
      <w:r>
        <w:rPr>
          <w:rFonts w:hint="eastAsia"/>
        </w:rPr>
        <w:br/>
      </w:r>
      <w:r>
        <w:rPr>
          <w:rFonts w:hint="eastAsia"/>
        </w:rPr>
        <w:t>　　第二节 2024-2025年全球仿制药市场动态分析</w:t>
      </w:r>
      <w:r>
        <w:rPr>
          <w:rFonts w:hint="eastAsia"/>
        </w:rPr>
        <w:br/>
      </w:r>
      <w:r>
        <w:rPr>
          <w:rFonts w:hint="eastAsia"/>
        </w:rPr>
        <w:t>　　　　一、世界专利药品保护期到期情况</w:t>
      </w:r>
      <w:r>
        <w:rPr>
          <w:rFonts w:hint="eastAsia"/>
        </w:rPr>
        <w:br/>
      </w:r>
      <w:r>
        <w:rPr>
          <w:rFonts w:hint="eastAsia"/>
        </w:rPr>
        <w:t>　　　　二、全球仿制药市场规模及增速分析</w:t>
      </w:r>
      <w:r>
        <w:rPr>
          <w:rFonts w:hint="eastAsia"/>
        </w:rPr>
        <w:br/>
      </w:r>
      <w:r>
        <w:rPr>
          <w:rFonts w:hint="eastAsia"/>
        </w:rPr>
        <w:t>　　　　三、全球生物仿制药市场规模</w:t>
      </w:r>
      <w:r>
        <w:rPr>
          <w:rFonts w:hint="eastAsia"/>
        </w:rPr>
        <w:br/>
      </w:r>
      <w:r>
        <w:rPr>
          <w:rFonts w:hint="eastAsia"/>
        </w:rPr>
        <w:t>　　　　四、全球仿制药市场竞争形式和分配情况</w:t>
      </w:r>
      <w:r>
        <w:rPr>
          <w:rFonts w:hint="eastAsia"/>
        </w:rPr>
        <w:br/>
      </w:r>
      <w:r>
        <w:rPr>
          <w:rFonts w:hint="eastAsia"/>
        </w:rPr>
        <w:t>　　第三节 全球已经上市生物防制药市场分析</w:t>
      </w:r>
      <w:r>
        <w:rPr>
          <w:rFonts w:hint="eastAsia"/>
        </w:rPr>
        <w:br/>
      </w:r>
      <w:r>
        <w:rPr>
          <w:rFonts w:hint="eastAsia"/>
        </w:rPr>
        <w:t>　　　　一、胰岛素</w:t>
      </w:r>
      <w:r>
        <w:rPr>
          <w:rFonts w:hint="eastAsia"/>
        </w:rPr>
        <w:br/>
      </w:r>
      <w:r>
        <w:rPr>
          <w:rFonts w:hint="eastAsia"/>
        </w:rPr>
        <w:t>　　　　二、人类生长因子</w:t>
      </w:r>
      <w:r>
        <w:rPr>
          <w:rFonts w:hint="eastAsia"/>
        </w:rPr>
        <w:br/>
      </w:r>
      <w:r>
        <w:rPr>
          <w:rFonts w:hint="eastAsia"/>
        </w:rPr>
        <w:t>　　　　三、促血红细胞生长素（EPO）</w:t>
      </w:r>
      <w:r>
        <w:rPr>
          <w:rFonts w:hint="eastAsia"/>
        </w:rPr>
        <w:br/>
      </w:r>
      <w:r>
        <w:rPr>
          <w:rFonts w:hint="eastAsia"/>
        </w:rPr>
        <w:t>　　　　四、集落刺激因子（G-CSF）</w:t>
      </w:r>
      <w:r>
        <w:rPr>
          <w:rFonts w:hint="eastAsia"/>
        </w:rPr>
        <w:br/>
      </w:r>
      <w:r>
        <w:rPr>
          <w:rFonts w:hint="eastAsia"/>
        </w:rPr>
        <w:t>　　　　五、干扰素</w:t>
      </w:r>
      <w:r>
        <w:rPr>
          <w:rFonts w:hint="eastAsia"/>
        </w:rPr>
        <w:br/>
      </w:r>
      <w:r>
        <w:rPr>
          <w:rFonts w:hint="eastAsia"/>
        </w:rPr>
        <w:br/>
      </w:r>
      <w:r>
        <w:rPr>
          <w:rFonts w:hint="eastAsia"/>
        </w:rPr>
        <w:t>第二章 2024-2025年全球部分国家仿制药市场运行透析</w:t>
      </w:r>
      <w:r>
        <w:rPr>
          <w:rFonts w:hint="eastAsia"/>
        </w:rPr>
        <w:br/>
      </w:r>
      <w:r>
        <w:rPr>
          <w:rFonts w:hint="eastAsia"/>
        </w:rPr>
        <w:t>　　第一节 2024-2025年全球仿制药重点国家市场分析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三、澳大利亚医保开支削减助推仿制药企业发展</w:t>
      </w:r>
      <w:r>
        <w:rPr>
          <w:rFonts w:hint="eastAsia"/>
        </w:rPr>
        <w:br/>
      </w:r>
      <w:r>
        <w:rPr>
          <w:rFonts w:hint="eastAsia"/>
        </w:rPr>
        <w:t>　　第二节 2024-2025年欧洲四大新兴仿制药市场分析</w:t>
      </w:r>
      <w:r>
        <w:rPr>
          <w:rFonts w:hint="eastAsia"/>
        </w:rPr>
        <w:br/>
      </w:r>
      <w:r>
        <w:rPr>
          <w:rFonts w:hint="eastAsia"/>
        </w:rPr>
        <w:t>　　　　一、法国</w:t>
      </w:r>
      <w:r>
        <w:rPr>
          <w:rFonts w:hint="eastAsia"/>
        </w:rPr>
        <w:br/>
      </w:r>
      <w:r>
        <w:rPr>
          <w:rFonts w:hint="eastAsia"/>
        </w:rPr>
        <w:t>　　　　二、葡萄牙</w:t>
      </w:r>
      <w:r>
        <w:rPr>
          <w:rFonts w:hint="eastAsia"/>
        </w:rPr>
        <w:br/>
      </w:r>
      <w:r>
        <w:rPr>
          <w:rFonts w:hint="eastAsia"/>
        </w:rPr>
        <w:t>　　　　三、意大利</w:t>
      </w:r>
      <w:r>
        <w:rPr>
          <w:rFonts w:hint="eastAsia"/>
        </w:rPr>
        <w:br/>
      </w:r>
      <w:r>
        <w:rPr>
          <w:rFonts w:hint="eastAsia"/>
        </w:rPr>
        <w:t>　　　　四、西班牙</w:t>
      </w:r>
      <w:r>
        <w:rPr>
          <w:rFonts w:hint="eastAsia"/>
        </w:rPr>
        <w:br/>
      </w:r>
      <w:r>
        <w:rPr>
          <w:rFonts w:hint="eastAsia"/>
        </w:rPr>
        <w:br/>
      </w:r>
      <w:r>
        <w:rPr>
          <w:rFonts w:hint="eastAsia"/>
        </w:rPr>
        <w:t>第三章 2024-2025年全球大型仿制药企业运营态势分析</w:t>
      </w:r>
      <w:r>
        <w:rPr>
          <w:rFonts w:hint="eastAsia"/>
        </w:rPr>
        <w:br/>
      </w:r>
      <w:r>
        <w:rPr>
          <w:rFonts w:hint="eastAsia"/>
        </w:rPr>
        <w:t>　　第一节 山德士（Sandoz）</w:t>
      </w:r>
      <w:r>
        <w:rPr>
          <w:rFonts w:hint="eastAsia"/>
        </w:rPr>
        <w:br/>
      </w:r>
      <w:r>
        <w:rPr>
          <w:rFonts w:hint="eastAsia"/>
        </w:rPr>
        <w:t>　　第二节 新梯瓦公司</w:t>
      </w:r>
      <w:r>
        <w:rPr>
          <w:rFonts w:hint="eastAsia"/>
        </w:rPr>
        <w:br/>
      </w:r>
      <w:r>
        <w:rPr>
          <w:rFonts w:hint="eastAsia"/>
        </w:rPr>
        <w:t>　　第三节 冰岛仿制药企业</w:t>
      </w:r>
      <w:r>
        <w:rPr>
          <w:rFonts w:hint="eastAsia"/>
        </w:rPr>
        <w:br/>
      </w:r>
      <w:r>
        <w:rPr>
          <w:rFonts w:hint="eastAsia"/>
        </w:rPr>
        <w:br/>
      </w:r>
      <w:r>
        <w:rPr>
          <w:rFonts w:hint="eastAsia"/>
        </w:rPr>
        <w:t>第四章 2025年中国仿制药市场运行环境解析</w:t>
      </w:r>
      <w:r>
        <w:rPr>
          <w:rFonts w:hint="eastAsia"/>
        </w:rPr>
        <w:br/>
      </w:r>
      <w:r>
        <w:rPr>
          <w:rFonts w:hint="eastAsia"/>
        </w:rPr>
        <w:t>　　第一节 中国宏观经济环境分析</w:t>
      </w:r>
      <w:r>
        <w:rPr>
          <w:rFonts w:hint="eastAsia"/>
        </w:rPr>
        <w:br/>
      </w:r>
      <w:r>
        <w:rPr>
          <w:rFonts w:hint="eastAsia"/>
        </w:rPr>
        <w:t>　　第二节 2025年中国仿制药市场政策环境分析</w:t>
      </w:r>
      <w:r>
        <w:rPr>
          <w:rFonts w:hint="eastAsia"/>
        </w:rPr>
        <w:br/>
      </w:r>
      <w:r>
        <w:rPr>
          <w:rFonts w:hint="eastAsia"/>
        </w:rPr>
        <w:t>　　　　一、专家解读仿制药审批新程序</w:t>
      </w:r>
      <w:r>
        <w:rPr>
          <w:rFonts w:hint="eastAsia"/>
        </w:rPr>
        <w:br/>
      </w:r>
      <w:r>
        <w:rPr>
          <w:rFonts w:hint="eastAsia"/>
        </w:rPr>
        <w:t>　　　　二、中国药品注册管理办法</w:t>
      </w:r>
      <w:r>
        <w:rPr>
          <w:rFonts w:hint="eastAsia"/>
        </w:rPr>
        <w:br/>
      </w:r>
      <w:r>
        <w:rPr>
          <w:rFonts w:hint="eastAsia"/>
        </w:rPr>
        <w:t>　　　　三、中国药店流通及市场政策监管</w:t>
      </w:r>
      <w:r>
        <w:rPr>
          <w:rFonts w:hint="eastAsia"/>
        </w:rPr>
        <w:br/>
      </w:r>
      <w:r>
        <w:rPr>
          <w:rFonts w:hint="eastAsia"/>
        </w:rPr>
        <w:t>　　　　四、药品注册司：支持中国仿制药走上国际市场</w:t>
      </w:r>
      <w:r>
        <w:rPr>
          <w:rFonts w:hint="eastAsia"/>
        </w:rPr>
        <w:br/>
      </w:r>
      <w:r>
        <w:rPr>
          <w:rFonts w:hint="eastAsia"/>
        </w:rPr>
        <w:t>　　　　五、促进我国仿制药发展的政策建议</w:t>
      </w:r>
      <w:r>
        <w:rPr>
          <w:rFonts w:hint="eastAsia"/>
        </w:rPr>
        <w:br/>
      </w:r>
      <w:r>
        <w:rPr>
          <w:rFonts w:hint="eastAsia"/>
        </w:rPr>
        <w:t>　　　　六、相关产业政策解析</w:t>
      </w:r>
      <w:r>
        <w:rPr>
          <w:rFonts w:hint="eastAsia"/>
        </w:rPr>
        <w:br/>
      </w:r>
      <w:r>
        <w:rPr>
          <w:rFonts w:hint="eastAsia"/>
        </w:rPr>
        <w:t>　　第三节 2025年中国仿制药市场社会环境分析</w:t>
      </w:r>
      <w:r>
        <w:rPr>
          <w:rFonts w:hint="eastAsia"/>
        </w:rPr>
        <w:br/>
      </w:r>
      <w:r>
        <w:rPr>
          <w:rFonts w:hint="eastAsia"/>
        </w:rPr>
        <w:br/>
      </w:r>
      <w:r>
        <w:rPr>
          <w:rFonts w:hint="eastAsia"/>
        </w:rPr>
        <w:t>第五章 2024-2025年中国医药制造工业整体运行态势分析</w:t>
      </w:r>
      <w:r>
        <w:rPr>
          <w:rFonts w:hint="eastAsia"/>
        </w:rPr>
        <w:br/>
      </w:r>
      <w:r>
        <w:rPr>
          <w:rFonts w:hint="eastAsia"/>
        </w:rPr>
        <w:t>　　第一节 2024-2025年中国医药行业发展总体概况</w:t>
      </w:r>
      <w:r>
        <w:rPr>
          <w:rFonts w:hint="eastAsia"/>
        </w:rPr>
        <w:br/>
      </w:r>
      <w:r>
        <w:rPr>
          <w:rFonts w:hint="eastAsia"/>
        </w:rPr>
        <w:t>　　第二节 2024-2025年中国医药制造行业数据监测分析</w:t>
      </w:r>
      <w:r>
        <w:rPr>
          <w:rFonts w:hint="eastAsia"/>
        </w:rPr>
        <w:br/>
      </w:r>
      <w:r>
        <w:rPr>
          <w:rFonts w:hint="eastAsia"/>
        </w:rPr>
        <w:t>　　第三节 2024-2025年中国制药业产量统计分析</w:t>
      </w:r>
      <w:r>
        <w:rPr>
          <w:rFonts w:hint="eastAsia"/>
        </w:rPr>
        <w:br/>
      </w:r>
      <w:r>
        <w:rPr>
          <w:rFonts w:hint="eastAsia"/>
        </w:rPr>
        <w:t>　　　　一、化学药品原药</w:t>
      </w:r>
      <w:r>
        <w:rPr>
          <w:rFonts w:hint="eastAsia"/>
        </w:rPr>
        <w:br/>
      </w:r>
      <w:r>
        <w:rPr>
          <w:rFonts w:hint="eastAsia"/>
        </w:rPr>
        <w:t>　　　　二、中成药</w:t>
      </w:r>
      <w:r>
        <w:rPr>
          <w:rFonts w:hint="eastAsia"/>
        </w:rPr>
        <w:br/>
      </w:r>
      <w:r>
        <w:rPr>
          <w:rFonts w:hint="eastAsia"/>
        </w:rPr>
        <w:t>　　第四节 近几年中国医药市场分析</w:t>
      </w:r>
      <w:r>
        <w:rPr>
          <w:rFonts w:hint="eastAsia"/>
        </w:rPr>
        <w:br/>
      </w:r>
      <w:r>
        <w:rPr>
          <w:rFonts w:hint="eastAsia"/>
        </w:rPr>
        <w:t>　　　　一、中国药品整体需求消费情况</w:t>
      </w:r>
      <w:r>
        <w:rPr>
          <w:rFonts w:hint="eastAsia"/>
        </w:rPr>
        <w:br/>
      </w:r>
      <w:r>
        <w:rPr>
          <w:rFonts w:hint="eastAsia"/>
        </w:rPr>
        <w:t>　　　　二、我国医药市场进、出口状况</w:t>
      </w:r>
      <w:r>
        <w:rPr>
          <w:rFonts w:hint="eastAsia"/>
        </w:rPr>
        <w:br/>
      </w:r>
      <w:r>
        <w:rPr>
          <w:rFonts w:hint="eastAsia"/>
        </w:rPr>
        <w:t>　　　　三、我国医药市场患者医药费用涨幅缩减</w:t>
      </w:r>
      <w:r>
        <w:rPr>
          <w:rFonts w:hint="eastAsia"/>
        </w:rPr>
        <w:br/>
      </w:r>
      <w:r>
        <w:rPr>
          <w:rFonts w:hint="eastAsia"/>
        </w:rPr>
        <w:t>　　　　四、跨国药企加速在华布局</w:t>
      </w:r>
      <w:r>
        <w:rPr>
          <w:rFonts w:hint="eastAsia"/>
        </w:rPr>
        <w:br/>
      </w:r>
      <w:r>
        <w:rPr>
          <w:rFonts w:hint="eastAsia"/>
        </w:rPr>
        <w:t>　　第五节 2024-2025年中国医药商品主要对外贸易市场分析</w:t>
      </w:r>
      <w:r>
        <w:rPr>
          <w:rFonts w:hint="eastAsia"/>
        </w:rPr>
        <w:br/>
      </w:r>
      <w:r>
        <w:rPr>
          <w:rFonts w:hint="eastAsia"/>
        </w:rPr>
        <w:t>　　第六节 2024-2025年中国医药行业区域发展分析</w:t>
      </w:r>
      <w:r>
        <w:rPr>
          <w:rFonts w:hint="eastAsia"/>
        </w:rPr>
        <w:br/>
      </w:r>
      <w:r>
        <w:rPr>
          <w:rFonts w:hint="eastAsia"/>
        </w:rPr>
        <w:br/>
      </w:r>
      <w:r>
        <w:rPr>
          <w:rFonts w:hint="eastAsia"/>
        </w:rPr>
        <w:t>第六章 2024-2025年中国仿制药产业运行态势分析</w:t>
      </w:r>
      <w:r>
        <w:rPr>
          <w:rFonts w:hint="eastAsia"/>
        </w:rPr>
        <w:br/>
      </w:r>
      <w:r>
        <w:rPr>
          <w:rFonts w:hint="eastAsia"/>
        </w:rPr>
        <w:t>　　第一节 2024-2025年中国仿制药产业运行总况</w:t>
      </w:r>
      <w:r>
        <w:rPr>
          <w:rFonts w:hint="eastAsia"/>
        </w:rPr>
        <w:br/>
      </w:r>
      <w:r>
        <w:rPr>
          <w:rFonts w:hint="eastAsia"/>
        </w:rPr>
        <w:t>　　第二节 2024-2025年中国仿制药研发进展</w:t>
      </w:r>
      <w:r>
        <w:rPr>
          <w:rFonts w:hint="eastAsia"/>
        </w:rPr>
        <w:br/>
      </w:r>
      <w:r>
        <w:rPr>
          <w:rFonts w:hint="eastAsia"/>
        </w:rPr>
        <w:br/>
      </w:r>
      <w:r>
        <w:rPr>
          <w:rFonts w:hint="eastAsia"/>
        </w:rPr>
        <w:t>第七章 2024-2025年中国仿制药市场深度剖析</w:t>
      </w:r>
      <w:r>
        <w:rPr>
          <w:rFonts w:hint="eastAsia"/>
        </w:rPr>
        <w:br/>
      </w:r>
      <w:r>
        <w:rPr>
          <w:rFonts w:hint="eastAsia"/>
        </w:rPr>
        <w:t>　　第一节 2024-2025年中国仿制药市场探析</w:t>
      </w:r>
      <w:r>
        <w:rPr>
          <w:rFonts w:hint="eastAsia"/>
        </w:rPr>
        <w:br/>
      </w:r>
      <w:r>
        <w:rPr>
          <w:rFonts w:hint="eastAsia"/>
        </w:rPr>
        <w:t>　　　　一、中国仿制药所占比重</w:t>
      </w:r>
      <w:r>
        <w:rPr>
          <w:rFonts w:hint="eastAsia"/>
        </w:rPr>
        <w:br/>
      </w:r>
      <w:r>
        <w:rPr>
          <w:rFonts w:hint="eastAsia"/>
        </w:rPr>
        <w:t>　　　　二、中国制药企业规模及仿制药的利润情况</w:t>
      </w:r>
      <w:r>
        <w:rPr>
          <w:rFonts w:hint="eastAsia"/>
        </w:rPr>
        <w:br/>
      </w:r>
      <w:r>
        <w:rPr>
          <w:rFonts w:hint="eastAsia"/>
        </w:rPr>
        <w:t>　　　　三、中国的仿制药价格水平</w:t>
      </w:r>
      <w:r>
        <w:rPr>
          <w:rFonts w:hint="eastAsia"/>
        </w:rPr>
        <w:br/>
      </w:r>
      <w:r>
        <w:rPr>
          <w:rFonts w:hint="eastAsia"/>
        </w:rPr>
        <w:t>　　第二节 2024-2025年中国生物仿制药市场探析</w:t>
      </w:r>
      <w:r>
        <w:rPr>
          <w:rFonts w:hint="eastAsia"/>
        </w:rPr>
        <w:br/>
      </w:r>
      <w:r>
        <w:rPr>
          <w:rFonts w:hint="eastAsia"/>
        </w:rPr>
        <w:t>　　　　一、生物仿制药市场需求明显</w:t>
      </w:r>
      <w:r>
        <w:rPr>
          <w:rFonts w:hint="eastAsia"/>
        </w:rPr>
        <w:br/>
      </w:r>
      <w:r>
        <w:rPr>
          <w:rFonts w:hint="eastAsia"/>
        </w:rPr>
        <w:t>　　　　二、生物仿制药的市场及管理专家解析</w:t>
      </w:r>
      <w:r>
        <w:rPr>
          <w:rFonts w:hint="eastAsia"/>
        </w:rPr>
        <w:br/>
      </w:r>
      <w:r>
        <w:rPr>
          <w:rFonts w:hint="eastAsia"/>
        </w:rPr>
        <w:t>　　　　三、中国生物仿制药行业的机会与挑战</w:t>
      </w:r>
      <w:r>
        <w:rPr>
          <w:rFonts w:hint="eastAsia"/>
        </w:rPr>
        <w:br/>
      </w:r>
      <w:r>
        <w:rPr>
          <w:rFonts w:hint="eastAsia"/>
        </w:rPr>
        <w:br/>
      </w:r>
      <w:r>
        <w:rPr>
          <w:rFonts w:hint="eastAsia"/>
        </w:rPr>
        <w:t>第八章 2024-2025年中国仿制药其它相关产业运行透析</w:t>
      </w:r>
      <w:r>
        <w:rPr>
          <w:rFonts w:hint="eastAsia"/>
        </w:rPr>
        <w:br/>
      </w:r>
      <w:r>
        <w:rPr>
          <w:rFonts w:hint="eastAsia"/>
        </w:rPr>
        <w:t>　　第一节 中药</w:t>
      </w:r>
      <w:r>
        <w:rPr>
          <w:rFonts w:hint="eastAsia"/>
        </w:rPr>
        <w:br/>
      </w:r>
      <w:r>
        <w:rPr>
          <w:rFonts w:hint="eastAsia"/>
        </w:rPr>
        <w:t>　　第二节 西药</w:t>
      </w:r>
      <w:r>
        <w:rPr>
          <w:rFonts w:hint="eastAsia"/>
        </w:rPr>
        <w:br/>
      </w:r>
      <w:r>
        <w:rPr>
          <w:rFonts w:hint="eastAsia"/>
        </w:rPr>
        <w:t>　　第三节 研发药</w:t>
      </w:r>
      <w:r>
        <w:rPr>
          <w:rFonts w:hint="eastAsia"/>
        </w:rPr>
        <w:br/>
      </w:r>
      <w:r>
        <w:rPr>
          <w:rFonts w:hint="eastAsia"/>
        </w:rPr>
        <w:t>　　第四节 原药材</w:t>
      </w:r>
      <w:r>
        <w:rPr>
          <w:rFonts w:hint="eastAsia"/>
        </w:rPr>
        <w:br/>
      </w:r>
      <w:r>
        <w:rPr>
          <w:rFonts w:hint="eastAsia"/>
        </w:rPr>
        <w:br/>
      </w:r>
      <w:r>
        <w:rPr>
          <w:rFonts w:hint="eastAsia"/>
        </w:rPr>
        <w:t>第九章 2024-2025年中国仿制药市场竞争格局透析</w:t>
      </w:r>
      <w:r>
        <w:rPr>
          <w:rFonts w:hint="eastAsia"/>
        </w:rPr>
        <w:br/>
      </w:r>
      <w:r>
        <w:rPr>
          <w:rFonts w:hint="eastAsia"/>
        </w:rPr>
        <w:t>　　第一节 2024-2025年中国仿制药竞争总况</w:t>
      </w:r>
      <w:r>
        <w:rPr>
          <w:rFonts w:hint="eastAsia"/>
        </w:rPr>
        <w:br/>
      </w:r>
      <w:r>
        <w:rPr>
          <w:rFonts w:hint="eastAsia"/>
        </w:rPr>
        <w:t>　　第二节 2024-2025年中国仿制药市场竞争优势分析</w:t>
      </w:r>
      <w:r>
        <w:rPr>
          <w:rFonts w:hint="eastAsia"/>
        </w:rPr>
        <w:br/>
      </w:r>
      <w:r>
        <w:rPr>
          <w:rFonts w:hint="eastAsia"/>
        </w:rPr>
        <w:t>　　　　一、政策扶持</w:t>
      </w:r>
      <w:r>
        <w:rPr>
          <w:rFonts w:hint="eastAsia"/>
        </w:rPr>
        <w:br/>
      </w:r>
      <w:r>
        <w:rPr>
          <w:rFonts w:hint="eastAsia"/>
        </w:rPr>
        <w:t>　　　　二、成本</w:t>
      </w:r>
      <w:r>
        <w:rPr>
          <w:rFonts w:hint="eastAsia"/>
        </w:rPr>
        <w:br/>
      </w:r>
      <w:r>
        <w:rPr>
          <w:rFonts w:hint="eastAsia"/>
        </w:rPr>
        <w:t>　　　　三、营销网络</w:t>
      </w:r>
      <w:r>
        <w:rPr>
          <w:rFonts w:hint="eastAsia"/>
        </w:rPr>
        <w:br/>
      </w:r>
      <w:r>
        <w:rPr>
          <w:rFonts w:hint="eastAsia"/>
        </w:rPr>
        <w:t>　　第三节 2025-2031年中国仿制药竞争趋势分析</w:t>
      </w:r>
      <w:r>
        <w:rPr>
          <w:rFonts w:hint="eastAsia"/>
        </w:rPr>
        <w:br/>
      </w:r>
      <w:r>
        <w:rPr>
          <w:rFonts w:hint="eastAsia"/>
        </w:rPr>
        <w:br/>
      </w:r>
      <w:r>
        <w:rPr>
          <w:rFonts w:hint="eastAsia"/>
        </w:rPr>
        <w:t>第十章 2020-2025年中国仿制药优势企业运行财务指标分析</w:t>
      </w:r>
      <w:r>
        <w:rPr>
          <w:rFonts w:hint="eastAsia"/>
        </w:rPr>
        <w:br/>
      </w:r>
      <w:r>
        <w:rPr>
          <w:rFonts w:hint="eastAsia"/>
        </w:rPr>
        <w:t>　　第一节 华海药业（600521）</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联环药业（600513）--达菲仿制药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上海医药集团股份有限公司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上海信谊制药厂</w:t>
      </w:r>
      <w:r>
        <w:rPr>
          <w:rFonts w:hint="eastAsia"/>
        </w:rPr>
        <w:br/>
      </w:r>
      <w:r>
        <w:rPr>
          <w:rFonts w:hint="eastAsia"/>
        </w:rPr>
        <w:t>　　第五节 无锡好芳德药业有限公司</w:t>
      </w:r>
      <w:r>
        <w:rPr>
          <w:rFonts w:hint="eastAsia"/>
        </w:rPr>
        <w:br/>
      </w:r>
      <w:r>
        <w:rPr>
          <w:rFonts w:hint="eastAsia"/>
        </w:rPr>
        <w:t>　　第六节 广东东阳光药业</w:t>
      </w:r>
      <w:r>
        <w:rPr>
          <w:rFonts w:hint="eastAsia"/>
        </w:rPr>
        <w:br/>
      </w:r>
      <w:r>
        <w:rPr>
          <w:rFonts w:hint="eastAsia"/>
        </w:rPr>
        <w:t>　　第七节 上海诺华贸易有限公司</w:t>
      </w:r>
      <w:r>
        <w:rPr>
          <w:rFonts w:hint="eastAsia"/>
        </w:rPr>
        <w:br/>
      </w:r>
      <w:r>
        <w:rPr>
          <w:rFonts w:hint="eastAsia"/>
        </w:rPr>
        <w:br/>
      </w:r>
      <w:r>
        <w:rPr>
          <w:rFonts w:hint="eastAsia"/>
        </w:rPr>
        <w:t>第十一章 2025-2031年中国仿制药市场前景展望分析</w:t>
      </w:r>
      <w:r>
        <w:rPr>
          <w:rFonts w:hint="eastAsia"/>
        </w:rPr>
        <w:br/>
      </w:r>
      <w:r>
        <w:rPr>
          <w:rFonts w:hint="eastAsia"/>
        </w:rPr>
        <w:t>　　第一节 中国医药产业前瞻</w:t>
      </w:r>
      <w:r>
        <w:rPr>
          <w:rFonts w:hint="eastAsia"/>
        </w:rPr>
        <w:br/>
      </w:r>
      <w:r>
        <w:rPr>
          <w:rFonts w:hint="eastAsia"/>
        </w:rPr>
        <w:t>　　第二节 2025-2031年中国仿制药产业前景预测</w:t>
      </w:r>
      <w:r>
        <w:rPr>
          <w:rFonts w:hint="eastAsia"/>
        </w:rPr>
        <w:br/>
      </w:r>
      <w:r>
        <w:rPr>
          <w:rFonts w:hint="eastAsia"/>
        </w:rPr>
        <w:t>　　第三节 2025-2031年中国仿制药市场前景预测</w:t>
      </w:r>
      <w:r>
        <w:rPr>
          <w:rFonts w:hint="eastAsia"/>
        </w:rPr>
        <w:br/>
      </w:r>
      <w:r>
        <w:rPr>
          <w:rFonts w:hint="eastAsia"/>
        </w:rPr>
        <w:t>　　　　一、中国仿制药市场规模预测</w:t>
      </w:r>
      <w:r>
        <w:rPr>
          <w:rFonts w:hint="eastAsia"/>
        </w:rPr>
        <w:br/>
      </w:r>
      <w:r>
        <w:rPr>
          <w:rFonts w:hint="eastAsia"/>
        </w:rPr>
        <w:t>　　　　二、2025-2031年中国仿制药盈利预测</w:t>
      </w:r>
      <w:r>
        <w:rPr>
          <w:rFonts w:hint="eastAsia"/>
        </w:rPr>
        <w:br/>
      </w:r>
      <w:r>
        <w:rPr>
          <w:rFonts w:hint="eastAsia"/>
        </w:rPr>
        <w:br/>
      </w:r>
      <w:r>
        <w:rPr>
          <w:rFonts w:hint="eastAsia"/>
        </w:rPr>
        <w:t>第十二章 2025-2031年中国仿制药投资前景预测分析</w:t>
      </w:r>
      <w:r>
        <w:rPr>
          <w:rFonts w:hint="eastAsia"/>
        </w:rPr>
        <w:br/>
      </w:r>
      <w:r>
        <w:rPr>
          <w:rFonts w:hint="eastAsia"/>
        </w:rPr>
        <w:t>　　第一节 2024-2025年中国仿制药投资环境分析</w:t>
      </w:r>
      <w:r>
        <w:rPr>
          <w:rFonts w:hint="eastAsia"/>
        </w:rPr>
        <w:br/>
      </w:r>
      <w:r>
        <w:rPr>
          <w:rFonts w:hint="eastAsia"/>
        </w:rPr>
        <w:t>　　第二节 2025-2031年中国仿制药投资概况</w:t>
      </w:r>
      <w:r>
        <w:rPr>
          <w:rFonts w:hint="eastAsia"/>
        </w:rPr>
        <w:br/>
      </w:r>
      <w:r>
        <w:rPr>
          <w:rFonts w:hint="eastAsia"/>
        </w:rPr>
        <w:t>　　第三节 2025-2031年中国仿制药投资机会分析</w:t>
      </w:r>
      <w:r>
        <w:rPr>
          <w:rFonts w:hint="eastAsia"/>
        </w:rPr>
        <w:br/>
      </w:r>
      <w:r>
        <w:rPr>
          <w:rFonts w:hint="eastAsia"/>
        </w:rPr>
        <w:t>　　第四节 中智^林^－2025-2031年中国仿制药投资策略</w:t>
      </w:r>
      <w:r>
        <w:rPr>
          <w:rFonts w:hint="eastAsia"/>
        </w:rPr>
        <w:br/>
      </w:r>
      <w:r>
        <w:rPr>
          <w:rFonts w:hint="eastAsia"/>
        </w:rPr>
        <w:br/>
      </w:r>
      <w:r>
        <w:rPr>
          <w:rFonts w:hint="eastAsia"/>
        </w:rPr>
        <w:t>图表目录</w:t>
      </w:r>
      <w:r>
        <w:rPr>
          <w:rFonts w:hint="eastAsia"/>
        </w:rPr>
        <w:br/>
      </w:r>
      <w:r>
        <w:rPr>
          <w:rFonts w:hint="eastAsia"/>
        </w:rPr>
        <w:t>　　图表 仿制药行业历程</w:t>
      </w:r>
      <w:r>
        <w:rPr>
          <w:rFonts w:hint="eastAsia"/>
        </w:rPr>
        <w:br/>
      </w:r>
      <w:r>
        <w:rPr>
          <w:rFonts w:hint="eastAsia"/>
        </w:rPr>
        <w:t>　　图表 仿制药行业生命周期</w:t>
      </w:r>
      <w:r>
        <w:rPr>
          <w:rFonts w:hint="eastAsia"/>
        </w:rPr>
        <w:br/>
      </w:r>
      <w:r>
        <w:rPr>
          <w:rFonts w:hint="eastAsia"/>
        </w:rPr>
        <w:t>　　图表 仿制药行业产业链分析</w:t>
      </w:r>
      <w:r>
        <w:rPr>
          <w:rFonts w:hint="eastAsia"/>
        </w:rPr>
        <w:br/>
      </w:r>
      <w:r>
        <w:rPr>
          <w:rFonts w:hint="eastAsia"/>
        </w:rPr>
        <w:t>　　……</w:t>
      </w:r>
      <w:r>
        <w:rPr>
          <w:rFonts w:hint="eastAsia"/>
        </w:rPr>
        <w:br/>
      </w:r>
      <w:r>
        <w:rPr>
          <w:rFonts w:hint="eastAsia"/>
        </w:rPr>
        <w:t>　　图表 2020-2025年仿制药行业市场容量统计</w:t>
      </w:r>
      <w:r>
        <w:rPr>
          <w:rFonts w:hint="eastAsia"/>
        </w:rPr>
        <w:br/>
      </w:r>
      <w:r>
        <w:rPr>
          <w:rFonts w:hint="eastAsia"/>
        </w:rPr>
        <w:t>　　图表 2020-2025年中国仿制药行业市场规模及增长情况</w:t>
      </w:r>
      <w:r>
        <w:rPr>
          <w:rFonts w:hint="eastAsia"/>
        </w:rPr>
        <w:br/>
      </w:r>
      <w:r>
        <w:rPr>
          <w:rFonts w:hint="eastAsia"/>
        </w:rPr>
        <w:t>　　……</w:t>
      </w:r>
      <w:r>
        <w:rPr>
          <w:rFonts w:hint="eastAsia"/>
        </w:rPr>
        <w:br/>
      </w:r>
      <w:r>
        <w:rPr>
          <w:rFonts w:hint="eastAsia"/>
        </w:rPr>
        <w:t>　　图表 2020-2025年中国仿制药行业销售收入分析 单位：亿元</w:t>
      </w:r>
      <w:r>
        <w:rPr>
          <w:rFonts w:hint="eastAsia"/>
        </w:rPr>
        <w:br/>
      </w:r>
      <w:r>
        <w:rPr>
          <w:rFonts w:hint="eastAsia"/>
        </w:rPr>
        <w:t>　　图表 2020-2025年中国仿制药行业盈利情况 单位：亿元</w:t>
      </w:r>
      <w:r>
        <w:rPr>
          <w:rFonts w:hint="eastAsia"/>
        </w:rPr>
        <w:br/>
      </w:r>
      <w:r>
        <w:rPr>
          <w:rFonts w:hint="eastAsia"/>
        </w:rPr>
        <w:t>　　图表 2020-2025年中国仿制药行业利润总额分析 单位：亿元</w:t>
      </w:r>
      <w:r>
        <w:rPr>
          <w:rFonts w:hint="eastAsia"/>
        </w:rPr>
        <w:br/>
      </w:r>
      <w:r>
        <w:rPr>
          <w:rFonts w:hint="eastAsia"/>
        </w:rPr>
        <w:t>　　……</w:t>
      </w:r>
      <w:r>
        <w:rPr>
          <w:rFonts w:hint="eastAsia"/>
        </w:rPr>
        <w:br/>
      </w:r>
      <w:r>
        <w:rPr>
          <w:rFonts w:hint="eastAsia"/>
        </w:rPr>
        <w:t>　　图表 2020-2025年中国仿制药行业企业数量情况 单位：家</w:t>
      </w:r>
      <w:r>
        <w:rPr>
          <w:rFonts w:hint="eastAsia"/>
        </w:rPr>
        <w:br/>
      </w:r>
      <w:r>
        <w:rPr>
          <w:rFonts w:hint="eastAsia"/>
        </w:rPr>
        <w:t>　　图表 2020-2025年中国仿制药行业企业平均规模情况 单位：万元/家</w:t>
      </w:r>
      <w:r>
        <w:rPr>
          <w:rFonts w:hint="eastAsia"/>
        </w:rPr>
        <w:br/>
      </w:r>
      <w:r>
        <w:rPr>
          <w:rFonts w:hint="eastAsia"/>
        </w:rPr>
        <w:t>　　图表 2020-2025年中国仿制药行业竞争力分析</w:t>
      </w:r>
      <w:r>
        <w:rPr>
          <w:rFonts w:hint="eastAsia"/>
        </w:rPr>
        <w:br/>
      </w:r>
      <w:r>
        <w:rPr>
          <w:rFonts w:hint="eastAsia"/>
        </w:rPr>
        <w:t>　　……</w:t>
      </w:r>
      <w:r>
        <w:rPr>
          <w:rFonts w:hint="eastAsia"/>
        </w:rPr>
        <w:br/>
      </w:r>
      <w:r>
        <w:rPr>
          <w:rFonts w:hint="eastAsia"/>
        </w:rPr>
        <w:t>　　图表 2020-2025年中国仿制药行业盈利能力分析</w:t>
      </w:r>
      <w:r>
        <w:rPr>
          <w:rFonts w:hint="eastAsia"/>
        </w:rPr>
        <w:br/>
      </w:r>
      <w:r>
        <w:rPr>
          <w:rFonts w:hint="eastAsia"/>
        </w:rPr>
        <w:t>　　图表 2020-2025年中国仿制药行业运营能力分析</w:t>
      </w:r>
      <w:r>
        <w:rPr>
          <w:rFonts w:hint="eastAsia"/>
        </w:rPr>
        <w:br/>
      </w:r>
      <w:r>
        <w:rPr>
          <w:rFonts w:hint="eastAsia"/>
        </w:rPr>
        <w:t>　　图表 2020-2025年中国仿制药行业偿债能力分析</w:t>
      </w:r>
      <w:r>
        <w:rPr>
          <w:rFonts w:hint="eastAsia"/>
        </w:rPr>
        <w:br/>
      </w:r>
      <w:r>
        <w:rPr>
          <w:rFonts w:hint="eastAsia"/>
        </w:rPr>
        <w:t>　　图表 2020-2025年中国仿制药行业发展能力分析</w:t>
      </w:r>
      <w:r>
        <w:rPr>
          <w:rFonts w:hint="eastAsia"/>
        </w:rPr>
        <w:br/>
      </w:r>
      <w:r>
        <w:rPr>
          <w:rFonts w:hint="eastAsia"/>
        </w:rPr>
        <w:t>　　图表 2020-2025年中国仿制药行业经营效益分析</w:t>
      </w:r>
      <w:r>
        <w:rPr>
          <w:rFonts w:hint="eastAsia"/>
        </w:rPr>
        <w:br/>
      </w:r>
      <w:r>
        <w:rPr>
          <w:rFonts w:hint="eastAsia"/>
        </w:rPr>
        <w:t>　　……</w:t>
      </w:r>
      <w:r>
        <w:rPr>
          <w:rFonts w:hint="eastAsia"/>
        </w:rPr>
        <w:br/>
      </w:r>
      <w:r>
        <w:rPr>
          <w:rFonts w:hint="eastAsia"/>
        </w:rPr>
        <w:t>　　图表 **地区仿制药市场规模及增长情况</w:t>
      </w:r>
      <w:r>
        <w:rPr>
          <w:rFonts w:hint="eastAsia"/>
        </w:rPr>
        <w:br/>
      </w:r>
      <w:r>
        <w:rPr>
          <w:rFonts w:hint="eastAsia"/>
        </w:rPr>
        <w:t>　　图表 **地区仿制药行业市场需求情况</w:t>
      </w:r>
      <w:r>
        <w:rPr>
          <w:rFonts w:hint="eastAsia"/>
        </w:rPr>
        <w:br/>
      </w:r>
      <w:r>
        <w:rPr>
          <w:rFonts w:hint="eastAsia"/>
        </w:rPr>
        <w:t>　　图表 **地区仿制药市场规模及增长情况</w:t>
      </w:r>
      <w:r>
        <w:rPr>
          <w:rFonts w:hint="eastAsia"/>
        </w:rPr>
        <w:br/>
      </w:r>
      <w:r>
        <w:rPr>
          <w:rFonts w:hint="eastAsia"/>
        </w:rPr>
        <w:t>　　图表 **地区仿制药行业市场需求情况</w:t>
      </w:r>
      <w:r>
        <w:rPr>
          <w:rFonts w:hint="eastAsia"/>
        </w:rPr>
        <w:br/>
      </w:r>
      <w:r>
        <w:rPr>
          <w:rFonts w:hint="eastAsia"/>
        </w:rPr>
        <w:t>　　图表 **地区仿制药市场规模及增长情况</w:t>
      </w:r>
      <w:r>
        <w:rPr>
          <w:rFonts w:hint="eastAsia"/>
        </w:rPr>
        <w:br/>
      </w:r>
      <w:r>
        <w:rPr>
          <w:rFonts w:hint="eastAsia"/>
        </w:rPr>
        <w:t>　　图表 **地区仿制药行业市场需求情况</w:t>
      </w:r>
      <w:r>
        <w:rPr>
          <w:rFonts w:hint="eastAsia"/>
        </w:rPr>
        <w:br/>
      </w:r>
      <w:r>
        <w:rPr>
          <w:rFonts w:hint="eastAsia"/>
        </w:rPr>
        <w:t>　　……</w:t>
      </w:r>
      <w:r>
        <w:rPr>
          <w:rFonts w:hint="eastAsia"/>
        </w:rPr>
        <w:br/>
      </w:r>
      <w:r>
        <w:rPr>
          <w:rFonts w:hint="eastAsia"/>
        </w:rPr>
        <w:t>　　图表 仿制药重点企业（一）基本信息</w:t>
      </w:r>
      <w:r>
        <w:rPr>
          <w:rFonts w:hint="eastAsia"/>
        </w:rPr>
        <w:br/>
      </w:r>
      <w:r>
        <w:rPr>
          <w:rFonts w:hint="eastAsia"/>
        </w:rPr>
        <w:t>　　图表 仿制药重点企业（一）经营情况分析</w:t>
      </w:r>
      <w:r>
        <w:rPr>
          <w:rFonts w:hint="eastAsia"/>
        </w:rPr>
        <w:br/>
      </w:r>
      <w:r>
        <w:rPr>
          <w:rFonts w:hint="eastAsia"/>
        </w:rPr>
        <w:t>　　图表 仿制药重点企业（一）盈利能力情况</w:t>
      </w:r>
      <w:r>
        <w:rPr>
          <w:rFonts w:hint="eastAsia"/>
        </w:rPr>
        <w:br/>
      </w:r>
      <w:r>
        <w:rPr>
          <w:rFonts w:hint="eastAsia"/>
        </w:rPr>
        <w:t>　　图表 仿制药重点企业（一）偿债能力情况</w:t>
      </w:r>
      <w:r>
        <w:rPr>
          <w:rFonts w:hint="eastAsia"/>
        </w:rPr>
        <w:br/>
      </w:r>
      <w:r>
        <w:rPr>
          <w:rFonts w:hint="eastAsia"/>
        </w:rPr>
        <w:t>　　图表 仿制药重点企业（一）运营能力情况</w:t>
      </w:r>
      <w:r>
        <w:rPr>
          <w:rFonts w:hint="eastAsia"/>
        </w:rPr>
        <w:br/>
      </w:r>
      <w:r>
        <w:rPr>
          <w:rFonts w:hint="eastAsia"/>
        </w:rPr>
        <w:t>　　图表 仿制药重点企业（一）成长能力情况</w:t>
      </w:r>
      <w:r>
        <w:rPr>
          <w:rFonts w:hint="eastAsia"/>
        </w:rPr>
        <w:br/>
      </w:r>
      <w:r>
        <w:rPr>
          <w:rFonts w:hint="eastAsia"/>
        </w:rPr>
        <w:t>　　图表 仿制药重点企业（二）基本信息</w:t>
      </w:r>
      <w:r>
        <w:rPr>
          <w:rFonts w:hint="eastAsia"/>
        </w:rPr>
        <w:br/>
      </w:r>
      <w:r>
        <w:rPr>
          <w:rFonts w:hint="eastAsia"/>
        </w:rPr>
        <w:t>　　图表 仿制药重点企业（二）经营情况分析</w:t>
      </w:r>
      <w:r>
        <w:rPr>
          <w:rFonts w:hint="eastAsia"/>
        </w:rPr>
        <w:br/>
      </w:r>
      <w:r>
        <w:rPr>
          <w:rFonts w:hint="eastAsia"/>
        </w:rPr>
        <w:t>　　图表 仿制药重点企业（二）盈利能力情况</w:t>
      </w:r>
      <w:r>
        <w:rPr>
          <w:rFonts w:hint="eastAsia"/>
        </w:rPr>
        <w:br/>
      </w:r>
      <w:r>
        <w:rPr>
          <w:rFonts w:hint="eastAsia"/>
        </w:rPr>
        <w:t>　　图表 仿制药重点企业（二）偿债能力情况</w:t>
      </w:r>
      <w:r>
        <w:rPr>
          <w:rFonts w:hint="eastAsia"/>
        </w:rPr>
        <w:br/>
      </w:r>
      <w:r>
        <w:rPr>
          <w:rFonts w:hint="eastAsia"/>
        </w:rPr>
        <w:t>　　图表 仿制药重点企业（二）运营能力情况</w:t>
      </w:r>
      <w:r>
        <w:rPr>
          <w:rFonts w:hint="eastAsia"/>
        </w:rPr>
        <w:br/>
      </w:r>
      <w:r>
        <w:rPr>
          <w:rFonts w:hint="eastAsia"/>
        </w:rPr>
        <w:t>　　图表 仿制药重点企业（二）成长能力情况</w:t>
      </w:r>
      <w:r>
        <w:rPr>
          <w:rFonts w:hint="eastAsia"/>
        </w:rPr>
        <w:br/>
      </w:r>
      <w:r>
        <w:rPr>
          <w:rFonts w:hint="eastAsia"/>
        </w:rPr>
        <w:t>　　……</w:t>
      </w:r>
      <w:r>
        <w:rPr>
          <w:rFonts w:hint="eastAsia"/>
        </w:rPr>
        <w:br/>
      </w:r>
      <w:r>
        <w:rPr>
          <w:rFonts w:hint="eastAsia"/>
        </w:rPr>
        <w:t>　　图表 2025-2031年中国仿制药行业市场容量预测</w:t>
      </w:r>
      <w:r>
        <w:rPr>
          <w:rFonts w:hint="eastAsia"/>
        </w:rPr>
        <w:br/>
      </w:r>
      <w:r>
        <w:rPr>
          <w:rFonts w:hint="eastAsia"/>
        </w:rPr>
        <w:t>　　图表 2025-2031年中国仿制药行业市场规模预测</w:t>
      </w:r>
      <w:r>
        <w:rPr>
          <w:rFonts w:hint="eastAsia"/>
        </w:rPr>
        <w:br/>
      </w:r>
      <w:r>
        <w:rPr>
          <w:rFonts w:hint="eastAsia"/>
        </w:rPr>
        <w:t>　　图表 2025-2031年中国仿制药市场前景分析</w:t>
      </w:r>
      <w:r>
        <w:rPr>
          <w:rFonts w:hint="eastAsia"/>
        </w:rPr>
        <w:br/>
      </w:r>
      <w:r>
        <w:rPr>
          <w:rFonts w:hint="eastAsia"/>
        </w:rPr>
        <w:t>　　图表 2025-2031年中国仿制药行业发展趋势预测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8b6b3553d4227" w:history="1">
        <w:r>
          <w:rPr>
            <w:rStyle w:val="Hyperlink"/>
          </w:rPr>
          <w:t>2025-2031年中国仿制药行业调研与发展前景分析报告</w:t>
        </w:r>
      </w:hyperlink>
      <w:r>
        <w:rPr>
          <w:color w:val="C00000"/>
        </w:rPr>
        <w:t>》，报告编号：</w:t>
      </w:r>
      <w:r>
        <w:rPr>
          <w:rFonts w:hint="eastAsia"/>
          <w:color w:val="C00000"/>
        </w:rPr>
        <w:t>3279801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8b6b3553d4227" w:history="1">
        <w:r>
          <w:rPr>
            <w:rStyle w:val="Hyperlink"/>
          </w:rPr>
          <w:t>https://www.20087.com/1/80/FangZhiYaoFaZhanQianJing.html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制药和原研药的区别、仿制药名词解释、药盒上有仿制药一致性评价、仿制药和原研药效果一样吗、仿制药和原研药效果一样吗、仿制药一致性评价的药能吃吗、吃原研药后再吃仿制药、仿制药是假药吗?、仿制药又叫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524e993694a26" w:history="1">
      <w:r>
        <w:rPr>
          <w:rStyle w:val="Hyperlink"/>
        </w:rPr>
        <w:t>2025-2031年中国仿制药行业调研与发展前景分析报告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angZhiYaoFaZhanQianJing.html" TargetMode="External" Id="R2f28b6b3553d4227" /></Relationships>
</file>

<file path=word/_rels/header2.xml.rels>&#65279;<?xml version="1.0" encoding="utf-8"?><Relationships xmlns="http://schemas.openxmlformats.org/package/2006/relationships"><Relationship Type="http://schemas.openxmlformats.org/officeDocument/2006/relationships/hyperlink" Target="https://www.20087.com/1/80/FangZhiYaoFaZhanQianJing.html" TargetMode="External" Id="Rc3f524e99369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2025-04-18T05:41:00Z</dcterms:created>
  <dcterms:modified xsi:type="dcterms:W3CDTF">2025-04-18T06:41:00Z</dcterms:modified>
  <dc:subject>2025-2031年中国仿制药行业调研与发展前景分析报告</dc:subject>
  <dc:title>2025-2031年中国仿制药行业调研与发展前景分析报告</dc:title>
  <cp:keywords>2025-2031年中国仿制药行业调研与发展前景分析报告</cp:keywords>
  <dc:description>2025-2031年中国仿制药行业调研与发展前景分析报告</dc:description>
</cp:coreProperties>
</file>