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a9927684e448b0" w:history="1">
              <w:r>
                <w:rPr>
                  <w:rStyle w:val="Hyperlink"/>
                </w:rPr>
                <w:t>中国智能电网市场深度研究分析及发展前景预测报告（2025-2031年）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a9927684e448b0" w:history="1">
              <w:r>
                <w:rPr>
                  <w:rStyle w:val="Hyperlink"/>
                </w:rPr>
                <w:t>中国智能电网市场深度研究分析及发展前景预测报告（2025-2031年）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09A0961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a9927684e448b0" w:history="1">
                <w:r>
                  <w:rPr>
                    <w:rStyle w:val="Hyperlink"/>
                  </w:rPr>
                  <w:t>https://www.20087.com/1/96/ZhiNengDianWangHangYeFenXi.html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网是新一代电力系统，集成了信息技术、通信技术和自动化技术，能够实现电力系统的高效、可靠和灵活运行。近年来，随着可再生能源的广泛应用和分布式发电的兴起，智能电网的重要性日益凸显。然而，如何确保电网的安全稳定运行，以及如何提高数据的安全性和隐私保护是行业面临的挑战。</w:t>
      </w:r>
      <w:r>
        <w:rPr>
          <w:rFonts w:hint="eastAsia"/>
        </w:rPr>
        <w:br/>
      </w:r>
      <w:r>
        <w:rPr>
          <w:rFonts w:hint="eastAsia"/>
        </w:rPr>
        <w:t>　　未来，智能电网将更加注重数字化转型和能源互联网的构建。通过大数据分析、云计算和人工智能技术，实现电网的智能调度和优化运行，提高能源利用效率。同时，采用区块链和加密技术，加强数据安全和用户隐私保护。此外，智能电网将与电动汽车、智能家居等新兴领域深度融合，推动能源互联网的形成，实现能源的高效分配和消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a9927684e448b0" w:history="1">
        <w:r>
          <w:rPr>
            <w:rStyle w:val="Hyperlink"/>
          </w:rPr>
          <w:t>中国智能电网市场深度研究分析及发展前景预测报告（2025-2031年）</w:t>
        </w:r>
      </w:hyperlink>
      <w:r>
        <w:rPr>
          <w:rFonts w:hint="eastAsia"/>
        </w:rPr>
        <w:t>》基于多年行业研究经验，系统分析了智能电网产业链、市场规模、需求特征及价格趋势，客观呈现智能电网行业现状。报告科学预测了智能电网市场前景与发展方向，重点评估了智能电网重点企业的竞争格局与品牌影响力，同时挖掘智能电网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智能电网行业概述</w:t>
      </w:r>
      <w:r>
        <w:rPr>
          <w:rFonts w:hint="eastAsia"/>
        </w:rPr>
        <w:br/>
      </w:r>
      <w:r>
        <w:rPr>
          <w:rFonts w:hint="eastAsia"/>
        </w:rPr>
        <w:t>　　第一节 智能电网行业界定</w:t>
      </w:r>
      <w:r>
        <w:rPr>
          <w:rFonts w:hint="eastAsia"/>
        </w:rPr>
        <w:br/>
      </w:r>
      <w:r>
        <w:rPr>
          <w:rFonts w:hint="eastAsia"/>
        </w:rPr>
        <w:t>　　第二节 智能电网行业发展历程</w:t>
      </w:r>
      <w:r>
        <w:rPr>
          <w:rFonts w:hint="eastAsia"/>
        </w:rPr>
        <w:br/>
      </w:r>
      <w:r>
        <w:rPr>
          <w:rFonts w:hint="eastAsia"/>
        </w:rPr>
        <w:t>　　第三节 智能电网产业链分析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二、智能电网产业链模型分析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中国智能电网行业发展环境分析</w:t>
      </w:r>
      <w:r>
        <w:rPr>
          <w:rFonts w:hint="eastAsia"/>
        </w:rPr>
        <w:br/>
      </w:r>
      <w:r>
        <w:rPr>
          <w:rFonts w:hint="eastAsia"/>
        </w:rPr>
        <w:t>　　第一节 智能电网行业经济环境分析</w:t>
      </w:r>
      <w:r>
        <w:rPr>
          <w:rFonts w:hint="eastAsia"/>
        </w:rPr>
        <w:br/>
      </w:r>
      <w:r>
        <w:rPr>
          <w:rFonts w:hint="eastAsia"/>
        </w:rPr>
        <w:t>　　第二节 智能电网行业政策环境分析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一、智能电网行业相关政策</w:t>
      </w:r>
      <w:r>
        <w:rPr>
          <w:rFonts w:hint="eastAsia"/>
        </w:rPr>
        <w:br/>
      </w:r>
      <w:r>
        <w:rPr>
          <w:rFonts w:hint="eastAsia"/>
        </w:rPr>
        <w:t>　　　　二、智能电网行业相关标准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2024-2025年智能电网行业技术发展现状及趋势分析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智能电网行业技术发展现状分析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国内外智能电网行业技术差异与原因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智能电网行业技术发展方向、趋势预测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提升智能电网行业技术能力策略建议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2019-2024年中国智能电网行业发展现状分析</w:t>
      </w:r>
      <w:r>
        <w:rPr>
          <w:rFonts w:hint="eastAsia"/>
        </w:rPr>
        <w:br/>
      </w:r>
      <w:r>
        <w:rPr>
          <w:rFonts w:hint="eastAsia"/>
        </w:rPr>
        <w:t>　　第一节 中国智能电网行业发展现状</w:t>
      </w:r>
      <w:r>
        <w:rPr>
          <w:rFonts w:hint="eastAsia"/>
        </w:rPr>
        <w:br/>
      </w:r>
      <w:r>
        <w:rPr>
          <w:rFonts w:hint="eastAsia"/>
        </w:rPr>
        <w:t>　　　　一、智能电网行业品牌发展现状</w:t>
      </w:r>
      <w:r>
        <w:rPr>
          <w:rFonts w:hint="eastAsia"/>
        </w:rPr>
        <w:br/>
      </w:r>
      <w:r>
        <w:rPr>
          <w:rFonts w:hint="eastAsia"/>
        </w:rPr>
        <w:t>　　　　二、智能电网行业需求市场现状</w:t>
      </w:r>
      <w:r>
        <w:rPr>
          <w:rFonts w:hint="eastAsia"/>
        </w:rPr>
        <w:br/>
      </w:r>
      <w:r>
        <w:rPr>
          <w:rFonts w:hint="eastAsia"/>
        </w:rPr>
        <w:t>　　　　三、智能电网市场需求层次分析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四、中国智能电网市场走向分析</w:t>
      </w:r>
      <w:r>
        <w:rPr>
          <w:rFonts w:hint="eastAsia"/>
        </w:rPr>
        <w:br/>
      </w:r>
      <w:r>
        <w:rPr>
          <w:rFonts w:hint="eastAsia"/>
        </w:rPr>
        <w:t>　　第二节 中国智能电网行业存在的问题</w:t>
      </w:r>
      <w:r>
        <w:rPr>
          <w:rFonts w:hint="eastAsia"/>
        </w:rPr>
        <w:br/>
      </w:r>
      <w:r>
        <w:rPr>
          <w:rFonts w:hint="eastAsia"/>
        </w:rPr>
        <w:t>　　　　一、智能电网产品市场存在的主要问题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二、国内智能电网产品市场的三大瓶颈</w:t>
      </w:r>
      <w:r>
        <w:rPr>
          <w:rFonts w:hint="eastAsia"/>
        </w:rPr>
        <w:br/>
      </w:r>
      <w:r>
        <w:rPr>
          <w:rFonts w:hint="eastAsia"/>
        </w:rPr>
        <w:t>　　　　三、智能电网产品市场遭遇的规模难题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对中国智能电网市场的分析及思考</w:t>
      </w:r>
      <w:r>
        <w:rPr>
          <w:rFonts w:hint="eastAsia"/>
        </w:rPr>
        <w:br/>
      </w:r>
      <w:r>
        <w:rPr>
          <w:rFonts w:hint="eastAsia"/>
        </w:rPr>
        <w:t>　　　　一、智能电网市场特点</w:t>
      </w:r>
      <w:r>
        <w:rPr>
          <w:rFonts w:hint="eastAsia"/>
        </w:rPr>
        <w:br/>
      </w:r>
      <w:r>
        <w:rPr>
          <w:rFonts w:hint="eastAsia"/>
        </w:rPr>
        <w:t>　　　　二、智能电网市场分析</w:t>
      </w:r>
      <w:r>
        <w:rPr>
          <w:rFonts w:hint="eastAsia"/>
        </w:rPr>
        <w:br/>
      </w:r>
      <w:r>
        <w:rPr>
          <w:rFonts w:hint="eastAsia"/>
        </w:rPr>
        <w:t>　　　　三、智能电网市场变化的方向</w:t>
      </w:r>
      <w:r>
        <w:rPr>
          <w:rFonts w:hint="eastAsia"/>
        </w:rPr>
        <w:br/>
      </w:r>
      <w:r>
        <w:rPr>
          <w:rFonts w:hint="eastAsia"/>
        </w:rPr>
        <w:t>　　　　四、中国智能电网行业发展的新思路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五、对我国智能电网行业发展的思考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中国智能电网行业供给与需求情况分析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2019-2024年中国智能电网行业总体规模</w:t>
      </w:r>
      <w:r>
        <w:rPr>
          <w:rFonts w:hint="eastAsia"/>
        </w:rPr>
        <w:br/>
      </w:r>
      <w:r>
        <w:rPr>
          <w:rFonts w:hint="eastAsia"/>
        </w:rPr>
        <w:t>　　第二节 中国智能电网行业盈利情况分析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中国智能电网行业产量情况分析与预测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一、2019-2024年中国智能电网行业产量统计分析</w:t>
      </w:r>
      <w:r>
        <w:rPr>
          <w:rFonts w:hint="eastAsia"/>
        </w:rPr>
        <w:br/>
      </w:r>
      <w:r>
        <w:rPr>
          <w:rFonts w:hint="eastAsia"/>
        </w:rPr>
        <w:t>　　　　二、智能电网行业区域产量分析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三、2025-2031年中国智能电网行业产量预测分析</w:t>
      </w:r>
      <w:r>
        <w:rPr>
          <w:rFonts w:hint="eastAsia"/>
        </w:rPr>
        <w:br/>
      </w:r>
      <w:r>
        <w:rPr>
          <w:rFonts w:hint="eastAsia"/>
        </w:rPr>
        <w:t>　　第四节 中国智能电网行业需求概况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一、2019-2024年中国智能电网行业需求情况分析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二、2025年中国智能电网行业市场需求特点分析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三、2025-2031年中国智能电网市场需求预测分析</w:t>
      </w:r>
      <w:r>
        <w:rPr>
          <w:rFonts w:hint="eastAsia"/>
        </w:rPr>
        <w:br/>
      </w:r>
      <w:r>
        <w:rPr>
          <w:rFonts w:hint="eastAsia"/>
        </w:rPr>
        <w:t>　　第五节 智能电网产业供需平衡状况分析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中国智能电网行业规模与效益分析预测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智能电网行业规模分析及预测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一、2019-2024年智能电网行业资产规模变化分析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二、2025-2031年智能电网行业资产规模预测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三、2019-2024年智能电网行业收入和利润变化分析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四、2025-2031年智能电网行业收入和利润预测</w:t>
      </w:r>
      <w:r>
        <w:rPr>
          <w:rFonts w:hint="eastAsia"/>
        </w:rPr>
        <w:br/>
      </w:r>
      <w:r>
        <w:rPr>
          <w:rFonts w:hint="eastAsia"/>
        </w:rPr>
        <w:t>　　第二节 智能电网行业效益分析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一、2019-2024年智能电网行业三费变化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二、2019-2024年智能电网行业效益分析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2019-2024年中国智能电网行业区域市场分析</w:t>
      </w:r>
      <w:r>
        <w:rPr>
          <w:rFonts w:hint="eastAsia"/>
        </w:rPr>
        <w:br/>
      </w:r>
      <w:r>
        <w:rPr>
          <w:rFonts w:hint="eastAsia"/>
        </w:rPr>
        <w:t>　　第一节 中国智能电网行业区域市场结构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重点地区智能电网行业调研分析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一、重点地区（一）智能电网市场分析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二、重点地区（二）智能电网市场分析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三、重点地区（三）智能电网市场分析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四、重点地区（四）智能电网市场分析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五、重点地区（五）智能电网市场分析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智能电网细分市场深度分析</w:t>
      </w:r>
      <w:r>
        <w:rPr>
          <w:rFonts w:hint="eastAsia"/>
        </w:rPr>
        <w:br/>
      </w:r>
      <w:r>
        <w:rPr>
          <w:rFonts w:hint="eastAsia"/>
        </w:rPr>
        <w:t>　　第一节 智能电网细分市场（一）发展研究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智能电网细分市场（二）发展研究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智能电网行业重点企业竞争力分析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二、企业智能电网业务分析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二、企业智能电网业务分析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二、企业智能电网业务分析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二、企业智能电网业务分析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二、企业智能电网业务分析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二、企业智能电网业务分析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智能电网企业发展战略与竞争力提升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智能电网市场营销策略分析</w:t>
      </w:r>
      <w:r>
        <w:rPr>
          <w:rFonts w:hint="eastAsia"/>
        </w:rPr>
        <w:br/>
      </w:r>
      <w:r>
        <w:rPr>
          <w:rFonts w:hint="eastAsia"/>
        </w:rPr>
        <w:t>　　　　一、智能电网定价策略与市场定位</w:t>
      </w:r>
      <w:r>
        <w:rPr>
          <w:rFonts w:hint="eastAsia"/>
        </w:rPr>
        <w:br/>
      </w:r>
      <w:r>
        <w:rPr>
          <w:rFonts w:hint="eastAsia"/>
        </w:rPr>
        <w:t>　　　　二、智能电网渠道布局与分销策略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智能电网品牌建设与推广策略</w:t>
      </w:r>
      <w:r>
        <w:rPr>
          <w:rFonts w:hint="eastAsia"/>
        </w:rPr>
        <w:br/>
      </w:r>
      <w:r>
        <w:rPr>
          <w:rFonts w:hint="eastAsia"/>
        </w:rPr>
        <w:t>　　　　一、智能电网品牌定位与价值主张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智能电网企业竞争力提升路径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二、智能电网技术创新与研发投入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智能电网企业战略规划与实施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二、智能电网行业品牌竞争格局分析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智能电网行业投资效益及风险分析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智能电网行业投资效益分析</w:t>
      </w:r>
      <w:r>
        <w:rPr>
          <w:rFonts w:hint="eastAsia"/>
        </w:rPr>
        <w:br/>
      </w:r>
      <w:r>
        <w:rPr>
          <w:rFonts w:hint="eastAsia"/>
        </w:rPr>
        <w:t>　　　　一、智能电网行业投资状况分析</w:t>
      </w:r>
      <w:r>
        <w:rPr>
          <w:rFonts w:hint="eastAsia"/>
        </w:rPr>
        <w:br/>
      </w:r>
      <w:r>
        <w:rPr>
          <w:rFonts w:hint="eastAsia"/>
        </w:rPr>
        <w:t>　　　　二、智能电网行业投资效益分析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三、2025年智能电网行业投资趋势预测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四、2025年智能电网行业投资方向</w:t>
      </w:r>
      <w:r>
        <w:rPr>
          <w:rFonts w:hint="eastAsia"/>
        </w:rPr>
        <w:br/>
      </w:r>
      <w:r>
        <w:rPr>
          <w:rFonts w:hint="eastAsia"/>
        </w:rPr>
        <w:t>　　　　五、2025年智能电网行业投资建议</w:t>
      </w:r>
      <w:r>
        <w:rPr>
          <w:rFonts w:hint="eastAsia"/>
        </w:rPr>
        <w:br/>
      </w:r>
      <w:r>
        <w:rPr>
          <w:rFonts w:hint="eastAsia"/>
        </w:rPr>
        <w:t>　　第二节 2025-2031年智能电网行业投资风险及控制策略分析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一、智能电网市场风险及控制策略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二、智能电网行业政策风险及控制策略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三、智能电网经营风险及控制策略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四、智能电网同业竞争风险及控制策略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五、智能电网行业其他风险及控制策略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智能电网行业投资风险及建议</w:t>
      </w:r>
      <w:r>
        <w:rPr>
          <w:rFonts w:hint="eastAsia"/>
        </w:rPr>
        <w:br/>
      </w:r>
      <w:r>
        <w:rPr>
          <w:rFonts w:hint="eastAsia"/>
        </w:rPr>
        <w:t>　　第一节 智能电网行业进入壁垒分析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智能电网行业投资风险分析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智能电网行业盈利模式分析</w:t>
      </w:r>
      <w:r>
        <w:rPr>
          <w:rFonts w:hint="eastAsia"/>
        </w:rPr>
        <w:br/>
      </w:r>
      <w:r>
        <w:rPr>
          <w:rFonts w:hint="eastAsia"/>
        </w:rPr>
        <w:t>　　　　一、智能电网行业盈利模式分析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二、智能电网行业盈利因素分析</w:t>
      </w:r>
      <w:r>
        <w:rPr>
          <w:rFonts w:hint="eastAsia"/>
        </w:rPr>
        <w:br/>
      </w:r>
      <w:r>
        <w:rPr>
          <w:rFonts w:hint="eastAsia"/>
        </w:rPr>
        <w:t>　　第四节 智能电网行业投资建议</w:t>
      </w:r>
      <w:r>
        <w:rPr>
          <w:rFonts w:hint="eastAsia"/>
        </w:rPr>
        <w:br/>
      </w:r>
      <w:r>
        <w:rPr>
          <w:rFonts w:hint="eastAsia"/>
        </w:rPr>
        <w:t>　　　　一、智能电网行业投资机会</w:t>
      </w:r>
      <w:r>
        <w:rPr>
          <w:rFonts w:hint="eastAsia"/>
        </w:rPr>
        <w:br/>
      </w:r>
      <w:r>
        <w:rPr>
          <w:rFonts w:hint="eastAsia"/>
        </w:rPr>
        <w:t>　　　　二、智能电网行业投资建议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智能电网市场预测及项目投资建议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中国智能电网行业生产、营销企业投资运作模式分析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智能电网行业外销与内销优势分析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2025-2031年中国智能电网行业市场规模及增长趋势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2025-2031年中国智能电网行业投资规模预测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2025-2031年智能电网行业市场盈利预测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中.智.林.－智能电网行业项目投资建议</w:t>
      </w:r>
      <w:r>
        <w:rPr>
          <w:rFonts w:hint="eastAsia"/>
        </w:rPr>
        <w:br/>
      </w:r>
      <w:r>
        <w:rPr>
          <w:rFonts w:hint="eastAsia"/>
        </w:rPr>
        <w:t>　　　　一、智能电网技术应用注意事项</w:t>
      </w:r>
      <w:r>
        <w:rPr>
          <w:rFonts w:hint="eastAsia"/>
        </w:rPr>
        <w:br/>
      </w:r>
      <w:r>
        <w:rPr>
          <w:rFonts w:hint="eastAsia"/>
        </w:rPr>
        <w:t>　　　　二、智能电网项目投资注意事项</w:t>
      </w:r>
      <w:r>
        <w:rPr>
          <w:rFonts w:hint="eastAsia"/>
        </w:rPr>
        <w:br/>
      </w:r>
      <w:r>
        <w:rPr>
          <w:rFonts w:hint="eastAsia"/>
        </w:rPr>
        <w:t>　　　　三、智能电网生产开发注意事项</w:t>
      </w:r>
      <w:r>
        <w:rPr>
          <w:rFonts w:hint="eastAsia"/>
        </w:rPr>
        <w:br/>
      </w:r>
      <w:r>
        <w:rPr>
          <w:rFonts w:hint="eastAsia"/>
        </w:rPr>
        <w:t>　　　　四、智能电网销售注意事项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智能电网行业历程</w:t>
      </w:r>
      <w:r>
        <w:rPr>
          <w:rFonts w:hint="eastAsia"/>
        </w:rPr>
        <w:br/>
      </w:r>
      <w:r>
        <w:rPr>
          <w:rFonts w:hint="eastAsia"/>
        </w:rPr>
        <w:t>　　图表 智能电网行业生命周期</w:t>
      </w:r>
      <w:r>
        <w:rPr>
          <w:rFonts w:hint="eastAsia"/>
        </w:rPr>
        <w:br/>
      </w:r>
      <w:r>
        <w:rPr>
          <w:rFonts w:hint="eastAsia"/>
        </w:rPr>
        <w:t>　　图表 智能电网行业产业链分析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2019-2024年中国智能电网行业市场规模及增长情况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2019-2024年智能电网行业市场容量分析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2019-2024年中国智能电网行业产能统计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2019-2024年中国智能电网行业产量及增长趋势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2019-2024年中国智能电网市场需求量及增速统计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2024年中国智能电网行业需求领域分布格局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2019-2024年中国智能电网行业销售收入分析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2019-2024年中国智能电网行业盈利情况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2019-2024年中国智能电网行业利润总额统计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2019-2024年中国智能电网进口数量分析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2019-2024年中国智能电网进口金额分析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2019-2024年中国智能电网出口数量分析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2019-2024年中国智能电网出口金额分析</w:t>
      </w:r>
      <w:r>
        <w:rPr>
          <w:rFonts w:hint="eastAsia"/>
        </w:rPr>
        <w:br/>
      </w:r>
      <w:r>
        <w:rPr>
          <w:rFonts w:hint="eastAsia"/>
        </w:rPr>
        <w:t>　　图表 2024年中国智能电网进口国家及地区分析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2024年中国智能电网出口国家及地区分析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2019-2024年中国智能电网行业企业数量情况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2019-2024年中国智能电网行业企业平均规模情况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**地区智能电网市场规模及增长情况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**地区智能电网市场规模及增长情况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**地区智能电网市场规模及增长情况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**地区智能电网市场规模及增长情况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智能电网重点企业（一）基本信息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智能电网重点企业（一）经营情况分析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智能电网重点企业（一）主要经济指标情况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智能电网重点企业（一）盈利能力情况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智能电网重点企业（一）偿债能力情况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智能电网重点企业（一）运营能力情况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智能电网重点企业（一）成长能力情况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智能电网重点企业（二）基本信息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智能电网重点企业（二）经营情况分析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智能电网重点企业（二）主要经济指标情况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智能电网重点企业（二）盈利能力情况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智能电网重点企业（二）偿债能力情况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智能电网重点企业（二）运营能力情况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智能电网重点企业（二）成长能力情况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智能电网重点企业（三）基本信息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智能电网重点企业（三）经营情况分析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智能电网重点企业（三）主要经济指标情况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智能电网重点企业（三）盈利能力情况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智能电网重点企业（三）偿债能力情况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智能电网重点企业（三）运营能力情况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智能电网重点企业（三）成长能力情况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2025-2031年中国智能电网行业产能预测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2025-2031年中国智能电网行业产量预测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2025-2031年中国智能电网市场需求量预测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2025-2031年中国智能电网行业供需平衡预测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2025-2031年中国智能电网市场容量预测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2025-2031年中国智能电网市场规模预测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2025-2031年中国智能电网市场前景分析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2025-2031年中国智能电网发展趋势预测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a9927684e448b0" w:history="1">
        <w:r>
          <w:rPr>
            <w:rStyle w:val="Hyperlink"/>
          </w:rPr>
          <w:t>中国智能电网市场深度研究分析及发展前景预测报告（2025-2031年）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09A0961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a9927684e448b0" w:history="1">
        <w:r>
          <w:rPr>
            <w:rStyle w:val="Hyperlink"/>
          </w:rPr>
          <w:t>https://www.20087.com/1/96/ZhiNengDianWangHangYeFenXi.html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热点：国网电力缴费、智能电网是什么、智能电网好找工作吗、智能电网未来发展趋势、智能输电电网介绍、智能电网专业、数字化电网和智能电网、智能电网龙头股一览、智能电网可以实现哪些功能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d87f1781d042fc" w:history="1">
      <w:r>
        <w:rPr>
          <w:rStyle w:val="Hyperlink"/>
        </w:rPr>
        <w:t>中国智能电网市场深度研究分析及发展前景预测报告（2025-2031年）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ZhiNengDianWangHangYeFenXi.html" TargetMode="External" Id="R40a9927684e448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ZhiNengDianWangHangYeFenXi.html" TargetMode="External" Id="R16d87f1781d042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2025-03-08T01:46:00Z</dcterms:created>
  <dcterms:modified xsi:type="dcterms:W3CDTF">2025-03-08T02:46:00Z</dcterms:modified>
  <dc:subject>中国智能电网市场深度研究分析及发展前景预测报告（2025-2031年）</dc:subject>
  <dc:title>中国智能电网市场深度研究分析及发展前景预测报告（2025-2031年）</dc:title>
  <cp:keywords>中国智能电网市场深度研究分析及发展前景预测报告（2025-2031年）</cp:keywords>
  <dc:description>中国智能电网市场深度研究分析及发展前景预测报告（2025-2031年）</dc:description>
</cp:coreProperties>
</file>