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c4d9f41bcf44c6" w:history="1">
              <w:r>
                <w:rPr>
                  <w:rStyle w:val="Hyperlink"/>
                </w:rPr>
                <w:t>中国奢侈品眼镜行业市场分析与前景趋势预测报告（2026-2032年）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c4d9f41bcf44c6" w:history="1">
              <w:r>
                <w:rPr>
                  <w:rStyle w:val="Hyperlink"/>
                </w:rPr>
                <w:t>中国奢侈品眼镜行业市场分析与前景趋势预测报告（2026-2032年）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c4d9f41bcf44c6" w:history="1">
                <w:r>
                  <w:rPr>
                    <w:rStyle w:val="Hyperlink"/>
                  </w:rPr>
                  <w:t>https://www.20087.com/0/90/SheChiPinYanJingDeXianZhuangYuQianJing.html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奢侈品眼镜涵盖高端光学镜架、太阳镜和功能性镜片产品，兼具视力矫正、时尚表达、品牌身份和场景配饰属性。产品上游涉及贵金属、钛材、醋酸纤维、镜片材料、镀膜技术和精密加工，中游品牌围绕设计、工艺、镜片技术、渠道布局和品牌叙事展开竞争。下游消费受时尚意识提升、眼部健康关注、社交场景需求和高端零售渠道推动，消费者更重视品牌辨识度、佩戴舒适度、镜片功能和设计独特性。行业同时面临仿冒品冲击、原材料成本上升、线上渠道真伪管控、镜片技术迭代和区域消费差异等问题，具备设计研发、镜片技术、品牌运营和全渠道管控能力的参与者更具优势。</w:t>
      </w:r>
      <w:r>
        <w:rPr>
          <w:rFonts w:hint="eastAsia"/>
        </w:rPr>
        <w:br/>
      </w:r>
      <w:r>
        <w:rPr>
          <w:rFonts w:hint="eastAsia"/>
        </w:rPr>
        <w:t>　　未来，奢侈品眼镜将向轻量化材料、高端镜片技术、智能功能融合和可持续设计方向演进。市场调研网认为，钛材、贵金属复合结构和超薄镜片将提升佩戴体验，防蓝光、防眩光、变色和渐进多焦等功能将继续强化实用价值。智能镜片、AR辅助和个性化定制将吸引科技敏感型消费者，但成本、隐私和佩戴舒适性仍是制约因素。环保材料、可回收包装和道德生产将增强品牌长期价值，线上虚拟试戴、私域服务和高端光学零售协同将提升转化效率。具备品牌资产、镜片技术、供应链管理和防伪体系的企业，将在奢侈品眼镜市场保持领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c4d9f41bcf44c6" w:history="1">
        <w:r>
          <w:rPr>
            <w:rStyle w:val="Hyperlink"/>
          </w:rPr>
          <w:t>中国奢侈品眼镜行业市场分析与前景趋势预测报告（2026-2032年）</w:t>
        </w:r>
      </w:hyperlink>
      <w:r>
        <w:rPr>
          <w:rFonts w:hint="eastAsia"/>
        </w:rPr>
        <w:t>》，2025年奢侈品眼镜行业市场规模达 亿元，预计2032年市场规模将达 亿元，期间年均复合增长率（CAGR）达 %。报告系统研究了奢侈品眼镜行业的市场运行态势，并对未来发展趋势进行了科学预测。报告包括行业基础知识、国内外环境分析、运行数据解读及产业链梳理，同时探讨了奢侈品眼镜市场竞争格局与重点企业的表现。基于对奢侈品眼镜行业的全面分析，报告展望了奢侈品眼镜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奢侈品眼镜市场概述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按照不同产品类型，奢侈品眼镜主要可以分为如下几个类别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中国不同产品类型奢侈品眼镜增长趋势2021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眼镜</w:t>
      </w:r>
      <w:r>
        <w:rPr>
          <w:rFonts w:hint="eastAsia"/>
        </w:rPr>
        <w:br/>
      </w:r>
      <w:r>
        <w:rPr>
          <w:rFonts w:hint="eastAsia"/>
        </w:rPr>
        <w:t>　　　　1.2.3 太阳镜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从不同应用，奢侈品眼镜主要包括如下几个方面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中国不同应用奢侈品眼镜增长趋势2021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实体店</w:t>
      </w:r>
      <w:r>
        <w:rPr>
          <w:rFonts w:hint="eastAsia"/>
        </w:rPr>
        <w:br/>
      </w:r>
      <w:r>
        <w:rPr>
          <w:rFonts w:hint="eastAsia"/>
        </w:rPr>
        <w:t>　　　　1.3.3 线上零售商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中国奢侈品眼镜发展现状及未来趋势（2021-2032）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中国市场奢侈品眼镜收入及增长率（2021-2032）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中国市场奢侈品眼镜销量及增长率（2021-2032）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中国市场主要奢侈品眼镜厂商分析</w:t>
      </w:r>
      <w:r>
        <w:rPr>
          <w:rFonts w:hint="eastAsia"/>
        </w:rPr>
        <w:br/>
      </w:r>
      <w:r>
        <w:rPr>
          <w:rFonts w:hint="eastAsia"/>
        </w:rPr>
        <w:t>　　2.1 中国市场主要厂商奢侈品眼镜销量及市场占有率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中国市场主要厂商奢侈品眼镜销量（2021-2026）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中国市场主要厂商奢侈品眼镜销量市场份额（2021-2026）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中国市场主要厂商奢侈品眼镜收入及市场占有率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中国市场主要厂商奢侈品眼镜收入（2021-2026）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中国市场主要厂商奢侈品眼镜收入市场份额（2021-2026）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2025年中国市场主要厂商奢侈品眼镜收入排名</w:t>
      </w:r>
      <w:r>
        <w:rPr>
          <w:rFonts w:hint="eastAsia"/>
        </w:rPr>
        <w:br/>
      </w:r>
      <w:r>
        <w:rPr>
          <w:rFonts w:hint="eastAsia"/>
        </w:rPr>
        <w:t>　　2.3 中国市场主要厂商奢侈品眼镜价格（2021-2026）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中国市场主要厂商奢侈品眼镜总部及产地分布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中国市场主要厂商成立时间及奢侈品眼镜商业化日期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中国市场主要厂商奢侈品眼镜产品类型及应用</w:t>
      </w:r>
      <w:r>
        <w:rPr>
          <w:rFonts w:hint="eastAsia"/>
        </w:rPr>
        <w:br/>
      </w:r>
      <w:r>
        <w:rPr>
          <w:rFonts w:hint="eastAsia"/>
        </w:rPr>
        <w:t>　　2.7 奢侈品眼镜行业集中度、竞争程度分析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奢侈品眼镜行业集中度分析：2025年中国Top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中国市场奢侈品眼镜第一梯队、第二梯队和第三梯队厂商（品牌）及2025年市场份额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重点企业（1）在中国市场奢侈品眼镜销量、收入、价格及毛利率（2021-2026）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重点企业（2）在中国市场奢侈品眼镜销量、收入、价格及毛利率（2021-2026）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重点企业（3）在中国市场奢侈品眼镜销量、收入、价格及毛利率（2021-2026）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重点企业（4）在中国市场奢侈品眼镜销量、收入、价格及毛利率（2021-2026）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重点企业（5）在中国市场奢侈品眼镜销量、收入、价格及毛利率（2021-2026）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重点企业（6）在中国市场奢侈品眼镜销量、收入、价格及毛利率（2021-2026）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重点企业（7）在中国市场奢侈品眼镜销量、收入、价格及毛利率（2021-2026）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重点企业（8）在中国市场奢侈品眼镜销量、收入、价格及毛利率（2021-2026）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重点企业（9）在中国市场奢侈品眼镜销量、收入、价格及毛利率（2021-2026）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重点企业（10）在中国市场奢侈品眼镜销量、收入、价格及毛利率（2021-2026）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重点企业（11）在中国市场奢侈品眼镜销量、收入、价格及毛利率（2021-2026）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不同产品类型奢侈品眼镜分析</w:t>
      </w:r>
      <w:r>
        <w:rPr>
          <w:rFonts w:hint="eastAsia"/>
        </w:rPr>
        <w:br/>
      </w:r>
      <w:r>
        <w:rPr>
          <w:rFonts w:hint="eastAsia"/>
        </w:rPr>
        <w:t>　　4.1 中国市场不同产品类型奢侈品眼镜销量（2021-2032）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中国市场不同产品类型奢侈品眼镜销量及市场份额（2021-2026）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中国市场不同产品类型奢侈品眼镜销量预测（2027-2032）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中国市场不同产品类型奢侈品眼镜规模（2021-2032）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中国市场不同产品类型奢侈品眼镜规模及市场份额（2021-2026）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中国市场不同产品类型奢侈品眼镜规模预测（2027-2032）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中国市场不同产品类型奢侈品眼镜价格走势（2021-2032）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不同应用奢侈品眼镜分析</w:t>
      </w:r>
      <w:r>
        <w:rPr>
          <w:rFonts w:hint="eastAsia"/>
        </w:rPr>
        <w:br/>
      </w:r>
      <w:r>
        <w:rPr>
          <w:rFonts w:hint="eastAsia"/>
        </w:rPr>
        <w:t>　　5.1 中国市场不同应用奢侈品眼镜销量（2021-2032）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中国市场不同应用奢侈品眼镜销量及市场份额（2021-2026）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中国市场不同应用奢侈品眼镜销量预测（2027-2032）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中国市场不同应用奢侈品眼镜规模（2021-2032）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中国市场不同应用奢侈品眼镜规模及市场份额（2021-2026）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中国市场不同应用奢侈品眼镜规模预测（2027-2032）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中国市场不同应用奢侈品眼镜价格走势（2021-2032）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奢侈品眼镜行业发展分析---发展趋势</w:t>
      </w:r>
      <w:r>
        <w:rPr>
          <w:rFonts w:hint="eastAsia"/>
        </w:rPr>
        <w:br/>
      </w:r>
      <w:r>
        <w:rPr>
          <w:rFonts w:hint="eastAsia"/>
        </w:rPr>
        <w:t>　　6.2 奢侈品眼镜行业发展分析---厂商壁垒</w:t>
      </w:r>
      <w:r>
        <w:rPr>
          <w:rFonts w:hint="eastAsia"/>
        </w:rPr>
        <w:br/>
      </w:r>
      <w:r>
        <w:rPr>
          <w:rFonts w:hint="eastAsia"/>
        </w:rPr>
        <w:t>　　6.3 奢侈品眼镜行业发展分析---驱动因素</w:t>
      </w:r>
      <w:r>
        <w:rPr>
          <w:rFonts w:hint="eastAsia"/>
        </w:rPr>
        <w:br/>
      </w:r>
      <w:r>
        <w:rPr>
          <w:rFonts w:hint="eastAsia"/>
        </w:rPr>
        <w:t>　　6.4 奢侈品眼镜行业发展分析---制约因素</w:t>
      </w:r>
      <w:r>
        <w:rPr>
          <w:rFonts w:hint="eastAsia"/>
        </w:rPr>
        <w:br/>
      </w:r>
      <w:r>
        <w:rPr>
          <w:rFonts w:hint="eastAsia"/>
        </w:rPr>
        <w:t>　　6.5 奢侈品眼镜中国企业SWOT分析</w:t>
      </w:r>
      <w:r>
        <w:rPr>
          <w:rFonts w:hint="eastAsia"/>
        </w:rPr>
        <w:br/>
      </w:r>
      <w:r>
        <w:rPr>
          <w:rFonts w:hint="eastAsia"/>
        </w:rPr>
        <w:t>　　6.6 奢侈品眼镜行业发展分析---行业政策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奢侈品眼镜行业产业链简介</w:t>
      </w:r>
      <w:r>
        <w:rPr>
          <w:rFonts w:hint="eastAsia"/>
        </w:rPr>
        <w:br/>
      </w:r>
      <w:r>
        <w:rPr>
          <w:rFonts w:hint="eastAsia"/>
        </w:rPr>
        <w:t>　　7.2 奢侈品眼镜产业链分析-上游</w:t>
      </w:r>
      <w:r>
        <w:rPr>
          <w:rFonts w:hint="eastAsia"/>
        </w:rPr>
        <w:br/>
      </w:r>
      <w:r>
        <w:rPr>
          <w:rFonts w:hint="eastAsia"/>
        </w:rPr>
        <w:t>　　7.3 奢侈品眼镜产业链分析-中游</w:t>
      </w:r>
      <w:r>
        <w:rPr>
          <w:rFonts w:hint="eastAsia"/>
        </w:rPr>
        <w:br/>
      </w:r>
      <w:r>
        <w:rPr>
          <w:rFonts w:hint="eastAsia"/>
        </w:rPr>
        <w:t>　　7.4 奢侈品眼镜产业链分析-下游</w:t>
      </w:r>
      <w:r>
        <w:rPr>
          <w:rFonts w:hint="eastAsia"/>
        </w:rPr>
        <w:br/>
      </w:r>
      <w:r>
        <w:rPr>
          <w:rFonts w:hint="eastAsia"/>
        </w:rPr>
        <w:t>　　7.5 奢侈品眼镜行业采购模式</w:t>
      </w:r>
      <w:r>
        <w:rPr>
          <w:rFonts w:hint="eastAsia"/>
        </w:rPr>
        <w:br/>
      </w:r>
      <w:r>
        <w:rPr>
          <w:rFonts w:hint="eastAsia"/>
        </w:rPr>
        <w:t>　　7.6 奢侈品眼镜行业生产模式</w:t>
      </w:r>
      <w:r>
        <w:rPr>
          <w:rFonts w:hint="eastAsia"/>
        </w:rPr>
        <w:br/>
      </w:r>
      <w:r>
        <w:rPr>
          <w:rFonts w:hint="eastAsia"/>
        </w:rPr>
        <w:t>　　7.7 奢侈品眼镜行业销售模式及销售渠道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中国本土奢侈品眼镜产能、产量分析</w:t>
      </w:r>
      <w:r>
        <w:rPr>
          <w:rFonts w:hint="eastAsia"/>
        </w:rPr>
        <w:br/>
      </w:r>
      <w:r>
        <w:rPr>
          <w:rFonts w:hint="eastAsia"/>
        </w:rPr>
        <w:t>　　8.1 中国奢侈品眼镜供需现状及预测（2021-2032）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中国奢侈品眼镜产能、产量、产能利用率及发展趋势（2021-2032）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中国奢侈品眼镜产量、市场需求量及发展趋势（2021-2032）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中国奢侈品眼镜进出口分析</w:t>
      </w:r>
      <w:r>
        <w:rPr>
          <w:rFonts w:hint="eastAsia"/>
        </w:rPr>
        <w:br/>
      </w:r>
      <w:r>
        <w:rPr>
          <w:rFonts w:hint="eastAsia"/>
        </w:rPr>
        <w:t>　　　　8.2.1 中国市场奢侈品眼镜主要进口来源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中国市场奢侈品眼镜主要出口目的地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不同产品类型奢侈品眼镜市场规模2021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不同应用奢侈品眼镜市场规模2021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中国市场主要厂商奢侈品眼镜销量（2021-2026）&amp;（千副）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4： 中国市场主要厂商奢侈品眼镜销量市场份额（2021-2026）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中国市场主要厂商奢侈品眼镜收入（2021-2026）&amp;（万元）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中国市场主要厂商奢侈品眼镜收入份额（2021-2026）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2025年中国主要生产商奢侈品眼镜收入排名（万元）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中国市场主要厂商奢侈品眼镜价格（2021-2026）&amp;（US$/Unit）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中国市场主要厂商奢侈品眼镜总部及产地分布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中国市场主要厂商成立时间及奢侈品眼镜商业化日期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中国市场主要厂商奢侈品眼镜产品类型及应用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2025年中国市场奢侈品眼镜主要厂商市场地位（第一梯队、第二梯队和第三梯队）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奢侈品眼镜市场投资、并购等现状分析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奢侈品眼镜销量（千副）、收入（万元）、价格（US$/Unit）及毛利率（2021-2026）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奢侈品眼镜销量（千副）、收入（万元）、价格（US$/Unit）及毛利率（2021-2026）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奢侈品眼镜销量（千副）、收入（万元）、价格（US$/Unit）及毛利率（2021-2026）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奢侈品眼镜销量（千副）、收入（万元）、价格（US$/Unit）及毛利率（2021-2026）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奢侈品眼镜销量（千副）、收入（万元）、价格（US$/Unit）及毛利率（2021-2026）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奢侈品眼镜销量（千副）、收入（万元）、价格（US$/Unit）及毛利率（2021-2026）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奢侈品眼镜销量（千副）、收入（万元）、价格（US$/Unit）及毛利率（2021-2026）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奢侈品眼镜销量（千副）、收入（万元）、价格（US$/Unit）及毛利率（2021-2026）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奢侈品眼镜销量（千副）、收入（万元）、价格（US$/Unit）及毛利率（2021-2026）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奢侈品眼镜销量（千副）、收入（万元）、价格（US$/Unit）及毛利率（2021-2026）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奢侈品眼镜生产基地、总部、竞争对手及市场地位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奢侈品眼镜产品规格、参数及市场应用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奢侈品眼镜销量（千副）、收入（万元）、价格（US$/Unit）及毛利率（2021-2026）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中国市场不同产品类型奢侈品眼镜销量（2021-2026）&amp;（千副）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中国市场不同产品类型奢侈品眼镜销量市场份额（2021-2026）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中国市场不同产品类型奢侈品眼镜销量预测（2027-2032）&amp;（千副）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中国市场不同产品类型奢侈品眼镜销量市场份额预测（2027-2032）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中国市场不同产品类型奢侈品眼镜规模（2021-2026）&amp;（万元）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中国市场不同产品类型奢侈品眼镜规模市场份额（2021-2026）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中国市场不同产品类型奢侈品眼镜规模预测（2027-2032）&amp;（万元）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中国市场不同产品类型奢侈品眼镜规模市场份额预测（2027-2032）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中国市场不同应用奢侈品眼镜销量（2021-2026）&amp;（千副）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78： 中国市场不同应用奢侈品眼镜销量市场份额（2021-2026）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中国市场不同应用奢侈品眼镜销量预测（2027-2032）&amp;（千副）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80： 中国市场不同应用奢侈品眼镜销量市场份额预测（2027-2032）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中国市场不同应用奢侈品眼镜规模（2021-2026）&amp;（万元）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中国市场不同应用奢侈品眼镜规模市场份额（2021-2026）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中国市场不同应用奢侈品眼镜规模预测（2027-2032）&amp;（万元）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中国市场不同应用奢侈品眼镜规模市场份额预测（2027-2032）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奢侈品眼镜行业发展分析---发展趋势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奢侈品眼镜行业发展分析---厂商壁垒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奢侈品眼镜行业发展分析---驱动因素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奢侈品眼镜行业发展分析---制约因素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奢侈品眼镜行业相关重点政策一览</w:t>
      </w:r>
      <w:r>
        <w:rPr>
          <w:rFonts w:hint="eastAsia"/>
        </w:rPr>
        <w:br/>
      </w:r>
      <w:r>
        <w:rPr>
          <w:rFonts w:hint="eastAsia"/>
        </w:rPr>
        <w:t>　　表 90： 奢侈品眼镜行业供应链分析</w:t>
      </w:r>
      <w:r>
        <w:rPr>
          <w:rFonts w:hint="eastAsia"/>
        </w:rPr>
        <w:br/>
      </w:r>
      <w:r>
        <w:rPr>
          <w:rFonts w:hint="eastAsia"/>
        </w:rPr>
        <w:t>　　表 91： 奢侈品眼镜上游原料供应商</w:t>
      </w:r>
      <w:r>
        <w:rPr>
          <w:rFonts w:hint="eastAsia"/>
        </w:rPr>
        <w:br/>
      </w:r>
      <w:r>
        <w:rPr>
          <w:rFonts w:hint="eastAsia"/>
        </w:rPr>
        <w:t>　　表 92： 奢侈品眼镜行业主要下游客户</w:t>
      </w:r>
      <w:r>
        <w:rPr>
          <w:rFonts w:hint="eastAsia"/>
        </w:rPr>
        <w:br/>
      </w:r>
      <w:r>
        <w:rPr>
          <w:rFonts w:hint="eastAsia"/>
        </w:rPr>
        <w:t>　　表 93： 奢侈品眼镜典型经销商</w:t>
      </w:r>
      <w:r>
        <w:rPr>
          <w:rFonts w:hint="eastAsia"/>
        </w:rPr>
        <w:br/>
      </w:r>
      <w:r>
        <w:rPr>
          <w:rFonts w:hint="eastAsia"/>
        </w:rPr>
        <w:t>　　表 94： 中国奢侈品眼镜产量、销量、进口量及出口量（2021-2026）&amp;（千副）</w:t>
      </w:r>
      <w:r>
        <w:rPr>
          <w:rFonts w:hint="eastAsia"/>
        </w:rPr>
        <w:br/>
      </w:r>
      <w:r>
        <w:rPr>
          <w:rFonts w:hint="eastAsia"/>
        </w:rPr>
        <w:t>　　表 95： 中国奢侈品眼镜产量、销量、进口量及出口量预测（2027-2032）&amp;（千副）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96： 中国市场奢侈品眼镜主要进口来源</w:t>
      </w:r>
      <w:r>
        <w:rPr>
          <w:rFonts w:hint="eastAsia"/>
        </w:rPr>
        <w:br/>
      </w:r>
      <w:r>
        <w:rPr>
          <w:rFonts w:hint="eastAsia"/>
        </w:rPr>
        <w:t>　　表 97： 中国市场奢侈品眼镜主要出口目的地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奢侈品眼镜产品图片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中国不同产品类型奢侈品眼镜市场规模市场份额2025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眼镜产品图片</w:t>
      </w:r>
      <w:r>
        <w:rPr>
          <w:rFonts w:hint="eastAsia"/>
        </w:rPr>
        <w:br/>
      </w:r>
      <w:r>
        <w:rPr>
          <w:rFonts w:hint="eastAsia"/>
        </w:rPr>
        <w:t>　　图 4： 太阳镜产品图片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中国不同应用奢侈品眼镜市场份额2025 &amp; 2032</w:t>
      </w:r>
      <w:r>
        <w:rPr>
          <w:rFonts w:hint="eastAsia"/>
        </w:rPr>
        <w:br/>
      </w:r>
      <w:r>
        <w:rPr>
          <w:rFonts w:hint="eastAsia"/>
        </w:rPr>
        <w:t>　　图 7： 实体店</w:t>
      </w:r>
      <w:r>
        <w:rPr>
          <w:rFonts w:hint="eastAsia"/>
        </w:rPr>
        <w:br/>
      </w:r>
      <w:r>
        <w:rPr>
          <w:rFonts w:hint="eastAsia"/>
        </w:rPr>
        <w:t>　　图 8： 线上零售商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中国市场奢侈品眼镜市场规模，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中国市场奢侈品眼镜收入及增长率（2021-2032）&amp;（万元）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中国市场奢侈品眼镜销量及增长率（2021-2032）&amp;（千副）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2025年中国市场主要厂商奢侈品眼镜销量市场份额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2025年中国市场主要厂商奢侈品眼镜收入市场份额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2025年中国市场前五大厂商奢侈品眼镜市场份额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2025年中国市场奢侈品眼镜第一梯队、第二梯队和第三梯队厂商（品牌）及市场份额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中国市场不同产品类型奢侈品眼镜价格走势（2021-2032）&amp;（US$/Unit）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中国市场不同应用奢侈品眼镜价格走势（2021-2032）&amp;（US$/Unit）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奢侈品眼镜中国企业SWOT分析</w:t>
      </w:r>
      <w:r>
        <w:rPr>
          <w:rFonts w:hint="eastAsia"/>
        </w:rPr>
        <w:br/>
      </w:r>
      <w:r>
        <w:rPr>
          <w:rFonts w:hint="eastAsia"/>
        </w:rPr>
        <w:t>　　图 20： 奢侈品眼镜产业链</w:t>
      </w:r>
      <w:r>
        <w:rPr>
          <w:rFonts w:hint="eastAsia"/>
        </w:rPr>
        <w:br/>
      </w:r>
      <w:r>
        <w:rPr>
          <w:rFonts w:hint="eastAsia"/>
        </w:rPr>
        <w:t>　　图 21： 奢侈品眼镜行业采购模式分析</w:t>
      </w:r>
      <w:r>
        <w:rPr>
          <w:rFonts w:hint="eastAsia"/>
        </w:rPr>
        <w:br/>
      </w:r>
      <w:r>
        <w:rPr>
          <w:rFonts w:hint="eastAsia"/>
        </w:rPr>
        <w:t>　　图 22： 奢侈品眼镜行业生产模式分析</w:t>
      </w:r>
      <w:r>
        <w:rPr>
          <w:rFonts w:hint="eastAsia"/>
        </w:rPr>
        <w:br/>
      </w:r>
      <w:r>
        <w:rPr>
          <w:rFonts w:hint="eastAsia"/>
        </w:rPr>
        <w:t>　　图 23： 奢侈品眼镜行业销售模式分析</w:t>
      </w:r>
      <w:r>
        <w:rPr>
          <w:rFonts w:hint="eastAsia"/>
        </w:rPr>
        <w:br/>
      </w:r>
      <w:r>
        <w:rPr>
          <w:rFonts w:hint="eastAsia"/>
        </w:rPr>
        <w:t>　　图 24： 中国奢侈品眼镜产能、产量、产能利用率及发展趋势（2021-2032）&amp;（千副）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25： 中国奢侈品眼镜产量、市场需求量及发展趋势（2021-2032）&amp;（千副）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c4d9f41bcf44c6" w:history="1">
        <w:r>
          <w:rPr>
            <w:rStyle w:val="Hyperlink"/>
          </w:rPr>
          <w:t>中国奢侈品眼镜行业市场分析与前景趋势预测报告（2026-2032年）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c4d9f41bcf44c6" w:history="1">
        <w:r>
          <w:rPr>
            <w:rStyle w:val="Hyperlink"/>
          </w:rPr>
          <w:t>https://www.20087.com/0/90/SheChiPinYanJingDeXianZhuangYuQianJing.html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热点：奢侈品眼镜品牌、奢侈品眼镜回收、奢侈品眼镜有哪些品牌、奢侈品眼镜架品牌大全、lv眼镜官方旗舰店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f7f1d76f984c6d" w:history="1">
      <w:r>
        <w:rPr>
          <w:rStyle w:val="Hyperlink"/>
        </w:rPr>
        <w:t>中国奢侈品眼镜行业市场分析与前景趋势预测报告（2026-2032年）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SheChiPinYanJingDeXianZhuangYuQianJing.html" TargetMode="External" Id="R08c4d9f41bcf44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SheChiPinYanJingDeXianZhuangYuQianJing.html" TargetMode="External" Id="R01f7f1d76f984c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2026-09-21T05:34:56Z</dcterms:created>
  <dcterms:modified xsi:type="dcterms:W3CDTF">2026-09-21T06:34:56Z</dcterms:modified>
  <dc:subject>中国奢侈品眼镜行业市场分析与前景趋势预测报告（2026-2032年）</dc:subject>
  <dc:title>中国奢侈品眼镜行业市场分析与前景趋势预测报告（2026-2032年）</dc:title>
  <cp:keywords>中国奢侈品眼镜行业市场分析与前景趋势预测报告（2026-2032年）</cp:keywords>
  <dc:description>中国奢侈品眼镜行业市场分析与前景趋势预测报告（2026-2032年）</dc:description>
</cp:coreProperties>
</file>