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c6771ae474538" w:history="1">
              <w:r>
                <w:rPr>
                  <w:rStyle w:val="Hyperlink"/>
                </w:rPr>
                <w:t>2025-2031年中国尼龙地毯市场现状与前景趋势预测报告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c6771ae474538" w:history="1">
              <w:r>
                <w:rPr>
                  <w:rStyle w:val="Hyperlink"/>
                </w:rPr>
                <w:t>2025-2031年中国尼龙地毯市场现状与前景趋势预测报告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c6771ae474538" w:history="1">
                <w:r>
                  <w:rPr>
                    <w:rStyle w:val="Hyperlink"/>
                  </w:rPr>
                  <w:t>https://www.20087.com/0/90/NiLongDiTanDeXianZhuangYuQianJing.html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地毯因其优异的耐磨性、易清洁性和良好的外观保持性而在家庭装饰和商业空间中广泛应用。尼龙纤维具有较高的强度和弹性回复率，使其成为制作高质量地毯的理想选择。随着人们生活水平的提高和对室内环境美观性的追求增加，尼龙地毯市场需求持续增长。然而，尽管尼龙地毯性能优越，但在某些情况下仍存在不足之处，如抗静电能力较差、容易积聚灰尘等问题，影响了用户的长期使用体验。此外，原材料价格波动较大以及生产工艺复杂，导致生产企业面临较大的经营压力。</w:t>
      </w:r>
      <w:r>
        <w:rPr>
          <w:rFonts w:hint="eastAsia"/>
        </w:rPr>
        <w:br/>
      </w:r>
      <w:r>
        <w:rPr>
          <w:rFonts w:hint="eastAsia"/>
        </w:rPr>
        <w:t>　　未来，尼龙地毯将更加注重功能性与环保性。一方面，随着新材料和新技术的应用，如纳米涂层技术和功能性纤维的研发，能够赋予尼龙地毯更多的功能特性，如抗菌防霉、防污防水等，满足不同应用场景下的特殊需求。此外，通过改进纺丝工艺和后处理技术，进一步提升尼龙地毯的物理性能和使用寿命，延长产品的生命周期。另一方面，随着全球对可持续发展的重视，开发更加环保的生产工艺将是未来发展的重要方向。例如，采用低碳排放的熔炼技术和循环再利用的原材料，减少能源消耗和废弃物排放，促进绿色制造。此外，考虑到消费者对健康生活方式的关注，开发无毒害、低挥发性的尼龙地毯材料也是未来的重要发展方向。预计未来几年内，尼龙地毯将在技术创新、环境保护以及应用拓展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c6771ae474538" w:history="1">
        <w:r>
          <w:rPr>
            <w:rStyle w:val="Hyperlink"/>
          </w:rPr>
          <w:t>2025-2031年中国尼龙地毯市场现状与前景趋势预测报告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尼龙地毯行业的发展现状、市场规模、供需动态及进出口情况。报告详细解读了尼龙地毯产业链上下游、重点区域市场、竞争格局及领先企业的表现，同时评估了尼龙地毯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尼龙地毯行业概述</w:t>
      </w:r>
      <w:r>
        <w:rPr>
          <w:rFonts w:hint="eastAsia"/>
        </w:rPr>
        <w:br/>
      </w:r>
      <w:r>
        <w:rPr>
          <w:rFonts w:hint="eastAsia"/>
        </w:rPr>
        <w:t>　　第一节 尼龙地毯定义与分类</w:t>
      </w:r>
      <w:r>
        <w:rPr>
          <w:rFonts w:hint="eastAsia"/>
        </w:rPr>
        <w:br/>
      </w:r>
      <w:r>
        <w:rPr>
          <w:rFonts w:hint="eastAsia"/>
        </w:rPr>
        <w:t>　　第二节 尼龙地毯应用领域</w:t>
      </w:r>
      <w:r>
        <w:rPr>
          <w:rFonts w:hint="eastAsia"/>
        </w:rPr>
        <w:br/>
      </w:r>
      <w:r>
        <w:rPr>
          <w:rFonts w:hint="eastAsia"/>
        </w:rPr>
        <w:t>　　第三节 尼龙地毯行业经济指标分析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一、尼龙地毯行业赢利性评估</w:t>
      </w:r>
      <w:r>
        <w:rPr>
          <w:rFonts w:hint="eastAsia"/>
        </w:rPr>
        <w:br/>
      </w:r>
      <w:r>
        <w:rPr>
          <w:rFonts w:hint="eastAsia"/>
        </w:rPr>
        <w:t>　　　　二、尼龙地毯行业成长速度分析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三、尼龙地毯附加值提升空间探讨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四、尼龙地毯行业进入壁垒分析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五、尼龙地毯行业风险性评估</w:t>
      </w:r>
      <w:r>
        <w:rPr>
          <w:rFonts w:hint="eastAsia"/>
        </w:rPr>
        <w:br/>
      </w:r>
      <w:r>
        <w:rPr>
          <w:rFonts w:hint="eastAsia"/>
        </w:rPr>
        <w:t>　　　　六、尼龙地毯行业周期性分析</w:t>
      </w:r>
      <w:r>
        <w:rPr>
          <w:rFonts w:hint="eastAsia"/>
        </w:rPr>
        <w:br/>
      </w:r>
      <w:r>
        <w:rPr>
          <w:rFonts w:hint="eastAsia"/>
        </w:rPr>
        <w:t>　　　　七、尼龙地毯行业竞争程度指标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八、尼龙地毯行业成熟度综合分析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尼龙地毯产业链及经营模式分析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三、尼龙地毯销售模式与渠道策略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全球尼龙地毯市场发展分析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2024-2025年全球尼龙地毯行业发展分析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一、全球尼龙地毯行业市场规模与趋势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二、全球尼龙地毯行业发展特点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三、全球尼龙地毯行业竞争格局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主要国家与地区尼龙地毯市场分析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2025-2031年全球尼龙地毯行业发展趋势与前景预测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一、尼龙地毯行业发展趋势</w:t>
      </w:r>
      <w:r>
        <w:rPr>
          <w:rFonts w:hint="eastAsia"/>
        </w:rPr>
        <w:br/>
      </w:r>
      <w:r>
        <w:rPr>
          <w:rFonts w:hint="eastAsia"/>
        </w:rPr>
        <w:t>　　　　二、尼龙地毯行业发展潜力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中国尼龙地毯行业市场分析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2024-2025年尼龙地毯产能与投资动态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一、国内尼龙地毯产能现状与利用效率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二、尼龙地毯产能扩张与投资动态分析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2025-2031年尼龙地毯行业产量统计与趋势预测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一、2019-2024年尼龙地毯行业产量与增长趋势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1、2019-2024年尼龙地毯产量及增长趋势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2、2019-2024年尼龙地毯细分产品产量及份额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二、尼龙地毯产量影响因素分析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三、2025-2031年尼龙地毯产量预测</w:t>
      </w:r>
      <w:r>
        <w:rPr>
          <w:rFonts w:hint="eastAsia"/>
        </w:rPr>
        <w:br/>
      </w:r>
      <w:r>
        <w:rPr>
          <w:rFonts w:hint="eastAsia"/>
        </w:rPr>
        <w:t>　　第三节 2025-2031年尼龙地毯市场需求与销售分析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一、2024-2025年尼龙地毯行业需求现状</w:t>
      </w:r>
      <w:r>
        <w:rPr>
          <w:rFonts w:hint="eastAsia"/>
        </w:rPr>
        <w:br/>
      </w:r>
      <w:r>
        <w:rPr>
          <w:rFonts w:hint="eastAsia"/>
        </w:rPr>
        <w:t>　　　　二、尼龙地毯客户群体与需求特点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三、2019-2024年尼龙地毯行业销售规模分析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四、2025-2031年尼龙地毯市场增长潜力与规模预测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国内外尼龙地毯行业技术差距分析及差距形成的主要原因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尼龙地毯行业技术发展方向、趋势预测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中国尼龙地毯细分市场分析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一、2024-2025年尼龙地毯主要细分产品市场现状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尼龙地毯价格机制与竞争策略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一、2019-2024年尼龙地毯市场价格走势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尼龙地毯定价策略与方法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2025-2031年尼龙地毯价格竞争态势与趋势预测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中国尼龙地毯行业重点区域市场研究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2024-2025年重点区域尼龙地毯市场发展概况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三、2025-2031年尼龙地毯行业发展潜力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三、2025-2031年尼龙地毯行业发展潜力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三、2025-2031年尼龙地毯行业发展潜力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三、2025-2031年尼龙地毯行业发展潜力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尼龙地毯行业进口规模与来源分析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一、2019-2024年尼龙地毯进口规模分析</w:t>
      </w:r>
      <w:r>
        <w:rPr>
          <w:rFonts w:hint="eastAsia"/>
        </w:rPr>
        <w:br/>
      </w:r>
      <w:r>
        <w:rPr>
          <w:rFonts w:hint="eastAsia"/>
        </w:rPr>
        <w:t>　　　　二、尼龙地毯主要进口来源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尼龙地毯行业出口规模与目的地分析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一、2019-2024年尼龙地毯出口规模分析</w:t>
      </w:r>
      <w:r>
        <w:rPr>
          <w:rFonts w:hint="eastAsia"/>
        </w:rPr>
        <w:br/>
      </w:r>
      <w:r>
        <w:rPr>
          <w:rFonts w:hint="eastAsia"/>
        </w:rPr>
        <w:t>　　　　二、尼龙地毯主要出口目的地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2019-2024年中国尼龙地毯总体规模与财务指标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中国尼龙地毯行业总体规模分析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一、尼龙地毯企业数量与结构</w:t>
      </w:r>
      <w:r>
        <w:rPr>
          <w:rFonts w:hint="eastAsia"/>
        </w:rPr>
        <w:br/>
      </w:r>
      <w:r>
        <w:rPr>
          <w:rFonts w:hint="eastAsia"/>
        </w:rPr>
        <w:t>　　　　二、尼龙地毯从业人员规模</w:t>
      </w:r>
      <w:r>
        <w:rPr>
          <w:rFonts w:hint="eastAsia"/>
        </w:rPr>
        <w:br/>
      </w:r>
      <w:r>
        <w:rPr>
          <w:rFonts w:hint="eastAsia"/>
        </w:rPr>
        <w:t>　　　　三、尼龙地毯行业资产状况</w:t>
      </w:r>
      <w:r>
        <w:rPr>
          <w:rFonts w:hint="eastAsia"/>
        </w:rPr>
        <w:br/>
      </w:r>
      <w:r>
        <w:rPr>
          <w:rFonts w:hint="eastAsia"/>
        </w:rPr>
        <w:t>　　第二节 中国尼龙地毯行业财务指标总体分析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尼龙地毯行业重点企业经营状况分析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尼龙地毯领先企业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尼龙地毯标杆企业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尼龙地毯代表企业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尼龙地毯龙头企业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中国尼龙地毯行业竞争格局分析</w:t>
      </w:r>
      <w:r>
        <w:rPr>
          <w:rFonts w:hint="eastAsia"/>
        </w:rPr>
        <w:br/>
      </w:r>
      <w:r>
        <w:rPr>
          <w:rFonts w:hint="eastAsia"/>
        </w:rPr>
        <w:t>　　第一节 尼龙地毯行业竞争格局总览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2024-2025年尼龙地毯行业竞争力分析</w:t>
      </w:r>
      <w:r>
        <w:rPr>
          <w:rFonts w:hint="eastAsia"/>
        </w:rPr>
        <w:br/>
      </w:r>
      <w:r>
        <w:rPr>
          <w:rFonts w:hint="eastAsia"/>
        </w:rPr>
        <w:t>　　　　一、尼龙地毯供应商议价能力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四、尼龙地毯替代品威胁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2019-2024年尼龙地毯行业企业并购活动分析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2024-2025年尼龙地毯行业会展与招投标活动分析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一、尼龙地毯行业会展活动及其市场影响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2025年中国尼龙地毯企业发展策略分析</w:t>
      </w:r>
      <w:r>
        <w:rPr>
          <w:rFonts w:hint="eastAsia"/>
        </w:rPr>
        <w:br/>
      </w:r>
      <w:r>
        <w:rPr>
          <w:rFonts w:hint="eastAsia"/>
        </w:rPr>
        <w:t>　　第一节 尼龙地毯市场策略分析</w:t>
      </w:r>
      <w:r>
        <w:rPr>
          <w:rFonts w:hint="eastAsia"/>
        </w:rPr>
        <w:br/>
      </w:r>
      <w:r>
        <w:rPr>
          <w:rFonts w:hint="eastAsia"/>
        </w:rPr>
        <w:t>　　　　一、尼龙地毯市场定位与拓展策略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二、尼龙地毯市场细分与目标客户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尼龙地毯销售策略分析</w:t>
      </w:r>
      <w:r>
        <w:rPr>
          <w:rFonts w:hint="eastAsia"/>
        </w:rPr>
        <w:br/>
      </w:r>
      <w:r>
        <w:rPr>
          <w:rFonts w:hint="eastAsia"/>
        </w:rPr>
        <w:t>　　　　一、尼龙地毯销售渠道与网络建设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提高尼龙地毯企业竞争力建议</w:t>
      </w:r>
      <w:r>
        <w:rPr>
          <w:rFonts w:hint="eastAsia"/>
        </w:rPr>
        <w:br/>
      </w:r>
      <w:r>
        <w:rPr>
          <w:rFonts w:hint="eastAsia"/>
        </w:rPr>
        <w:t>　　　　一、尼龙地毯技术创新与管理优化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尼龙地毯品牌战略思考</w:t>
      </w:r>
      <w:r>
        <w:rPr>
          <w:rFonts w:hint="eastAsia"/>
        </w:rPr>
        <w:br/>
      </w:r>
      <w:r>
        <w:rPr>
          <w:rFonts w:hint="eastAsia"/>
        </w:rPr>
        <w:t>　　　　一、尼龙地毯品牌建设与维护</w:t>
      </w:r>
      <w:r>
        <w:rPr>
          <w:rFonts w:hint="eastAsia"/>
        </w:rPr>
        <w:br/>
      </w:r>
      <w:r>
        <w:rPr>
          <w:rFonts w:hint="eastAsia"/>
        </w:rPr>
        <w:t>　　　　二、尼龙地毯品牌影响力与市场竞争力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中国尼龙地毯行业风险与对策</w:t>
      </w:r>
      <w:r>
        <w:rPr>
          <w:rFonts w:hint="eastAsia"/>
        </w:rPr>
        <w:br/>
      </w:r>
      <w:r>
        <w:rPr>
          <w:rFonts w:hint="eastAsia"/>
        </w:rPr>
        <w:t>　　第一节 尼龙地毯行业SWOT分析</w:t>
      </w:r>
      <w:r>
        <w:rPr>
          <w:rFonts w:hint="eastAsia"/>
        </w:rPr>
        <w:br/>
      </w:r>
      <w:r>
        <w:rPr>
          <w:rFonts w:hint="eastAsia"/>
        </w:rPr>
        <w:t>　　　　一、尼龙地毯行业优势分析</w:t>
      </w:r>
      <w:r>
        <w:rPr>
          <w:rFonts w:hint="eastAsia"/>
        </w:rPr>
        <w:br/>
      </w:r>
      <w:r>
        <w:rPr>
          <w:rFonts w:hint="eastAsia"/>
        </w:rPr>
        <w:t>　　　　二、尼龙地毯行业劣势分析</w:t>
      </w:r>
      <w:r>
        <w:rPr>
          <w:rFonts w:hint="eastAsia"/>
        </w:rPr>
        <w:br/>
      </w:r>
      <w:r>
        <w:rPr>
          <w:rFonts w:hint="eastAsia"/>
        </w:rPr>
        <w:t>　　　　三、尼龙地毯市场机会探索</w:t>
      </w:r>
      <w:r>
        <w:rPr>
          <w:rFonts w:hint="eastAsia"/>
        </w:rPr>
        <w:br/>
      </w:r>
      <w:r>
        <w:rPr>
          <w:rFonts w:hint="eastAsia"/>
        </w:rPr>
        <w:t>　　　　四、尼龙地毯市场威胁评估</w:t>
      </w:r>
      <w:r>
        <w:rPr>
          <w:rFonts w:hint="eastAsia"/>
        </w:rPr>
        <w:br/>
      </w:r>
      <w:r>
        <w:rPr>
          <w:rFonts w:hint="eastAsia"/>
        </w:rPr>
        <w:t>　　第二节 尼龙地毯行业风险及对策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2025-2031年中国尼龙地毯行业前景与发展趋势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尼龙地毯行业发展环境分析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2025-2031年尼龙地毯行业发展趋势与方向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一、尼龙地毯行业发展方向预测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二、尼龙地毯发展趋势分析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2025-2031年尼龙地毯行业发展潜力与机遇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一、尼龙地毯市场发展潜力评估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二、尼龙地毯新兴市场与机遇探索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尼龙地毯行业研究结论与建议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(中~智~林)尼龙地毯行业发展建议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尼龙地毯行业历程</w:t>
      </w:r>
      <w:r>
        <w:rPr>
          <w:rFonts w:hint="eastAsia"/>
        </w:rPr>
        <w:br/>
      </w:r>
      <w:r>
        <w:rPr>
          <w:rFonts w:hint="eastAsia"/>
        </w:rPr>
        <w:t>　　图表 尼龙地毯行业生命周期</w:t>
      </w:r>
      <w:r>
        <w:rPr>
          <w:rFonts w:hint="eastAsia"/>
        </w:rPr>
        <w:br/>
      </w:r>
      <w:r>
        <w:rPr>
          <w:rFonts w:hint="eastAsia"/>
        </w:rPr>
        <w:t>　　图表 尼龙地毯行业产业链分析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2025-2031年中国尼龙地毯行业市场容量预测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2025-2031年中国尼龙地毯行业市场规模预测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2025年中国尼龙地毯市场前景分析</w:t>
      </w:r>
      <w:r>
        <w:rPr>
          <w:rFonts w:hint="eastAsia"/>
        </w:rPr>
        <w:br/>
      </w:r>
      <w:r>
        <w:rPr>
          <w:rFonts w:hint="eastAsia"/>
        </w:rPr>
        <w:t>　　图表 2025年中国尼龙地毯发展趋势预测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c6771ae474538" w:history="1">
        <w:r>
          <w:rPr>
            <w:rStyle w:val="Hyperlink"/>
          </w:rPr>
          <w:t>2025-2031年中国尼龙地毯市场现状与前景趋势预测报告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c6771ae474538" w:history="1">
        <w:r>
          <w:rPr>
            <w:rStyle w:val="Hyperlink"/>
          </w:rPr>
          <w:t>https://www.20087.com/0/90/NiLongDiTanDeXianZhuangYuQianJing.html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和涤纶地毯哪个好、尼龙地毯多少钱一平、台球室地毯尼龙好还是涤纶好、尼龙地毯和涤纶地毯哪个好、地毯是尼龙的好还是涤纶的好、尼龙地毯图片、办公室地毯、尼龙地毯阻燃吗、尼龙地毯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3aaa8facd4877" w:history="1">
      <w:r>
        <w:rPr>
          <w:rStyle w:val="Hyperlink"/>
        </w:rPr>
        <w:t>2025-2031年中国尼龙地毯市场现状与前景趋势预测报告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NiLongDiTanDeXianZhuangYuQianJing.html" TargetMode="External" Id="R90fc6771ae47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NiLongDiTanDeXianZhuangYuQianJing.html" TargetMode="External" Id="Rded3aaa8facd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2025-06-11T07:07:42Z</dcterms:created>
  <dcterms:modified xsi:type="dcterms:W3CDTF">2025-06-11T08:07:42Z</dcterms:modified>
  <dc:subject>2025-2031年中国尼龙地毯市场现状与前景趋势预测报告</dc:subject>
  <dc:title>2025-2031年中国尼龙地毯市场现状与前景趋势预测报告</dc:title>
  <cp:keywords>2025-2031年中国尼龙地毯市场现状与前景趋势预测报告</cp:keywords>
  <dc:description>2025-2031年中国尼龙地毯市场现状与前景趋势预测报告</dc:description>
</cp:coreProperties>
</file>