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a355d209e4bd3" w:history="1">
              <w:r>
                <w:rPr>
                  <w:rStyle w:val="Hyperlink"/>
                </w:rPr>
                <w:t>2026-2032年中国无缝内衣机行业研究分析与前景趋势预测报告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a355d209e4bd3" w:history="1">
              <w:r>
                <w:rPr>
                  <w:rStyle w:val="Hyperlink"/>
                </w:rPr>
                <w:t>2026-2032年中国无缝内衣机行业研究分析与前景趋势预测报告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a355d209e4bd3" w:history="1">
                <w:r>
                  <w:rPr>
                    <w:rStyle w:val="Hyperlink"/>
                  </w:rPr>
                  <w:t>https://www.20087.com/0/30/WuFengNeiYiJiShiChangQianJingYuCe.html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内衣机是一种专门用于生产无缝内衣的纺织设备，其技术进步显著提升了内衣的质量和舒适度。近年来，随着消费者对贴身衣物舒适性和美观性要求的提高，无缝内衣机在自动化程度、织物精度及设计灵活性方面取得了长足进展。现代无缝内衣机不仅具备高精度的电子控制系统，确保了编织过程中的精确控制，还通过集成多种功能模块实现了从织造到成品的一站式生产流程，大大提高了生产效率和产品一致性。此外，这些机器还能根据不同的设计需求进行快速调整，满足多样化的市场需求。</w:t>
      </w:r>
      <w:r>
        <w:rPr>
          <w:rFonts w:hint="eastAsia"/>
        </w:rPr>
        <w:br/>
      </w:r>
      <w:r>
        <w:rPr>
          <w:rFonts w:hint="eastAsia"/>
        </w:rPr>
        <w:t>　　未来，随着智能制造理念的深入推广和技术革新，预计会有更多智能化的无缝内衣机问世。这些设备不仅能实现远程监控和故障诊断，还可以通过大数据分析优化生产参数，提高整体运营效率。同时，结合新材料科学的研究，开发具有更好弹性和透气性的新型纤维材料，可能是解决复杂应用环境问题的新方向。此外，考虑到不同市场对内衣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a355d209e4bd3" w:history="1">
        <w:r>
          <w:rPr>
            <w:rStyle w:val="Hyperlink"/>
          </w:rPr>
          <w:t>2026-2032年中国无缝内衣机行业研究分析与前景趋势预测报告</w:t>
        </w:r>
      </w:hyperlink>
      <w:r>
        <w:rPr>
          <w:rFonts w:hint="eastAsia"/>
        </w:rPr>
        <w:t>》基于权威数据与一手调研资料，系统分析了无缝内衣机行业的产业链结构、市场规模、需求特征及价格体系，客观呈现了无缝内衣机行业发展现状。报告科学预测了无缝内衣机市场前景与未来趋势，重点剖析了主要企业的竞争格局、市场集中度及品牌影响力。同时，通过对无缝内衣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无缝内衣机市场概述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按照不同产品类型，无缝内衣机主要可以分为如下几个类别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中国不同产品类型无缝内衣机增长趋势2021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有头机</w:t>
      </w:r>
      <w:r>
        <w:rPr>
          <w:rFonts w:hint="eastAsia"/>
        </w:rPr>
        <w:br/>
      </w:r>
      <w:r>
        <w:rPr>
          <w:rFonts w:hint="eastAsia"/>
        </w:rPr>
        <w:t>　　　　1.2.3 无头机</w:t>
      </w:r>
      <w:r>
        <w:rPr>
          <w:rFonts w:hint="eastAsia"/>
        </w:rPr>
        <w:br/>
      </w:r>
      <w:r>
        <w:rPr>
          <w:rFonts w:hint="eastAsia"/>
        </w:rPr>
        <w:t>　　1.3 从不同应用，无缝内衣机主要包括如下几个方面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中国不同应用无缝内衣机增长趋势2021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文胸和内裤</w:t>
      </w:r>
      <w:r>
        <w:rPr>
          <w:rFonts w:hint="eastAsia"/>
        </w:rPr>
        <w:br/>
      </w:r>
      <w:r>
        <w:rPr>
          <w:rFonts w:hint="eastAsia"/>
        </w:rPr>
        <w:t>　　　　1.3.3 睡衣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中国无缝内衣机发展现状及未来趋势（2021-2032）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中国市场无缝内衣机收入及增长率（2021-2032）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中国市场无缝内衣机销量及增长率（2021-2032）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中国市场主要无缝内衣机厂商分析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中国市场主要厂商无缝内衣机销量及市场占有率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中国市场主要厂商无缝内衣机销量（2021-2026）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中国市场主要厂商无缝内衣机销量市场份额（2021-2026）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中国市场主要厂商无缝内衣机收入及市场占有率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中国市场主要厂商无缝内衣机收入（2021-2026）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中国市场主要厂商无缝内衣机收入市场份额（2021-2026）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2025年中国市场主要厂商无缝内衣机收入排名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中国市场主要厂商无缝内衣机价格（2021-2026）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中国市场主要厂商无缝内衣机总部及产地分布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中国市场主要厂商成立时间及无缝内衣机商业化日期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中国市场主要厂商无缝内衣机产品类型及应用</w:t>
      </w:r>
      <w:r>
        <w:rPr>
          <w:rFonts w:hint="eastAsia"/>
        </w:rPr>
        <w:br/>
      </w:r>
      <w:r>
        <w:rPr>
          <w:rFonts w:hint="eastAsia"/>
        </w:rPr>
        <w:t>　　2.7 无缝内衣机行业集中度、竞争程度分析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无缝内衣机行业集中度分析：2025年中国Top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中国市场无缝内衣机第一梯队、第二梯队和第三梯队厂商（品牌）及2025年市场份额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重点企业（1）基本信息、无缝内衣机生产基地、总部、竞争对手及市场地位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无缝内衣机产品规格、参数及市场应用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重点企业（1）在中国市场无缝内衣机销量、收入、价格及毛利率（2021-2026）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重点企业（2）基本信息、无缝内衣机生产基地、总部、竞争对手及市场地位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无缝内衣机产品规格、参数及市场应用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重点企业（2）在中国市场无缝内衣机销量、收入、价格及毛利率（2021-2026）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重点企业（3）基本信息、无缝内衣机生产基地、总部、竞争对手及市场地位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无缝内衣机产品规格、参数及市场应用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重点企业（3）在中国市场无缝内衣机销量、收入、价格及毛利率（2021-2026）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重点企业（4）基本信息、无缝内衣机生产基地、总部、竞争对手及市场地位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无缝内衣机产品规格、参数及市场应用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重点企业（4）在中国市场无缝内衣机销量、收入、价格及毛利率（2021-2026）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重点企业（5）基本信息、无缝内衣机生产基地、总部、竞争对手及市场地位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无缝内衣机产品规格、参数及市场应用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重点企业（5）在中国市场无缝内衣机销量、收入、价格及毛利率（2021-2026）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重点企业（6）基本信息、无缝内衣机生产基地、总部、竞争对手及市场地位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无缝内衣机产品规格、参数及市场应用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重点企业（6）在中国市场无缝内衣机销量、收入、价格及毛利率（2021-2026）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重点企业（7）基本信息、无缝内衣机生产基地、总部、竞争对手及市场地位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无缝内衣机产品规格、参数及市场应用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重点企业（7）在中国市场无缝内衣机销量、收入、价格及毛利率（2021-2026）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重点企业（8）基本信息、无缝内衣机生产基地、总部、竞争对手及市场地位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无缝内衣机产品规格、参数及市场应用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重点企业（8）在中国市场无缝内衣机销量、收入、价格及毛利率（2021-2026）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不同产品类型无缝内衣机分析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中国市场不同产品类型无缝内衣机销量（2021-2032）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中国市场不同产品类型无缝内衣机销量及市场份额（2021-2026）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中国市场不同产品类型无缝内衣机销量预测（2027-2032）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中国市场不同产品类型无缝内衣机规模（2021-2032）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中国市场不同产品类型无缝内衣机规模及市场份额（2021-2026）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中国市场不同产品类型无缝内衣机规模预测（2027-2032）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中国市场不同产品类型无缝内衣机价格走势（2021-2032）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不同应用无缝内衣机分析</w:t>
      </w:r>
      <w:r>
        <w:rPr>
          <w:rFonts w:hint="eastAsia"/>
        </w:rPr>
        <w:br/>
      </w:r>
      <w:r>
        <w:rPr>
          <w:rFonts w:hint="eastAsia"/>
        </w:rPr>
        <w:t>　　5.1 中国市场不同应用无缝内衣机销量（2021-2032）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中国市场不同应用无缝内衣机销量及市场份额（2021-2026）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中国市场不同应用无缝内衣机销量预测（2027-2032）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中国市场不同应用无缝内衣机规模（2021-2032）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中国市场不同应用无缝内衣机规模及市场份额（2021-2026）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中国市场不同应用无缝内衣机规模预测（2027-2032）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中国市场不同应用无缝内衣机价格走势（2021-2032）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无缝内衣机行业发展分析---发展趋势</w:t>
      </w:r>
      <w:r>
        <w:rPr>
          <w:rFonts w:hint="eastAsia"/>
        </w:rPr>
        <w:br/>
      </w:r>
      <w:r>
        <w:rPr>
          <w:rFonts w:hint="eastAsia"/>
        </w:rPr>
        <w:t>　　6.2 无缝内衣机行业发展分析---厂商壁垒</w:t>
      </w:r>
      <w:r>
        <w:rPr>
          <w:rFonts w:hint="eastAsia"/>
        </w:rPr>
        <w:br/>
      </w:r>
      <w:r>
        <w:rPr>
          <w:rFonts w:hint="eastAsia"/>
        </w:rPr>
        <w:t>　　6.3 无缝内衣机行业发展分析---驱动因素</w:t>
      </w:r>
      <w:r>
        <w:rPr>
          <w:rFonts w:hint="eastAsia"/>
        </w:rPr>
        <w:br/>
      </w:r>
      <w:r>
        <w:rPr>
          <w:rFonts w:hint="eastAsia"/>
        </w:rPr>
        <w:t>　　6.4 无缝内衣机行业发展分析---制约因素</w:t>
      </w:r>
      <w:r>
        <w:rPr>
          <w:rFonts w:hint="eastAsia"/>
        </w:rPr>
        <w:br/>
      </w:r>
      <w:r>
        <w:rPr>
          <w:rFonts w:hint="eastAsia"/>
        </w:rPr>
        <w:t>　　6.5 无缝内衣机中国企业SWOT分析</w:t>
      </w:r>
      <w:r>
        <w:rPr>
          <w:rFonts w:hint="eastAsia"/>
        </w:rPr>
        <w:br/>
      </w:r>
      <w:r>
        <w:rPr>
          <w:rFonts w:hint="eastAsia"/>
        </w:rPr>
        <w:t>　　6.6 无缝内衣机行业发展分析---行业政策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无缝内衣机行业产业链简介</w:t>
      </w:r>
      <w:r>
        <w:rPr>
          <w:rFonts w:hint="eastAsia"/>
        </w:rPr>
        <w:br/>
      </w:r>
      <w:r>
        <w:rPr>
          <w:rFonts w:hint="eastAsia"/>
        </w:rPr>
        <w:t>　　7.2 无缝内衣机产业链分析-上游</w:t>
      </w:r>
      <w:r>
        <w:rPr>
          <w:rFonts w:hint="eastAsia"/>
        </w:rPr>
        <w:br/>
      </w:r>
      <w:r>
        <w:rPr>
          <w:rFonts w:hint="eastAsia"/>
        </w:rPr>
        <w:t>　　7.3 无缝内衣机产业链分析-中游</w:t>
      </w:r>
      <w:r>
        <w:rPr>
          <w:rFonts w:hint="eastAsia"/>
        </w:rPr>
        <w:br/>
      </w:r>
      <w:r>
        <w:rPr>
          <w:rFonts w:hint="eastAsia"/>
        </w:rPr>
        <w:t>　　7.4 无缝内衣机产业链分析-下游</w:t>
      </w:r>
      <w:r>
        <w:rPr>
          <w:rFonts w:hint="eastAsia"/>
        </w:rPr>
        <w:br/>
      </w:r>
      <w:r>
        <w:rPr>
          <w:rFonts w:hint="eastAsia"/>
        </w:rPr>
        <w:t>　　7.5 无缝内衣机行业采购模式</w:t>
      </w:r>
      <w:r>
        <w:rPr>
          <w:rFonts w:hint="eastAsia"/>
        </w:rPr>
        <w:br/>
      </w:r>
      <w:r>
        <w:rPr>
          <w:rFonts w:hint="eastAsia"/>
        </w:rPr>
        <w:t>　　7.6 无缝内衣机行业生产模式</w:t>
      </w:r>
      <w:r>
        <w:rPr>
          <w:rFonts w:hint="eastAsia"/>
        </w:rPr>
        <w:br/>
      </w:r>
      <w:r>
        <w:rPr>
          <w:rFonts w:hint="eastAsia"/>
        </w:rPr>
        <w:t>　　7.7 无缝内衣机行业销售模式及销售渠道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中国本土无缝内衣机产能、产量分析</w:t>
      </w:r>
      <w:r>
        <w:rPr>
          <w:rFonts w:hint="eastAsia"/>
        </w:rPr>
        <w:br/>
      </w:r>
      <w:r>
        <w:rPr>
          <w:rFonts w:hint="eastAsia"/>
        </w:rPr>
        <w:t>　　8.1 中国无缝内衣机供需现状及预测（2021-2032）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中国无缝内衣机产能、产量、产能利用率及发展趋势（2021-2032）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中国无缝内衣机产量、市场需求量及发展趋势（2021-2032）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中国无缝内衣机进出口分析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中国市场无缝内衣机主要进口来源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中国市场无缝内衣机主要出口目的地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不同产品类型无缝内衣机市场规模2021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不同应用无缝内衣机市场规模2021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中国市场主要厂商无缝内衣机销量（2021-2026）&amp;（台）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中国市场主要厂商无缝内衣机销量市场份额（2021-2026）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中国市场主要厂商无缝内衣机收入（2021-2026）&amp;（万元）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中国市场主要厂商无缝内衣机收入份额（2021-2026）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2025年中国主要生产商无缝内衣机收入排名（万元）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中国市场主要厂商无缝内衣机价格（2021-2026）&amp;（元/台）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中国市场主要厂商无缝内衣机总部及产地分布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中国市场主要厂商成立时间及无缝内衣机商业化日期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中国市场主要厂商无缝内衣机产品类型及应用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2025年中国市场无缝内衣机主要厂商市场地位（第一梯队、第二梯队和第三梯队）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无缝内衣机市场投资、并购等现状分析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无缝内衣机生产基地、总部、竞争对手及市场地位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无缝内衣机产品规格、参数及市场应用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无缝内衣机销量（台）、收入（万元）、价格（元/台）及毛利率（2021-2026）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无缝内衣机生产基地、总部、竞争对手及市场地位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无缝内衣机产品规格、参数及市场应用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无缝内衣机销量（台）、收入（万元）、价格（元/台）及毛利率（2021-2026）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无缝内衣机生产基地、总部、竞争对手及市场地位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无缝内衣机产品规格、参数及市场应用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无缝内衣机销量（台）、收入（万元）、价格（元/台）及毛利率（2021-2026）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无缝内衣机生产基地、总部、竞争对手及市场地位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无缝内衣机产品规格、参数及市场应用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无缝内衣机销量（台）、收入（万元）、价格（元/台）及毛利率（2021-2026）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无缝内衣机生产基地、总部、竞争对手及市场地位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无缝内衣机产品规格、参数及市场应用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无缝内衣机销量（台）、收入（万元）、价格（元/台）及毛利率（2021-2026）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无缝内衣机生产基地、总部、竞争对手及市场地位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无缝内衣机产品规格、参数及市场应用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无缝内衣机销量（台）、收入（万元）、价格（元/台）及毛利率（2021-2026）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无缝内衣机生产基地、总部、竞争对手及市场地位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无缝内衣机产品规格、参数及市场应用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无缝内衣机销量（台）、收入（万元）、价格（元/台）及毛利率（2021-2026）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无缝内衣机生产基地、总部、竞争对手及市场地位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无缝内衣机产品规格、参数及市场应用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无缝内衣机销量（台）、收入（万元）、价格（元/台）及毛利率（2021-2026）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中国市场不同产品类型无缝内衣机销量（2021-2026）&amp;（台）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中国市场不同产品类型无缝内衣机销量市场份额（2021-2026）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中国市场不同产品类型无缝内衣机销量预测（2027-2032）&amp;（台）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中国市场不同产品类型无缝内衣机销量市场份额预测（2027-2032）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中国市场不同产品类型无缝内衣机规模（2021-2026）&amp;（万元）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中国市场不同产品类型无缝内衣机规模市场份额（2021-2026）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中国市场不同产品类型无缝内衣机规模预测（2027-2032）&amp;（万元）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中国市场不同产品类型无缝内衣机规模市场份额预测（2027-2032）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中国市场不同应用无缝内衣机销量（2021-2026）&amp;（台）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中国市场不同应用无缝内衣机销量市场份额（2021-2026）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中国市场不同应用无缝内衣机销量预测（2027-2032）&amp;（台）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中国市场不同应用无缝内衣机销量市场份额预测（2027-2032）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中国市场不同应用无缝内衣机规模（2021-2026）&amp;（万元）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中国市场不同应用无缝内衣机规模市场份额（2021-2026）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中国市场不同应用无缝内衣机规模预测（2027-2032）&amp;（万元）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中国市场不同应用无缝内衣机规模市场份额预测（2027-2032）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无缝内衣机行业发展分析---发展趋势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无缝内衣机行业发展分析---厂商壁垒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无缝内衣机行业发展分析---驱动因素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无缝内衣机行业发展分析---制约因素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无缝内衣机行业相关重点政策一览</w:t>
      </w:r>
      <w:r>
        <w:rPr>
          <w:rFonts w:hint="eastAsia"/>
        </w:rPr>
        <w:br/>
      </w:r>
      <w:r>
        <w:rPr>
          <w:rFonts w:hint="eastAsia"/>
        </w:rPr>
        <w:t>　　表 75： 无缝内衣机行业供应链分析</w:t>
      </w:r>
      <w:r>
        <w:rPr>
          <w:rFonts w:hint="eastAsia"/>
        </w:rPr>
        <w:br/>
      </w:r>
      <w:r>
        <w:rPr>
          <w:rFonts w:hint="eastAsia"/>
        </w:rPr>
        <w:t>　　表 76： 无缝内衣机上游原料供应商</w:t>
      </w:r>
      <w:r>
        <w:rPr>
          <w:rFonts w:hint="eastAsia"/>
        </w:rPr>
        <w:br/>
      </w:r>
      <w:r>
        <w:rPr>
          <w:rFonts w:hint="eastAsia"/>
        </w:rPr>
        <w:t>　　表 77： 无缝内衣机行业主要下游客户</w:t>
      </w:r>
      <w:r>
        <w:rPr>
          <w:rFonts w:hint="eastAsia"/>
        </w:rPr>
        <w:br/>
      </w:r>
      <w:r>
        <w:rPr>
          <w:rFonts w:hint="eastAsia"/>
        </w:rPr>
        <w:t>　　表 78： 无缝内衣机典型经销商</w:t>
      </w:r>
      <w:r>
        <w:rPr>
          <w:rFonts w:hint="eastAsia"/>
        </w:rPr>
        <w:br/>
      </w:r>
      <w:r>
        <w:rPr>
          <w:rFonts w:hint="eastAsia"/>
        </w:rPr>
        <w:t>　　表 79： 中国无缝内衣机产量、销量、进口量及出口量（2021-2026）&amp;（台）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中国无缝内衣机产量、销量、进口量及出口量预测（2027-2032）&amp;（台）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中国市场无缝内衣机主要进口来源</w:t>
      </w:r>
      <w:r>
        <w:rPr>
          <w:rFonts w:hint="eastAsia"/>
        </w:rPr>
        <w:br/>
      </w:r>
      <w:r>
        <w:rPr>
          <w:rFonts w:hint="eastAsia"/>
        </w:rPr>
        <w:t>　　表 82： 中国市场无缝内衣机主要出口目的地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无缝内衣机产品图片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中国不同产品类型无缝内衣机市场规模市场份额2025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有头机产品图片</w:t>
      </w:r>
      <w:r>
        <w:rPr>
          <w:rFonts w:hint="eastAsia"/>
        </w:rPr>
        <w:br/>
      </w:r>
      <w:r>
        <w:rPr>
          <w:rFonts w:hint="eastAsia"/>
        </w:rPr>
        <w:t>　　图 4： 无头机产品图片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中国不同应用无缝内衣机市场份额2025 &amp; 2032</w:t>
      </w:r>
      <w:r>
        <w:rPr>
          <w:rFonts w:hint="eastAsia"/>
        </w:rPr>
        <w:br/>
      </w:r>
      <w:r>
        <w:rPr>
          <w:rFonts w:hint="eastAsia"/>
        </w:rPr>
        <w:t>　　图 6： 文胸和内裤</w:t>
      </w:r>
      <w:r>
        <w:rPr>
          <w:rFonts w:hint="eastAsia"/>
        </w:rPr>
        <w:br/>
      </w:r>
      <w:r>
        <w:rPr>
          <w:rFonts w:hint="eastAsia"/>
        </w:rPr>
        <w:t>　　图 7： 睡衣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中国市场无缝内衣机市场规模，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中国市场无缝内衣机收入及增长率（2021-2032）&amp;（万元）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中国市场无缝内衣机销量及增长率（2021-2032）&amp;（台）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2025年中国市场主要厂商无缝内衣机销量市场份额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2025年中国市场主要厂商无缝内衣机收入市场份额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2025年中国市场前五大厂商无缝内衣机市场份额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2025年中国市场无缝内衣机第一梯队、第二梯队和第三梯队厂商（品牌）及市场份额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中国市场不同产品类型无缝内衣机价格走势（2021-2032）&amp;（元/台）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中国市场不同应用无缝内衣机价格走势（2021-2032）&amp;（元/台）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无缝内衣机中国企业SWOT分析</w:t>
      </w:r>
      <w:r>
        <w:rPr>
          <w:rFonts w:hint="eastAsia"/>
        </w:rPr>
        <w:br/>
      </w:r>
      <w:r>
        <w:rPr>
          <w:rFonts w:hint="eastAsia"/>
        </w:rPr>
        <w:t>　　图 19： 无缝内衣机产业链</w:t>
      </w:r>
      <w:r>
        <w:rPr>
          <w:rFonts w:hint="eastAsia"/>
        </w:rPr>
        <w:br/>
      </w:r>
      <w:r>
        <w:rPr>
          <w:rFonts w:hint="eastAsia"/>
        </w:rPr>
        <w:t>　　图 20： 无缝内衣机行业采购模式分析</w:t>
      </w:r>
      <w:r>
        <w:rPr>
          <w:rFonts w:hint="eastAsia"/>
        </w:rPr>
        <w:br/>
      </w:r>
      <w:r>
        <w:rPr>
          <w:rFonts w:hint="eastAsia"/>
        </w:rPr>
        <w:t>　　图 21： 无缝内衣机行业生产模式分析</w:t>
      </w:r>
      <w:r>
        <w:rPr>
          <w:rFonts w:hint="eastAsia"/>
        </w:rPr>
        <w:br/>
      </w:r>
      <w:r>
        <w:rPr>
          <w:rFonts w:hint="eastAsia"/>
        </w:rPr>
        <w:t>　　图 22： 无缝内衣机行业销售模式分析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中国无缝内衣机产能、产量、产能利用率及发展趋势（2021-2032）&amp;（台）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中国无缝内衣机产量、市场需求量及发展趋势（2021-2032）&amp;（台）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a355d209e4bd3" w:history="1">
        <w:r>
          <w:rPr>
            <w:rStyle w:val="Hyperlink"/>
          </w:rPr>
          <w:t>2026-2032年中国无缝内衣机行业研究分析与前景趋势预测报告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a355d209e4bd3" w:history="1">
        <w:r>
          <w:rPr>
            <w:rStyle w:val="Hyperlink"/>
          </w:rPr>
          <w:t>https://www.20087.com/0/30/WuFengNeiYiJiShiChangQianJingYuCe.html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圣东尼无缝针织机、无缝内衣机器工作原理、无缝内衣和有缝的区别、无缝内衣机的基本特点是两次基本编织成形、无缝内衣机品牌、无缝内衣机修学徒、无缝内衣机价格、无缝内衣机器怎么维修、无缝内衣机针怎样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860dc80024ed6" w:history="1">
      <w:r>
        <w:rPr>
          <w:rStyle w:val="Hyperlink"/>
        </w:rPr>
        <w:t>2026-2032年中国无缝内衣机行业研究分析与前景趋势预测报告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WuFengNeiYiJiShiChangQianJingYuCe.html" TargetMode="External" Id="R61aa355d209e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WuFengNeiYiJiShiChangQianJingYuCe.html" TargetMode="External" Id="Re94860dc8002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2026-01-18T01:39:56Z</dcterms:created>
  <dcterms:modified xsi:type="dcterms:W3CDTF">2026-01-18T02:39:56Z</dcterms:modified>
  <dc:subject>2026-2032年中国无缝内衣机行业研究分析与前景趋势预测报告</dc:subject>
  <dc:title>2026-2032年中国无缝内衣机行业研究分析与前景趋势预测报告</dc:title>
  <cp:keywords>2026-2032年中国无缝内衣机行业研究分析与前景趋势预测报告</cp:keywords>
  <dc:description>2026-2032年中国无缝内衣机行业研究分析与前景趋势预测报告</dc:description>
</cp:coreProperties>
</file>