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81adb117224574" w:history="1">
              <w:r>
                <w:rPr>
                  <w:rStyle w:val="Hyperlink"/>
                </w:rPr>
                <w:t>2023-2029年中国二次元服饰行业现状调研与发展趋势报告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81adb117224574" w:history="1">
              <w:r>
                <w:rPr>
                  <w:rStyle w:val="Hyperlink"/>
                </w:rPr>
                <w:t>2023-2029年中国二次元服饰行业现状调研与发展趋势报告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3580601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d81adb117224574" w:history="1">
                <w:r>
                  <w:rPr>
                    <w:rStyle w:val="Hyperlink"/>
                  </w:rPr>
                  <w:t>https://www.20087.com/1/60/ErCiYuanFuShiHangYeQianJingQuShi.html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次元服饰源自动漫、游戏等二次元文化，已成为一种流行的时尚元素，涵盖Cosplay服装、日常穿搭等多种风格。目前，这一市场正经历快速增长，设计上强调还原度与创意结合，材质与工艺不断改进，满足消费者对品质和舒适度的要求。电商平台和社交媒体的推广，加速了二次元服饰文化的传播和市场扩张。</w:t>
      </w:r>
      <w:r>
        <w:rPr>
          <w:rFonts w:hint="eastAsia"/>
        </w:rPr>
        <w:br/>
      </w:r>
      <w:r>
        <w:rPr>
          <w:rFonts w:hint="eastAsia"/>
        </w:rPr>
        <w:t>　　未来，二次元服饰将趋向于多元化和高端化。设计师将更加注重原创性和文化融合，创造出既有二次元特色又符合日常穿着潮流的服饰。可持续发展和环保理念的融入，将推动材料和生产方式的革新。同时，随着虚拟现实、增强现实技术的普及，虚拟服饰或将开启新的消费场景，为二次元服饰市场带来新的增长点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d81adb117224574" w:history="1">
        <w:r>
          <w:rPr>
            <w:rStyle w:val="Hyperlink"/>
          </w:rPr>
          <w:t>2023-2029年中国二次元服饰行业现状调研与发展趋势报告</w:t>
        </w:r>
      </w:hyperlink>
      <w:r>
        <w:rPr>
          <w:rFonts w:hint="eastAsia"/>
        </w:rPr>
        <w:t>全面剖析了二次元服饰行业的市场规模、需求及价格动态。报告通过对二次元服饰产业链的深入挖掘，详细分析了行业现状，并对二次元服饰市场前景及发展趋势进行了科学预测。二次元服饰报告还深入探索了各细分市场的特点，突出关注二次元服饰重点企业的经营状况，全面揭示了二次元服饰行业竞争格局、品牌影响力和市场集中度。二次元服饰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二次元服饰产业概述</w:t>
      </w:r>
      <w:r>
        <w:rPr>
          <w:rFonts w:hint="eastAsia"/>
        </w:rPr>
        <w:br/>
      </w:r>
      <w:r>
        <w:rPr>
          <w:rFonts w:hint="eastAsia"/>
        </w:rPr>
        <w:t>　　第一节 二次元服饰定义</w:t>
      </w:r>
      <w:r>
        <w:rPr>
          <w:rFonts w:hint="eastAsia"/>
        </w:rPr>
        <w:br/>
      </w:r>
      <w:r>
        <w:rPr>
          <w:rFonts w:hint="eastAsia"/>
        </w:rPr>
        <w:t>　　第二节 二次元服饰行业特点</w:t>
      </w:r>
      <w:r>
        <w:rPr>
          <w:rFonts w:hint="eastAsia"/>
        </w:rPr>
        <w:br/>
      </w:r>
      <w:r>
        <w:rPr>
          <w:rFonts w:hint="eastAsia"/>
        </w:rPr>
        <w:t>　　第三节 二次元服饰发展历程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中国二次元服饰行业运行环境分析</w:t>
      </w:r>
      <w:r>
        <w:rPr>
          <w:rFonts w:hint="eastAsia"/>
        </w:rPr>
        <w:br/>
      </w:r>
      <w:r>
        <w:rPr>
          <w:rFonts w:hint="eastAsia"/>
        </w:rPr>
        <w:t>　　第一节 中国二次元服饰运行经济环境分析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三、经济发展对二次元服饰行业的影响</w:t>
      </w:r>
      <w:r>
        <w:rPr>
          <w:rFonts w:hint="eastAsia"/>
        </w:rPr>
        <w:br/>
      </w:r>
      <w:r>
        <w:rPr>
          <w:rFonts w:hint="eastAsia"/>
        </w:rPr>
        <w:t>　　第二节 中国二次元服饰产业政策环境分析</w:t>
      </w:r>
      <w:r>
        <w:rPr>
          <w:rFonts w:hint="eastAsia"/>
        </w:rPr>
        <w:br/>
      </w:r>
      <w:r>
        <w:rPr>
          <w:rFonts w:hint="eastAsia"/>
        </w:rPr>
        <w:t>　　　　一、二次元服饰行业监管体制</w:t>
      </w:r>
      <w:r>
        <w:rPr>
          <w:rFonts w:hint="eastAsia"/>
        </w:rPr>
        <w:br/>
      </w:r>
      <w:r>
        <w:rPr>
          <w:rFonts w:hint="eastAsia"/>
        </w:rPr>
        <w:t>　　　　二、二次元服饰行业主要法规政策</w:t>
      </w:r>
      <w:r>
        <w:rPr>
          <w:rFonts w:hint="eastAsia"/>
        </w:rPr>
        <w:br/>
      </w:r>
      <w:r>
        <w:rPr>
          <w:rFonts w:hint="eastAsia"/>
        </w:rPr>
        <w:t>　　第三节 中国二次元服饰产业社会环境分析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国外二次元服饰行业发展态势分析</w:t>
      </w:r>
      <w:r>
        <w:rPr>
          <w:rFonts w:hint="eastAsia"/>
        </w:rPr>
        <w:br/>
      </w:r>
      <w:r>
        <w:rPr>
          <w:rFonts w:hint="eastAsia"/>
        </w:rPr>
        <w:t>　　第一节 国外二次元服饰市场发展现状分析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国外主要国家、地区二次元服饰市场现状</w:t>
      </w:r>
      <w:r>
        <w:rPr>
          <w:rFonts w:hint="eastAsia"/>
        </w:rPr>
        <w:br/>
      </w:r>
      <w:r>
        <w:rPr>
          <w:rFonts w:hint="eastAsia"/>
        </w:rPr>
        <w:t>　　第三节 国外二次元服饰行业发展趋势预测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中国二次元服饰行业发展调研</w:t>
      </w:r>
      <w:r>
        <w:rPr>
          <w:rFonts w:hint="eastAsia"/>
        </w:rPr>
        <w:br/>
      </w:r>
      <w:r>
        <w:rPr>
          <w:rFonts w:hint="eastAsia"/>
        </w:rPr>
        <w:t>　　第一节 2017-2022年中国二次元服饰行业规模情况</w:t>
      </w:r>
      <w:r>
        <w:rPr>
          <w:rFonts w:hint="eastAsia"/>
        </w:rPr>
        <w:br/>
      </w:r>
      <w:r>
        <w:rPr>
          <w:rFonts w:hint="eastAsia"/>
        </w:rPr>
        <w:t>　　　　一、二次元服饰行业市场规模状况</w:t>
      </w:r>
      <w:r>
        <w:rPr>
          <w:rFonts w:hint="eastAsia"/>
        </w:rPr>
        <w:br/>
      </w:r>
      <w:r>
        <w:rPr>
          <w:rFonts w:hint="eastAsia"/>
        </w:rPr>
        <w:t>　　　　二、二次元服饰行业单位规模状况</w:t>
      </w:r>
      <w:r>
        <w:rPr>
          <w:rFonts w:hint="eastAsia"/>
        </w:rPr>
        <w:br/>
      </w:r>
      <w:r>
        <w:rPr>
          <w:rFonts w:hint="eastAsia"/>
        </w:rPr>
        <w:t>　　　　三、二次元服饰行业人员规模状况</w:t>
      </w:r>
      <w:r>
        <w:rPr>
          <w:rFonts w:hint="eastAsia"/>
        </w:rPr>
        <w:br/>
      </w:r>
      <w:r>
        <w:rPr>
          <w:rFonts w:hint="eastAsia"/>
        </w:rPr>
        <w:t>　　第二节 2017-2022年中国二次元服饰行业财务能力分析</w:t>
      </w:r>
      <w:r>
        <w:rPr>
          <w:rFonts w:hint="eastAsia"/>
        </w:rPr>
        <w:br/>
      </w:r>
      <w:r>
        <w:rPr>
          <w:rFonts w:hint="eastAsia"/>
        </w:rPr>
        <w:t>　　　　一、二次元服饰行业盈利能力分析</w:t>
      </w:r>
      <w:r>
        <w:rPr>
          <w:rFonts w:hint="eastAsia"/>
        </w:rPr>
        <w:br/>
      </w:r>
      <w:r>
        <w:rPr>
          <w:rFonts w:hint="eastAsia"/>
        </w:rPr>
        <w:t>　　　　二、二次元服饰行业偿债能力分析</w:t>
      </w:r>
      <w:r>
        <w:rPr>
          <w:rFonts w:hint="eastAsia"/>
        </w:rPr>
        <w:br/>
      </w:r>
      <w:r>
        <w:rPr>
          <w:rFonts w:hint="eastAsia"/>
        </w:rPr>
        <w:t>　　　　三、二次元服饰行业营运能力分析</w:t>
      </w:r>
      <w:r>
        <w:rPr>
          <w:rFonts w:hint="eastAsia"/>
        </w:rPr>
        <w:br/>
      </w:r>
      <w:r>
        <w:rPr>
          <w:rFonts w:hint="eastAsia"/>
        </w:rPr>
        <w:t>　　　　四、二次元服饰行业发展能力分析</w:t>
      </w:r>
      <w:r>
        <w:rPr>
          <w:rFonts w:hint="eastAsia"/>
        </w:rPr>
        <w:br/>
      </w:r>
      <w:r>
        <w:rPr>
          <w:rFonts w:hint="eastAsia"/>
        </w:rPr>
        <w:t>　　第三节 2021-2022年中国二次元服饰行业热点动态</w:t>
      </w:r>
      <w:r>
        <w:rPr>
          <w:rFonts w:hint="eastAsia"/>
        </w:rPr>
        <w:br/>
      </w:r>
      <w:r>
        <w:rPr>
          <w:rFonts w:hint="eastAsia"/>
        </w:rPr>
        <w:t>　　第四节 2022年中国二次元服饰行业面临的挑战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中国二次元服饰行业重点地区市场调研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**地区二次元服饰发展现状及趋势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**地区二次元服饰发展现状及趋势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**地区二次元服饰发展现状及趋势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**地区二次元服饰发展现状及趋势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中国二次元服饰行业价格走势及影响因素分析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国内二次元服饰行业价格回顾</w:t>
      </w:r>
      <w:r>
        <w:rPr>
          <w:rFonts w:hint="eastAsia"/>
        </w:rPr>
        <w:br/>
      </w:r>
      <w:r>
        <w:rPr>
          <w:rFonts w:hint="eastAsia"/>
        </w:rPr>
        <w:t>　　第二节 国内二次元服饰行业价格走势预测</w:t>
      </w:r>
      <w:r>
        <w:rPr>
          <w:rFonts w:hint="eastAsia"/>
        </w:rPr>
        <w:br/>
      </w:r>
      <w:r>
        <w:rPr>
          <w:rFonts w:hint="eastAsia"/>
        </w:rPr>
        <w:t>　　第三节 国内二次元服饰行业价格影响因素分析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中国二次元服饰行业客户调研</w:t>
      </w:r>
      <w:r>
        <w:rPr>
          <w:rFonts w:hint="eastAsia"/>
        </w:rPr>
        <w:br/>
      </w:r>
      <w:r>
        <w:rPr>
          <w:rFonts w:hint="eastAsia"/>
        </w:rPr>
        <w:t>　　　　一、二次元服饰行业客户偏好调查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二、客户对二次元服饰品牌的首要认知渠道</w:t>
      </w:r>
      <w:r>
        <w:rPr>
          <w:rFonts w:hint="eastAsia"/>
        </w:rPr>
        <w:br/>
      </w:r>
      <w:r>
        <w:rPr>
          <w:rFonts w:hint="eastAsia"/>
        </w:rPr>
        <w:t>　　　　三、二次元服饰品牌忠诚度调查</w:t>
      </w:r>
      <w:r>
        <w:rPr>
          <w:rFonts w:hint="eastAsia"/>
        </w:rPr>
        <w:br/>
      </w:r>
      <w:r>
        <w:rPr>
          <w:rFonts w:hint="eastAsia"/>
        </w:rPr>
        <w:t>　　　　四、二次元服饰行业客户消费理念调研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中国二次元服饰行业重点企业发展调研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中国二次元服饰行业竞争格局分析</w:t>
      </w:r>
      <w:r>
        <w:rPr>
          <w:rFonts w:hint="eastAsia"/>
        </w:rPr>
        <w:br/>
      </w:r>
      <w:r>
        <w:rPr>
          <w:rFonts w:hint="eastAsia"/>
        </w:rPr>
        <w:t>　　第一节 2021-2022年二次元服饰行业集中度分析</w:t>
      </w:r>
      <w:r>
        <w:rPr>
          <w:rFonts w:hint="eastAsia"/>
        </w:rPr>
        <w:br/>
      </w:r>
      <w:r>
        <w:rPr>
          <w:rFonts w:hint="eastAsia"/>
        </w:rPr>
        <w:t>　　　　一、二次元服饰市场集中度分析</w:t>
      </w:r>
      <w:r>
        <w:rPr>
          <w:rFonts w:hint="eastAsia"/>
        </w:rPr>
        <w:br/>
      </w:r>
      <w:r>
        <w:rPr>
          <w:rFonts w:hint="eastAsia"/>
        </w:rPr>
        <w:t>　　　　二、二次元服饰企业集中度分析</w:t>
      </w:r>
      <w:r>
        <w:rPr>
          <w:rFonts w:hint="eastAsia"/>
        </w:rPr>
        <w:br/>
      </w:r>
      <w:r>
        <w:rPr>
          <w:rFonts w:hint="eastAsia"/>
        </w:rPr>
        <w:t>　　第二节 2022年二次元服饰行业竞争格局分析</w:t>
      </w:r>
      <w:r>
        <w:rPr>
          <w:rFonts w:hint="eastAsia"/>
        </w:rPr>
        <w:br/>
      </w:r>
      <w:r>
        <w:rPr>
          <w:rFonts w:hint="eastAsia"/>
        </w:rPr>
        <w:t>　　　　一、二次元服饰行业竞争策略分析</w:t>
      </w:r>
      <w:r>
        <w:rPr>
          <w:rFonts w:hint="eastAsia"/>
        </w:rPr>
        <w:br/>
      </w:r>
      <w:r>
        <w:rPr>
          <w:rFonts w:hint="eastAsia"/>
        </w:rPr>
        <w:t>　　　　二、二次元服饰行业竞争格局展望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三、我国二次元服饰市场竞争趋势</w:t>
      </w:r>
      <w:r>
        <w:rPr>
          <w:rFonts w:hint="eastAsia"/>
        </w:rPr>
        <w:br/>
      </w:r>
      <w:r>
        <w:rPr>
          <w:rFonts w:hint="eastAsia"/>
        </w:rPr>
        <w:t>　　第三节 二次元服饰行业兼并与重组整合分析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一、二次元服饰行业兼并与重组整合动态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二、二次元服饰行业兼并与重组整合发展趋势预测分析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二次元服饰行业投资风险及应对策略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二次元服饰行业SWOT模型分析</w:t>
      </w:r>
      <w:r>
        <w:rPr>
          <w:rFonts w:hint="eastAsia"/>
        </w:rPr>
        <w:br/>
      </w:r>
      <w:r>
        <w:rPr>
          <w:rFonts w:hint="eastAsia"/>
        </w:rPr>
        <w:t>　　　　一、二次元服饰行业优势分析</w:t>
      </w:r>
      <w:r>
        <w:rPr>
          <w:rFonts w:hint="eastAsia"/>
        </w:rPr>
        <w:br/>
      </w:r>
      <w:r>
        <w:rPr>
          <w:rFonts w:hint="eastAsia"/>
        </w:rPr>
        <w:t>　　　　二、二次元服饰行业劣势分析</w:t>
      </w:r>
      <w:r>
        <w:rPr>
          <w:rFonts w:hint="eastAsia"/>
        </w:rPr>
        <w:br/>
      </w:r>
      <w:r>
        <w:rPr>
          <w:rFonts w:hint="eastAsia"/>
        </w:rPr>
        <w:t>　　　　三、二次元服饰行业机会分析</w:t>
      </w:r>
      <w:r>
        <w:rPr>
          <w:rFonts w:hint="eastAsia"/>
        </w:rPr>
        <w:br/>
      </w:r>
      <w:r>
        <w:rPr>
          <w:rFonts w:hint="eastAsia"/>
        </w:rPr>
        <w:t>　　　　四、二次元服饰行业风险分析</w:t>
      </w:r>
      <w:r>
        <w:rPr>
          <w:rFonts w:hint="eastAsia"/>
        </w:rPr>
        <w:br/>
      </w:r>
      <w:r>
        <w:rPr>
          <w:rFonts w:hint="eastAsia"/>
        </w:rPr>
        <w:t>　　第二节 二次元服饰行业投资风险及控制策略分析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一、二次元服饰市场风险及控制策略</w:t>
      </w:r>
      <w:r>
        <w:rPr>
          <w:rFonts w:hint="eastAsia"/>
        </w:rPr>
        <w:br/>
      </w:r>
      <w:r>
        <w:rPr>
          <w:rFonts w:hint="eastAsia"/>
        </w:rPr>
        <w:t>　　　　二、二次元服饰行业政策风险及控制策略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三、二次元服饰行业经营风险及控制策略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四、二次元服饰同业竞争风险及控制策略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五、二次元服饰行业其他风险及控制策略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2023-2029年中国二次元服饰市场预测及发展建议</w:t>
      </w:r>
      <w:r>
        <w:rPr>
          <w:rFonts w:hint="eastAsia"/>
        </w:rPr>
        <w:br/>
      </w:r>
      <w:r>
        <w:rPr>
          <w:rFonts w:hint="eastAsia"/>
        </w:rPr>
        <w:t>　　第一节 2023-2029年中国二次元服饰市场预测分析</w:t>
      </w:r>
      <w:r>
        <w:rPr>
          <w:rFonts w:hint="eastAsia"/>
        </w:rPr>
        <w:br/>
      </w:r>
      <w:r>
        <w:rPr>
          <w:rFonts w:hint="eastAsia"/>
        </w:rPr>
        <w:t>　　　　一、中国二次元服饰市场前景分析</w:t>
      </w:r>
      <w:r>
        <w:rPr>
          <w:rFonts w:hint="eastAsia"/>
        </w:rPr>
        <w:br/>
      </w:r>
      <w:r>
        <w:rPr>
          <w:rFonts w:hint="eastAsia"/>
        </w:rPr>
        <w:t>　　　　二、中国二次元服饰发展趋势预测</w:t>
      </w:r>
      <w:r>
        <w:rPr>
          <w:rFonts w:hint="eastAsia"/>
        </w:rPr>
        <w:br/>
      </w:r>
      <w:r>
        <w:rPr>
          <w:rFonts w:hint="eastAsia"/>
        </w:rPr>
        <w:t>　　第二节 2023-2029年中国二次元服饰企业发展策略建议</w:t>
      </w:r>
      <w:r>
        <w:rPr>
          <w:rFonts w:hint="eastAsia"/>
        </w:rPr>
        <w:br/>
      </w:r>
      <w:r>
        <w:rPr>
          <w:rFonts w:hint="eastAsia"/>
        </w:rPr>
        <w:t>　　　　一、二次元服饰企业融资策略</w:t>
      </w:r>
      <w:r>
        <w:rPr>
          <w:rFonts w:hint="eastAsia"/>
        </w:rPr>
        <w:br/>
      </w:r>
      <w:r>
        <w:rPr>
          <w:rFonts w:hint="eastAsia"/>
        </w:rPr>
        <w:t>　　　　二、二次元服饰企业人才策略</w:t>
      </w:r>
      <w:r>
        <w:rPr>
          <w:rFonts w:hint="eastAsia"/>
        </w:rPr>
        <w:br/>
      </w:r>
      <w:r>
        <w:rPr>
          <w:rFonts w:hint="eastAsia"/>
        </w:rPr>
        <w:t>　　第三节 2023-2029年中国二次元服饰企业营销策略建议</w:t>
      </w:r>
      <w:r>
        <w:rPr>
          <w:rFonts w:hint="eastAsia"/>
        </w:rPr>
        <w:br/>
      </w:r>
      <w:r>
        <w:rPr>
          <w:rFonts w:hint="eastAsia"/>
        </w:rPr>
        <w:t>　　　　一、二次元服饰企业定位策略</w:t>
      </w:r>
      <w:r>
        <w:rPr>
          <w:rFonts w:hint="eastAsia"/>
        </w:rPr>
        <w:br/>
      </w:r>
      <w:r>
        <w:rPr>
          <w:rFonts w:hint="eastAsia"/>
        </w:rPr>
        <w:t>　　　　二、二次元服饰企业价格策略</w:t>
      </w:r>
      <w:r>
        <w:rPr>
          <w:rFonts w:hint="eastAsia"/>
        </w:rPr>
        <w:br/>
      </w:r>
      <w:r>
        <w:rPr>
          <w:rFonts w:hint="eastAsia"/>
        </w:rPr>
        <w:t>　　　　三、二次元服饰企业促销策略</w:t>
      </w:r>
      <w:r>
        <w:rPr>
          <w:rFonts w:hint="eastAsia"/>
        </w:rPr>
        <w:br/>
      </w:r>
      <w:r>
        <w:rPr>
          <w:rFonts w:hint="eastAsia"/>
        </w:rPr>
        <w:t>　　第四节 中智林.：二次元服饰行业研究结论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二次元服饰行业历程</w:t>
      </w:r>
      <w:r>
        <w:rPr>
          <w:rFonts w:hint="eastAsia"/>
        </w:rPr>
        <w:br/>
      </w:r>
      <w:r>
        <w:rPr>
          <w:rFonts w:hint="eastAsia"/>
        </w:rPr>
        <w:t>　　图表 二次元服饰行业生命周期</w:t>
      </w:r>
      <w:r>
        <w:rPr>
          <w:rFonts w:hint="eastAsia"/>
        </w:rPr>
        <w:br/>
      </w:r>
      <w:r>
        <w:rPr>
          <w:rFonts w:hint="eastAsia"/>
        </w:rPr>
        <w:t>　　图表 二次元服饰行业产业链分析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2017-2022年二次元服饰行业市场容量统计</w:t>
      </w:r>
      <w:r>
        <w:rPr>
          <w:rFonts w:hint="eastAsia"/>
        </w:rPr>
        <w:br/>
      </w:r>
      <w:r>
        <w:rPr>
          <w:rFonts w:hint="eastAsia"/>
        </w:rPr>
        <w:t>　　图表 2017-2022年中国二次元服饰行业市场规模及增长情况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2017-2022年中国二次元服饰行业销售收入分析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2017-2022年中国二次元服饰行业盈利情况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2017-2022年中国二次元服饰行业利润总额分析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2017-2022年中国二次元服饰行业企业数量情况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2017-2022年中国二次元服饰行业企业平均规模情况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2017-2022年中国二次元服饰行业竞争力分析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2017-2022年中国二次元服饰行业盈利能力分析</w:t>
      </w:r>
      <w:r>
        <w:rPr>
          <w:rFonts w:hint="eastAsia"/>
        </w:rPr>
        <w:br/>
      </w:r>
      <w:r>
        <w:rPr>
          <w:rFonts w:hint="eastAsia"/>
        </w:rPr>
        <w:t>　　图表 2017-2022年中国二次元服饰行业运营能力分析</w:t>
      </w:r>
      <w:r>
        <w:rPr>
          <w:rFonts w:hint="eastAsia"/>
        </w:rPr>
        <w:br/>
      </w:r>
      <w:r>
        <w:rPr>
          <w:rFonts w:hint="eastAsia"/>
        </w:rPr>
        <w:t>　　图表 2017-2022年中国二次元服饰行业偿债能力分析</w:t>
      </w:r>
      <w:r>
        <w:rPr>
          <w:rFonts w:hint="eastAsia"/>
        </w:rPr>
        <w:br/>
      </w:r>
      <w:r>
        <w:rPr>
          <w:rFonts w:hint="eastAsia"/>
        </w:rPr>
        <w:t>　　图表 2017-2022年中国二次元服饰行业发展能力分析</w:t>
      </w:r>
      <w:r>
        <w:rPr>
          <w:rFonts w:hint="eastAsia"/>
        </w:rPr>
        <w:br/>
      </w:r>
      <w:r>
        <w:rPr>
          <w:rFonts w:hint="eastAsia"/>
        </w:rPr>
        <w:t>　　图表 2017-2022年中国二次元服饰行业经营效益分析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**地区二次元服饰市场规模及增长情况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**地区二次元服饰行业市场需求情况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**地区二次元服饰市场规模及增长情况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**地区二次元服饰行业市场需求情况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**地区二次元服饰市场规模及增长情况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**地区二次元服饰行业市场需求情况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二次元服饰重点企业（一）基本信息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二次元服饰重点企业（一）经营情况分析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二次元服饰重点企业（一）盈利能力情况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二次元服饰重点企业（一）偿债能力情况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二次元服饰重点企业（一）运营能力情况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二次元服饰重点企业（一）成长能力情况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二次元服饰重点企业（二）基本信息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二次元服饰重点企业（二）经营情况分析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二次元服饰重点企业（二）盈利能力情况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二次元服饰重点企业（二）偿债能力情况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二次元服饰重点企业（二）运营能力情况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二次元服饰重点企业（二）成长能力情况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2023-2029年中国二次元服饰行业市场容量预测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2023-2029年中国二次元服饰行业市场规模预测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2023-2029年中国二次元服饰市场前景分析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2023-2029年中国二次元服饰行业发展趋势预测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81adb117224574" w:history="1">
        <w:r>
          <w:rPr>
            <w:rStyle w:val="Hyperlink"/>
          </w:rPr>
          <w:t>2023-2029年中国二次元服饰行业现状调研与发展趋势报告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3580601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d81adb117224574" w:history="1">
        <w:r>
          <w:rPr>
            <w:rStyle w:val="Hyperlink"/>
          </w:rPr>
          <w:t>https://www.20087.com/1/60/ErCiYuanFuShiHangYeQianJingQuShi.html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277e1ee1c14eb0" w:history="1">
      <w:r>
        <w:rPr>
          <w:rStyle w:val="Hyperlink"/>
        </w:rPr>
        <w:t>2023-2029年中国二次元服饰行业现状调研与发展趋势报告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0/ErCiYuanFuShiHangYeQianJingQuShi.html" TargetMode="External" Id="R4d81adb1172245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0/ErCiYuanFuShiHangYeQianJingQuShi.html" TargetMode="External" Id="R95277e1ee1c14e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2022-11-16T05:46:55Z</dcterms:created>
  <dcterms:modified xsi:type="dcterms:W3CDTF">2022-11-16T06:46:55Z</dcterms:modified>
  <dc:subject>2023-2029年中国二次元服饰行业现状调研与发展趋势报告</dc:subject>
  <dc:title>2023-2029年中国二次元服饰行业现状调研与发展趋势报告</dc:title>
  <cp:keywords>2023-2029年中国二次元服饰行业现状调研与发展趋势报告</cp:keywords>
  <dc:description>2023-2029年中国二次元服饰行业现状调研与发展趋势报告</dc:description>
</cp:coreProperties>
</file>