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36d852ecb4f5c" w:history="1">
              <w:r>
                <w:rPr>
                  <w:rStyle w:val="Hyperlink"/>
                </w:rPr>
                <w:t>2024-2030年中国球类产品市场现状研究分析与发展前景预测报告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36d852ecb4f5c" w:history="1">
              <w:r>
                <w:rPr>
                  <w:rStyle w:val="Hyperlink"/>
                </w:rPr>
                <w:t>2024-2030年中国球类产品市场现状研究分析与发展前景预测报告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36d852ecb4f5c" w:history="1">
                <w:r>
                  <w:rPr>
                    <w:rStyle w:val="Hyperlink"/>
                  </w:rPr>
                  <w:t>https://www.20087.com/1/00/QiuLeiChanPinDeFaZhanQuShi.html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产品涵盖了广泛的体育和娱乐用途，包括足球、篮球、网球、高尔夫球等。随着全球体育运动的普及和人们健康意识的提高，球类产品的需求持续增长。现代球类产品不仅注重材料的耐用性和舒适性，还在设计上融入了更多科技元素，如内置传感器用于追踪运动数据、使用环保材料减少对环境的影响等。此外，随着电子商务的兴起，线上销售渠道也成为球类产品分销的重要途径之一。</w:t>
      </w:r>
      <w:r>
        <w:rPr>
          <w:rFonts w:hint="eastAsia"/>
        </w:rPr>
        <w:br/>
      </w:r>
      <w:r>
        <w:rPr>
          <w:rFonts w:hint="eastAsia"/>
        </w:rPr>
        <w:t>　　未来，球类产品的发展将更加注重技术创新和个性化定制。技术创新方面，随着传感器技术的进步，未来球类产品将更加智能化，能够实时监测运动员的表现数据，并通过蓝牙或Wi-Fi等方式与移动设备连接，帮助运动员和教练团队进行数据分析和训练规划。个性化定制方面，随着消费者对个性化体验的追求，球类产品制造商将提供更多的定制选项，如颜色、图案、材质等，以满足不同消费者的需求。此外，随着可持续发展理念的深入人心，环保材料的使用将成为球类产品开发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36d852ecb4f5c" w:history="1">
        <w:r>
          <w:rPr>
            <w:rStyle w:val="Hyperlink"/>
          </w:rPr>
          <w:t>2024-2030年中国球类产品市场现状研究分析与发展前景预测报告</w:t>
        </w:r>
      </w:hyperlink>
      <w:r>
        <w:rPr>
          <w:rFonts w:hint="eastAsia"/>
        </w:rPr>
        <w:t>》在多年球类产品行业研究结论的基础上，结合中国球类产品行业市场的发展现状，通过资深研究团队对球类产品市场各类资讯进行整理分析，并依托国家权威数据资源和长期市场监测的数据库，对球类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d36d852ecb4f5c" w:history="1">
        <w:r>
          <w:rPr>
            <w:rStyle w:val="Hyperlink"/>
          </w:rPr>
          <w:t>2024-2030年中国球类产品市场现状研究分析与发展前景预测报告</w:t>
        </w:r>
      </w:hyperlink>
      <w:r>
        <w:rPr>
          <w:rFonts w:hint="eastAsia"/>
        </w:rPr>
        <w:t>可以帮助投资者准确把握球类产品行业的市场现状，为投资者进行投资作出球类产品行业前景预判，挖掘球类产品行业投资价值，同时提出球类产品行业投资策略、营销策略等方面的建议。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1.3.2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国内外体育用品行业发展现状及前景预测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2.1.6 国际体育用品行业前景预测</w:t>
      </w:r>
      <w:r>
        <w:rPr>
          <w:rFonts w:hint="eastAsia"/>
        </w:rPr>
        <w:br/>
      </w:r>
      <w:r>
        <w:rPr>
          <w:rFonts w:hint="eastAsia"/>
        </w:rPr>
        <w:t>　　2.2 中国体育用品行业总体发展状况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2019-2024年体育用品行业规模及财务指标分析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（1）2019-2024年体育用品行业市场规模分析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（2）2019-2024年体育用品行业盈利能力分析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（5）2019-2024年体育用品行业发展能力分析</w:t>
      </w:r>
      <w:r>
        <w:rPr>
          <w:rFonts w:hint="eastAsia"/>
        </w:rPr>
        <w:br/>
      </w:r>
      <w:r>
        <w:rPr>
          <w:rFonts w:hint="eastAsia"/>
        </w:rPr>
        <w:t>　　2.3 2019-2024年中国体育用品行业经济指标分析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2019-2024年体育用品行业经济指标分析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2.4 2019-2024年中国体育用品行业供需平衡分析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2019-2024年全国体育用品行业供给情况分析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2019-2024年全国体育用品行业需求情况分析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2.4.3 2019-2024年全国体育用品行业产销率分析</w:t>
      </w:r>
      <w:r>
        <w:rPr>
          <w:rFonts w:hint="eastAsia"/>
        </w:rPr>
        <w:br/>
      </w:r>
      <w:r>
        <w:rPr>
          <w:rFonts w:hint="eastAsia"/>
        </w:rPr>
        <w:t>　　2.5 2019-2024年中国体育用品行业进出口市场分析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2019-2024年体育用品行业进出口状况综述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2019-2024年体育用品行业出口市场分析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2019-2024年体育用品行业进口市场分析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2024-2030年体育用品行业发展前景预测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中国球类产品市场分析</w:t>
      </w:r>
      <w:r>
        <w:rPr>
          <w:rFonts w:hint="eastAsia"/>
        </w:rPr>
        <w:br/>
      </w:r>
      <w:r>
        <w:rPr>
          <w:rFonts w:hint="eastAsia"/>
        </w:rPr>
        <w:t>　　3.1 球类产品市场运营情况</w:t>
      </w:r>
      <w:r>
        <w:rPr>
          <w:rFonts w:hint="eastAsia"/>
        </w:rPr>
        <w:br/>
      </w:r>
      <w:r>
        <w:rPr>
          <w:rFonts w:hint="eastAsia"/>
        </w:rPr>
        <w:t>　　　　3.1.1 球类产品市场规模分析</w:t>
      </w:r>
      <w:r>
        <w:rPr>
          <w:rFonts w:hint="eastAsia"/>
        </w:rPr>
        <w:br/>
      </w:r>
      <w:r>
        <w:rPr>
          <w:rFonts w:hint="eastAsia"/>
        </w:rPr>
        <w:t>　　　　3.1.2 球类产品市场生产情况</w:t>
      </w:r>
      <w:r>
        <w:rPr>
          <w:rFonts w:hint="eastAsia"/>
        </w:rPr>
        <w:br/>
      </w:r>
      <w:r>
        <w:rPr>
          <w:rFonts w:hint="eastAsia"/>
        </w:rPr>
        <w:t>　　　　3.1.3 球类产品市场需求情况</w:t>
      </w:r>
      <w:r>
        <w:rPr>
          <w:rFonts w:hint="eastAsia"/>
        </w:rPr>
        <w:br/>
      </w:r>
      <w:r>
        <w:rPr>
          <w:rFonts w:hint="eastAsia"/>
        </w:rPr>
        <w:t>　　3.2 篮球市场分析</w:t>
      </w:r>
      <w:r>
        <w:rPr>
          <w:rFonts w:hint="eastAsia"/>
        </w:rPr>
        <w:br/>
      </w:r>
      <w:r>
        <w:rPr>
          <w:rFonts w:hint="eastAsia"/>
        </w:rPr>
        <w:t>　　　　3.2.1 篮球用品市场规模</w:t>
      </w:r>
      <w:r>
        <w:rPr>
          <w:rFonts w:hint="eastAsia"/>
        </w:rPr>
        <w:br/>
      </w:r>
      <w:r>
        <w:rPr>
          <w:rFonts w:hint="eastAsia"/>
        </w:rPr>
        <w:t>　　　　3.2.2 篮球用品市场格局</w:t>
      </w:r>
      <w:r>
        <w:rPr>
          <w:rFonts w:hint="eastAsia"/>
        </w:rPr>
        <w:br/>
      </w:r>
      <w:r>
        <w:rPr>
          <w:rFonts w:hint="eastAsia"/>
        </w:rPr>
        <w:t>　　　　3.2.3 篮球用品发展潜力</w:t>
      </w:r>
      <w:r>
        <w:rPr>
          <w:rFonts w:hint="eastAsia"/>
        </w:rPr>
        <w:br/>
      </w:r>
      <w:r>
        <w:rPr>
          <w:rFonts w:hint="eastAsia"/>
        </w:rPr>
        <w:t>　　3.3 足球市场分析</w:t>
      </w:r>
      <w:r>
        <w:rPr>
          <w:rFonts w:hint="eastAsia"/>
        </w:rPr>
        <w:br/>
      </w:r>
      <w:r>
        <w:rPr>
          <w:rFonts w:hint="eastAsia"/>
        </w:rPr>
        <w:t>　　　　3.3.1 足球用品市场规模</w:t>
      </w:r>
      <w:r>
        <w:rPr>
          <w:rFonts w:hint="eastAsia"/>
        </w:rPr>
        <w:br/>
      </w:r>
      <w:r>
        <w:rPr>
          <w:rFonts w:hint="eastAsia"/>
        </w:rPr>
        <w:t>　　　　3.3.2 足球用品市场格局</w:t>
      </w:r>
      <w:r>
        <w:rPr>
          <w:rFonts w:hint="eastAsia"/>
        </w:rPr>
        <w:br/>
      </w:r>
      <w:r>
        <w:rPr>
          <w:rFonts w:hint="eastAsia"/>
        </w:rPr>
        <w:t>　　　　3.3.3 足球用品发展潜力</w:t>
      </w:r>
      <w:r>
        <w:rPr>
          <w:rFonts w:hint="eastAsia"/>
        </w:rPr>
        <w:br/>
      </w:r>
      <w:r>
        <w:rPr>
          <w:rFonts w:hint="eastAsia"/>
        </w:rPr>
        <w:t>　　3.4 排球市场分析</w:t>
      </w:r>
      <w:r>
        <w:rPr>
          <w:rFonts w:hint="eastAsia"/>
        </w:rPr>
        <w:br/>
      </w:r>
      <w:r>
        <w:rPr>
          <w:rFonts w:hint="eastAsia"/>
        </w:rPr>
        <w:t>　　　　3.4.1 排球用品市场规模</w:t>
      </w:r>
      <w:r>
        <w:rPr>
          <w:rFonts w:hint="eastAsia"/>
        </w:rPr>
        <w:br/>
      </w:r>
      <w:r>
        <w:rPr>
          <w:rFonts w:hint="eastAsia"/>
        </w:rPr>
        <w:t>　　　　3.4.2 排球用品市场格局</w:t>
      </w:r>
      <w:r>
        <w:rPr>
          <w:rFonts w:hint="eastAsia"/>
        </w:rPr>
        <w:br/>
      </w:r>
      <w:r>
        <w:rPr>
          <w:rFonts w:hint="eastAsia"/>
        </w:rPr>
        <w:t>　　　　3.4.3 排球用品发展潜力</w:t>
      </w:r>
      <w:r>
        <w:rPr>
          <w:rFonts w:hint="eastAsia"/>
        </w:rPr>
        <w:br/>
      </w:r>
      <w:r>
        <w:rPr>
          <w:rFonts w:hint="eastAsia"/>
        </w:rPr>
        <w:t>　　3.5 台球市场分析</w:t>
      </w:r>
      <w:r>
        <w:rPr>
          <w:rFonts w:hint="eastAsia"/>
        </w:rPr>
        <w:br/>
      </w:r>
      <w:r>
        <w:rPr>
          <w:rFonts w:hint="eastAsia"/>
        </w:rPr>
        <w:t>　　　　3.5.1 台球用品市场规模</w:t>
      </w:r>
      <w:r>
        <w:rPr>
          <w:rFonts w:hint="eastAsia"/>
        </w:rPr>
        <w:br/>
      </w:r>
      <w:r>
        <w:rPr>
          <w:rFonts w:hint="eastAsia"/>
        </w:rPr>
        <w:t>　　　　3.5.2 台球用品市场格局</w:t>
      </w:r>
      <w:r>
        <w:rPr>
          <w:rFonts w:hint="eastAsia"/>
        </w:rPr>
        <w:br/>
      </w:r>
      <w:r>
        <w:rPr>
          <w:rFonts w:hint="eastAsia"/>
        </w:rPr>
        <w:t>　　　　3.5.3 台球市场发展模式</w:t>
      </w:r>
      <w:r>
        <w:rPr>
          <w:rFonts w:hint="eastAsia"/>
        </w:rPr>
        <w:br/>
      </w:r>
      <w:r>
        <w:rPr>
          <w:rFonts w:hint="eastAsia"/>
        </w:rPr>
        <w:t>　　　　3.5.4 台球市场发展瓶颈</w:t>
      </w:r>
      <w:r>
        <w:rPr>
          <w:rFonts w:hint="eastAsia"/>
        </w:rPr>
        <w:br/>
      </w:r>
      <w:r>
        <w:rPr>
          <w:rFonts w:hint="eastAsia"/>
        </w:rPr>
        <w:t>　　　　3.5.5 台球用品发展潜力</w:t>
      </w:r>
      <w:r>
        <w:rPr>
          <w:rFonts w:hint="eastAsia"/>
        </w:rPr>
        <w:br/>
      </w:r>
      <w:r>
        <w:rPr>
          <w:rFonts w:hint="eastAsia"/>
        </w:rPr>
        <w:t>　　3.6 网球市场分析</w:t>
      </w:r>
      <w:r>
        <w:rPr>
          <w:rFonts w:hint="eastAsia"/>
        </w:rPr>
        <w:br/>
      </w:r>
      <w:r>
        <w:rPr>
          <w:rFonts w:hint="eastAsia"/>
        </w:rPr>
        <w:t>　　　　3.6.1 网球用品市场规模</w:t>
      </w:r>
      <w:r>
        <w:rPr>
          <w:rFonts w:hint="eastAsia"/>
        </w:rPr>
        <w:br/>
      </w:r>
      <w:r>
        <w:rPr>
          <w:rFonts w:hint="eastAsia"/>
        </w:rPr>
        <w:t>　　　　3.6.2 网球用品市场格局</w:t>
      </w:r>
      <w:r>
        <w:rPr>
          <w:rFonts w:hint="eastAsia"/>
        </w:rPr>
        <w:br/>
      </w:r>
      <w:r>
        <w:rPr>
          <w:rFonts w:hint="eastAsia"/>
        </w:rPr>
        <w:t>　　　　3.6.3 网球用品发展潜力</w:t>
      </w:r>
      <w:r>
        <w:rPr>
          <w:rFonts w:hint="eastAsia"/>
        </w:rPr>
        <w:br/>
      </w:r>
      <w:r>
        <w:rPr>
          <w:rFonts w:hint="eastAsia"/>
        </w:rPr>
        <w:t>　　3.7 乒乓球市场分析</w:t>
      </w:r>
      <w:r>
        <w:rPr>
          <w:rFonts w:hint="eastAsia"/>
        </w:rPr>
        <w:br/>
      </w:r>
      <w:r>
        <w:rPr>
          <w:rFonts w:hint="eastAsia"/>
        </w:rPr>
        <w:t>　　　　3.7.1 乒乓球用品市场规模</w:t>
      </w:r>
      <w:r>
        <w:rPr>
          <w:rFonts w:hint="eastAsia"/>
        </w:rPr>
        <w:br/>
      </w:r>
      <w:r>
        <w:rPr>
          <w:rFonts w:hint="eastAsia"/>
        </w:rPr>
        <w:t>　　　　3.7.2 乒乓球用品市场格局</w:t>
      </w:r>
      <w:r>
        <w:rPr>
          <w:rFonts w:hint="eastAsia"/>
        </w:rPr>
        <w:br/>
      </w:r>
      <w:r>
        <w:rPr>
          <w:rFonts w:hint="eastAsia"/>
        </w:rPr>
        <w:t>　　　　3.7.3 乒乓球用品发展潜力</w:t>
      </w:r>
      <w:r>
        <w:rPr>
          <w:rFonts w:hint="eastAsia"/>
        </w:rPr>
        <w:br/>
      </w:r>
      <w:r>
        <w:rPr>
          <w:rFonts w:hint="eastAsia"/>
        </w:rPr>
        <w:t>　　3.8 羽毛球市场分析</w:t>
      </w:r>
      <w:r>
        <w:rPr>
          <w:rFonts w:hint="eastAsia"/>
        </w:rPr>
        <w:br/>
      </w:r>
      <w:r>
        <w:rPr>
          <w:rFonts w:hint="eastAsia"/>
        </w:rPr>
        <w:t>　　　　3.8.1 羽毛球市场规模</w:t>
      </w:r>
      <w:r>
        <w:rPr>
          <w:rFonts w:hint="eastAsia"/>
        </w:rPr>
        <w:br/>
      </w:r>
      <w:r>
        <w:rPr>
          <w:rFonts w:hint="eastAsia"/>
        </w:rPr>
        <w:t>　　　　3.8.2 羽毛球市场格局</w:t>
      </w:r>
      <w:r>
        <w:rPr>
          <w:rFonts w:hint="eastAsia"/>
        </w:rPr>
        <w:br/>
      </w:r>
      <w:r>
        <w:rPr>
          <w:rFonts w:hint="eastAsia"/>
        </w:rPr>
        <w:t>　　　　3.8.3 羽毛球用品发展潜力</w:t>
      </w:r>
      <w:r>
        <w:rPr>
          <w:rFonts w:hint="eastAsia"/>
        </w:rPr>
        <w:br/>
      </w:r>
      <w:r>
        <w:rPr>
          <w:rFonts w:hint="eastAsia"/>
        </w:rPr>
        <w:t>　　3.9 保龄球市场分析</w:t>
      </w:r>
      <w:r>
        <w:rPr>
          <w:rFonts w:hint="eastAsia"/>
        </w:rPr>
        <w:br/>
      </w:r>
      <w:r>
        <w:rPr>
          <w:rFonts w:hint="eastAsia"/>
        </w:rPr>
        <w:t>　　3.10 高尔夫球市场分析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(中^智^林)中国体育用品行业投资分析及建议</w:t>
      </w:r>
      <w:r>
        <w:rPr>
          <w:rFonts w:hint="eastAsia"/>
        </w:rPr>
        <w:br/>
      </w:r>
      <w:r>
        <w:rPr>
          <w:rFonts w:hint="eastAsia"/>
        </w:rPr>
        <w:t>　　4.1 体育用品行业发展SWOT分析</w:t>
      </w:r>
      <w:r>
        <w:rPr>
          <w:rFonts w:hint="eastAsia"/>
        </w:rPr>
        <w:br/>
      </w:r>
      <w:r>
        <w:rPr>
          <w:rFonts w:hint="eastAsia"/>
        </w:rPr>
        <w:t>　　　　4.1.1 体育用品行业发展优势分析</w:t>
      </w:r>
      <w:r>
        <w:rPr>
          <w:rFonts w:hint="eastAsia"/>
        </w:rPr>
        <w:br/>
      </w:r>
      <w:r>
        <w:rPr>
          <w:rFonts w:hint="eastAsia"/>
        </w:rPr>
        <w:t>　　　　4.1.2 体育用品行业发展劣势分析</w:t>
      </w:r>
      <w:r>
        <w:rPr>
          <w:rFonts w:hint="eastAsia"/>
        </w:rPr>
        <w:br/>
      </w:r>
      <w:r>
        <w:rPr>
          <w:rFonts w:hint="eastAsia"/>
        </w:rPr>
        <w:t>　　　　4.1.3 体育用品行业发展机遇分析</w:t>
      </w:r>
      <w:r>
        <w:rPr>
          <w:rFonts w:hint="eastAsia"/>
        </w:rPr>
        <w:br/>
      </w:r>
      <w:r>
        <w:rPr>
          <w:rFonts w:hint="eastAsia"/>
        </w:rPr>
        <w:t>　　　　4.1.4 体育用品行业发展威胁分析</w:t>
      </w:r>
      <w:r>
        <w:rPr>
          <w:rFonts w:hint="eastAsia"/>
        </w:rPr>
        <w:br/>
      </w:r>
      <w:r>
        <w:rPr>
          <w:rFonts w:hint="eastAsia"/>
        </w:rPr>
        <w:t>　　4.2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4.2.1 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4.2.2 体育用品行业盈利模式分析</w:t>
      </w:r>
      <w:r>
        <w:rPr>
          <w:rFonts w:hint="eastAsia"/>
        </w:rPr>
        <w:br/>
      </w:r>
      <w:r>
        <w:rPr>
          <w:rFonts w:hint="eastAsia"/>
        </w:rPr>
        <w:t>　　　　4.2.3 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4.2.4 体育用品行业投资兼并动态分析</w:t>
      </w:r>
      <w:r>
        <w:rPr>
          <w:rFonts w:hint="eastAsia"/>
        </w:rPr>
        <w:br/>
      </w:r>
      <w:r>
        <w:rPr>
          <w:rFonts w:hint="eastAsia"/>
        </w:rPr>
        <w:t>　　　　4.2.5 体育用品行业投资兼并趋势分析</w:t>
      </w:r>
      <w:r>
        <w:rPr>
          <w:rFonts w:hint="eastAsia"/>
        </w:rPr>
        <w:br/>
      </w:r>
      <w:r>
        <w:rPr>
          <w:rFonts w:hint="eastAsia"/>
        </w:rPr>
        <w:t>　　4.3 体育用品行业投资前景及建议</w:t>
      </w:r>
      <w:r>
        <w:rPr>
          <w:rFonts w:hint="eastAsia"/>
        </w:rPr>
        <w:br/>
      </w:r>
      <w:r>
        <w:rPr>
          <w:rFonts w:hint="eastAsia"/>
        </w:rPr>
        <w:t>　　　　4.3.1 体育用品行业投资前景分析</w:t>
      </w:r>
      <w:r>
        <w:rPr>
          <w:rFonts w:hint="eastAsia"/>
        </w:rPr>
        <w:br/>
      </w:r>
      <w:r>
        <w:rPr>
          <w:rFonts w:hint="eastAsia"/>
        </w:rPr>
        <w:t>　　　　4.3.2 体育用品行业投资价值分析</w:t>
      </w:r>
      <w:r>
        <w:rPr>
          <w:rFonts w:hint="eastAsia"/>
        </w:rPr>
        <w:br/>
      </w:r>
      <w:r>
        <w:rPr>
          <w:rFonts w:hint="eastAsia"/>
        </w:rPr>
        <w:t>　　　　4.3.3 体育用品行业投资建议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1：2019-2024年体育用品行业工业总产值及占GDP比重（单位：亿元，%）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4：2019-2024年中国城市化率变化情况及预测（单位：%）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6：2024年中国城镇居民人均消费性支出及其结构（单位：元，%）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7：2024年人民币对美元中间价变化</w:t>
      </w:r>
      <w:r>
        <w:rPr>
          <w:rFonts w:hint="eastAsia"/>
        </w:rPr>
        <w:br/>
      </w:r>
      <w:r>
        <w:rPr>
          <w:rFonts w:hint="eastAsia"/>
        </w:rPr>
        <w:t>　　图表 8：2019-2024年体育用品行业经营效益分析（单位：家，人，万元，%）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9：2019-2024年中国体育用品行业盈利能力分析（单位：%）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10：2019-2024年中国体育用品行业运营能力分析（单位：次）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11：2019-2024年中国体育用品行业偿债能力分析（单位：%，倍）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12：2019-2024年中国体育用品行业发展能力分析（单位：%）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13：2019-2024年体育用品行业主要经济指标统计表（单位：万元，人，家，%）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22：2019-2024年体育用品行业工业总产值及增长率走势（单位：亿元，%）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23：2019-2024年体育用品行业产成品及增长率走势图（单位：亿元，%）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24：2019-2024年体育用品行业销售产值及增长率变化情况（单位：亿元，%）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25：2019-2024年体育用品行业销售收入及增长率变化趋势图（单位：亿元，%）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26：2019-2024年全国体育用品行业产销率变化趋势图（单位：%）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27：2019-2024年中国体育用品行业进出口状况表（单位：万美元）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28：2019-2024年体育用品行业产品月度出口金额情况（单位：万美元）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29：2019-2024年中国体育用品行业月度主要出口产品结构表（单位：吨，万个，万副，万根，万双，万美元）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30：2019-2024年中国体育用品行业内外销比例（单位：%）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31：2019-2024年中国体育用品行业月度进口金额情况（单位：万美元）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32：2019-2024年中国体育用品行业月度主要进口产品结构表（单位：吨，万个，万副，万根，万双，万美元）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33：2019-2024年中国体育用品行业国内市场内外供应比例（单位：%）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34：2024-2030年中国体育用品行业收入规模预测图（单位：亿元）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35：2019-2024年球类产品市场资产负债规模变化趋势图（单位：亿元，%）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36：2019-2024年球类产品市场工业总产值趋势图（单位：亿元，%）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37：2019-2024年球类产品市场销售收入趋势图（单位：亿元，%）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36d852ecb4f5c" w:history="1">
        <w:r>
          <w:rPr>
            <w:rStyle w:val="Hyperlink"/>
          </w:rPr>
          <w:t>2024-2030年中国球类产品市场现状研究分析与发展前景预测报告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36d852ecb4f5c" w:history="1">
        <w:r>
          <w:rPr>
            <w:rStyle w:val="Hyperlink"/>
          </w:rPr>
          <w:t>https://www.20087.com/1/00/QiuLeiChanPinDeFaZhanQuShi.html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9b5962a140f2" w:history="1">
      <w:r>
        <w:rPr>
          <w:rStyle w:val="Hyperlink"/>
        </w:rPr>
        <w:t>2024-2030年中国球类产品市场现状研究分析与发展前景预测报告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uLeiChanPinDeFaZhanQuShi.html" TargetMode="External" Id="Rcbd36d852ec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uLeiChanPinDeFaZhanQuShi.html" TargetMode="External" Id="Rc5489b5962a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2024-03-12T03:13:00Z</dcterms:created>
  <dcterms:modified xsi:type="dcterms:W3CDTF">2024-03-12T04:13:00Z</dcterms:modified>
  <dc:subject>2024-2030年中国球类产品市场现状研究分析与发展前景预测报告</dc:subject>
  <dc:title>2024-2030年中国球类产品市场现状研究分析与发展前景预测报告</dc:title>
  <cp:keywords>2024-2030年中国球类产品市场现状研究分析与发展前景预测报告</cp:keywords>
  <dc:description>2024-2030年中国球类产品市场现状研究分析与发展前景预测报告</dc:description>
</cp:coreProperties>
</file>