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3696e6be724d4d" w:history="1">
              <w:r>
                <w:rPr>
                  <w:rStyle w:val="Hyperlink"/>
                </w:rPr>
                <w:t>2026-2032年中国纺纱线发展现状分析与前景趋势报告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3696e6be724d4d" w:history="1">
              <w:r>
                <w:rPr>
                  <w:rStyle w:val="Hyperlink"/>
                </w:rPr>
                <w:t>2026-2032年中国纺纱线发展现状分析与前景趋势报告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3696e6be724d4d" w:history="1">
                <w:r>
                  <w:rPr>
                    <w:rStyle w:val="Hyperlink"/>
                  </w:rPr>
                  <w:t>https://www.20087.com/1/70/FangShaXianHangYeQianJingFenXi.html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纱线是将天然纤维或化学纤维通过纺纱工艺制成的连续线状制品，按原料可分为棉纱、毛纱、麻纱、化纤纱及混纺纱，按工艺可分为普梳纱、精梳纱、半精纺纱及紧密赛络纺纱，广泛应用于服装、家纺、产业用纺织品领域。纺纱线结构呈现高端化转型趋势，低端普梳棉纱产能过剩、同质化竞争激烈，高支精梳纱、功能性混纺纱及再生纤维纱线供给不足且需求持续增长。下游需求受内需复苏、功能性服饰扩张及产业用纺织品创新驱动保持稳定，但出口端承压明显，进口纱线凭借价格优势对中低端市场形成替代。技术层面，智能纺纱设备渗透率提升，AI质检与数字孪生技术缩短新品开发周期，生物基纤维与循环再生纤维应用扩大。行业整体进入存量提质期，具备差异化产品研发、智能化生产及绿色认证资质的企业竞争优势突出。</w:t>
      </w:r>
      <w:r>
        <w:rPr>
          <w:rFonts w:hint="eastAsia"/>
        </w:rPr>
        <w:br/>
      </w:r>
      <w:r>
        <w:rPr>
          <w:rFonts w:hint="eastAsia"/>
        </w:rPr>
        <w:t>　　未来，纺纱线将向功能化创新、绿色可持续与供应链区域化方向深化发展。市场调研网指出，功能化创新趋势下，抗菌、恒温、防透隐汗及多元抑菌纱线加速涌现，适配运动健康、智能穿戴及特种防护场景，高品质阻燃与高性能纤维拓展航空航天及军工应用。绿色可持续趋势下，有机棉、再生涤纶及生物基改性纤维占比持续提升，碳足迹认证与绿色工厂建设成为出口准入门槛，废料资源化利用与低能耗工艺降低全生命周期环境影响。供应链区域化持续推进，产能向新疆及东南亚集聚，"中国+东南亚+中东欧"组合策略分散贸易风险，小单快反模式压缩交货周期至7-10天。商业模式从大宗纱线销售向"纤维研发+纺纱+应用解决方案"一体化转型，具备原料掌控、功能改性及快速响应能力的企业将在行业整合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3696e6be724d4d" w:history="1">
        <w:r>
          <w:rPr>
            <w:rStyle w:val="Hyperlink"/>
          </w:rPr>
          <w:t>2026-2032年中国纺纱线发展现状分析与前景趋势报告</w:t>
        </w:r>
      </w:hyperlink>
      <w:r>
        <w:rPr>
          <w:rFonts w:hint="eastAsia"/>
        </w:rPr>
        <w:t>》，2025年纺纱线行业市场规模达 亿元，预计2032年市场规模将达 亿元，期间年均复合增长率（CAGR）达 %。报告基于科学的市场调研与数据分析，全面解析了纺纱线行业的市场规模、市场需求及发展现状。报告深入探讨了纺纱线产业链结构、细分市场特点及技术发展方向，并结合宏观经济环境与消费者需求变化，对纺纱线行业前景与未来趋势进行了科学预测，揭示了潜在增长空间。通过对纺纱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纺纱线行业概述</w:t>
      </w:r>
      <w:r>
        <w:rPr>
          <w:rFonts w:hint="eastAsia"/>
        </w:rPr>
        <w:br/>
      </w:r>
      <w:r>
        <w:rPr>
          <w:rFonts w:hint="eastAsia"/>
        </w:rPr>
        <w:t>　　第一节 纺纱线定义与分类</w:t>
      </w:r>
      <w:r>
        <w:rPr>
          <w:rFonts w:hint="eastAsia"/>
        </w:rPr>
        <w:br/>
      </w:r>
      <w:r>
        <w:rPr>
          <w:rFonts w:hint="eastAsia"/>
        </w:rPr>
        <w:t>　　第二节 纺纱线应用领域</w:t>
      </w:r>
      <w:r>
        <w:rPr>
          <w:rFonts w:hint="eastAsia"/>
        </w:rPr>
        <w:br/>
      </w:r>
      <w:r>
        <w:rPr>
          <w:rFonts w:hint="eastAsia"/>
        </w:rPr>
        <w:t>　　第三节 纺纱线行业经济指标分析</w:t>
      </w:r>
      <w:r>
        <w:rPr>
          <w:rFonts w:hint="eastAsia"/>
        </w:rPr>
        <w:br/>
      </w:r>
      <w:r>
        <w:rPr>
          <w:rFonts w:hint="eastAsia"/>
        </w:rPr>
        <w:t>　　　　一、纺纱线行业赢利性评估</w:t>
      </w:r>
      <w:r>
        <w:rPr>
          <w:rFonts w:hint="eastAsia"/>
        </w:rPr>
        <w:br/>
      </w:r>
      <w:r>
        <w:rPr>
          <w:rFonts w:hint="eastAsia"/>
        </w:rPr>
        <w:t>　　　　二、纺纱线行业成长速度分析</w:t>
      </w:r>
      <w:r>
        <w:rPr>
          <w:rFonts w:hint="eastAsia"/>
        </w:rPr>
        <w:br/>
      </w:r>
      <w:r>
        <w:rPr>
          <w:rFonts w:hint="eastAsia"/>
        </w:rPr>
        <w:t>　　　　三、纺纱线附加值提升空间探讨</w:t>
      </w:r>
      <w:r>
        <w:rPr>
          <w:rFonts w:hint="eastAsia"/>
        </w:rPr>
        <w:br/>
      </w:r>
      <w:r>
        <w:rPr>
          <w:rFonts w:hint="eastAsia"/>
        </w:rPr>
        <w:t>　　　　四、纺纱线行业进入壁垒分析</w:t>
      </w:r>
      <w:r>
        <w:rPr>
          <w:rFonts w:hint="eastAsia"/>
        </w:rPr>
        <w:br/>
      </w:r>
      <w:r>
        <w:rPr>
          <w:rFonts w:hint="eastAsia"/>
        </w:rPr>
        <w:t>　　　　五、纺纱线行业风险性评估</w:t>
      </w:r>
      <w:r>
        <w:rPr>
          <w:rFonts w:hint="eastAsia"/>
        </w:rPr>
        <w:br/>
      </w:r>
      <w:r>
        <w:rPr>
          <w:rFonts w:hint="eastAsia"/>
        </w:rPr>
        <w:t>　　　　六、纺纱线行业周期性分析</w:t>
      </w:r>
      <w:r>
        <w:rPr>
          <w:rFonts w:hint="eastAsia"/>
        </w:rPr>
        <w:br/>
      </w:r>
      <w:r>
        <w:rPr>
          <w:rFonts w:hint="eastAsia"/>
        </w:rPr>
        <w:t>　　　　七、纺纱线行业竞争程度指标</w:t>
      </w:r>
      <w:r>
        <w:rPr>
          <w:rFonts w:hint="eastAsia"/>
        </w:rPr>
        <w:br/>
      </w:r>
      <w:r>
        <w:rPr>
          <w:rFonts w:hint="eastAsia"/>
        </w:rPr>
        <w:t>　　　　八、纺纱线行业成熟度综合分析</w:t>
      </w:r>
      <w:r>
        <w:rPr>
          <w:rFonts w:hint="eastAsia"/>
        </w:rPr>
        <w:br/>
      </w:r>
      <w:r>
        <w:rPr>
          <w:rFonts w:hint="eastAsia"/>
        </w:rPr>
        <w:t>　　第四节 纺纱线产业链及经营模式分析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三、纺纱线销售模式与渠道策略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全球纺纱线市场发展分析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2025-2026年全球纺纱线行业发展分析</w:t>
      </w:r>
      <w:r>
        <w:rPr>
          <w:rFonts w:hint="eastAsia"/>
        </w:rPr>
        <w:br/>
      </w:r>
      <w:r>
        <w:rPr>
          <w:rFonts w:hint="eastAsia"/>
        </w:rPr>
        <w:t>　　　　一、全球纺纱线行业市场规模与趋势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二、全球纺纱线行业发展特点</w:t>
      </w:r>
      <w:r>
        <w:rPr>
          <w:rFonts w:hint="eastAsia"/>
        </w:rPr>
        <w:br/>
      </w:r>
      <w:r>
        <w:rPr>
          <w:rFonts w:hint="eastAsia"/>
        </w:rPr>
        <w:t>　　　　三、全球纺纱线行业竞争格局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主要国家与地区纺纱线市场分析</w:t>
      </w:r>
      <w:r>
        <w:rPr>
          <w:rFonts w:hint="eastAsia"/>
        </w:rPr>
        <w:br/>
      </w:r>
      <w:r>
        <w:rPr>
          <w:rFonts w:hint="eastAsia"/>
        </w:rPr>
        <w:t>　　第三节 2026-2032年全球纺纱线行业发展趋势与前景预测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一、纺纱线行业发展趋势</w:t>
      </w:r>
      <w:r>
        <w:rPr>
          <w:rFonts w:hint="eastAsia"/>
        </w:rPr>
        <w:br/>
      </w:r>
      <w:r>
        <w:rPr>
          <w:rFonts w:hint="eastAsia"/>
        </w:rPr>
        <w:t>　　　　二、纺纱线行业发展潜力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中国纺纱线行业市场分析</w:t>
      </w:r>
      <w:r>
        <w:rPr>
          <w:rFonts w:hint="eastAsia"/>
        </w:rPr>
        <w:br/>
      </w:r>
      <w:r>
        <w:rPr>
          <w:rFonts w:hint="eastAsia"/>
        </w:rPr>
        <w:t>　　第一节 2025-2026年纺纱线产能与投资动态</w:t>
      </w:r>
      <w:r>
        <w:rPr>
          <w:rFonts w:hint="eastAsia"/>
        </w:rPr>
        <w:br/>
      </w:r>
      <w:r>
        <w:rPr>
          <w:rFonts w:hint="eastAsia"/>
        </w:rPr>
        <w:t>　　　　一、国内纺纱线产能现状与利用效率</w:t>
      </w:r>
      <w:r>
        <w:rPr>
          <w:rFonts w:hint="eastAsia"/>
        </w:rPr>
        <w:br/>
      </w:r>
      <w:r>
        <w:rPr>
          <w:rFonts w:hint="eastAsia"/>
        </w:rPr>
        <w:t>　　　　二、纺纱线产能扩张与投资动态分析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2026-2032年纺纱线行业产量统计与趋势预测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一、2020-2025年纺纱线行业产量与增长趋势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1、2020-2025年纺纱线产量及增长趋势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2、2020-2025年纺纱线细分产品产量及份额</w:t>
      </w:r>
      <w:r>
        <w:rPr>
          <w:rFonts w:hint="eastAsia"/>
        </w:rPr>
        <w:br/>
      </w:r>
      <w:r>
        <w:rPr>
          <w:rFonts w:hint="eastAsia"/>
        </w:rPr>
        <w:t>　　　　二、纺纱线产量影响因素分析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三、2026-2032年纺纱线产量预测</w:t>
      </w:r>
      <w:r>
        <w:rPr>
          <w:rFonts w:hint="eastAsia"/>
        </w:rPr>
        <w:br/>
      </w:r>
      <w:r>
        <w:rPr>
          <w:rFonts w:hint="eastAsia"/>
        </w:rPr>
        <w:t>　　第三节 2026-2032年纺纱线市场需求与销售分析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一、2025-2026年纺纱线行业需求现状</w:t>
      </w:r>
      <w:r>
        <w:rPr>
          <w:rFonts w:hint="eastAsia"/>
        </w:rPr>
        <w:br/>
      </w:r>
      <w:r>
        <w:rPr>
          <w:rFonts w:hint="eastAsia"/>
        </w:rPr>
        <w:t>　　　　二、纺纱线客户群体与需求特点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三、2020-2025年纺纱线行业销售规模分析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四、2026-2032年纺纱线市场增长潜力与规模预测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2025-2026年纺纱线行业技术发展现状及趋势分析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纺纱线行业技术发展现状分析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国内外纺纱线行业技术差距分析及差距形成的主要原因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纺纱线行业技术发展方向、趋势预测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提升纺纱线行业技术能力策略建议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中国纺纱线细分市场分析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一、2025-2026年纺纱线主要细分产品市场现状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纺纱线价格机制与竞争策略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一、2020-2025年纺纱线市场价格走势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纺纱线定价策略与方法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2026-2032年纺纱线价格竞争态势与趋势预测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中国纺纱线行业重点区域市场研究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2025-2026年重点区域纺纱线市场发展概况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二、2020-2025年纺纱线市场需求规模情况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三、2026-2032年纺纱线行业发展潜力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二、2020-2025年纺纱线市场需求规模情况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三、2026-2032年纺纱线行业发展潜力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二、2020-2025年纺纱线市场需求规模情况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三、2026-2032年纺纱线行业发展潜力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二、2020-2025年纺纱线市场需求规模情况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三、2026-2032年纺纱线行业发展潜力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二、2020-2025年纺纱线市场需求规模情况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三、2026-2032年纺纱线行业发展潜力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2020-2025年中国纺纱线行业进出口情况分析</w:t>
      </w:r>
      <w:r>
        <w:rPr>
          <w:rFonts w:hint="eastAsia"/>
        </w:rPr>
        <w:br/>
      </w:r>
      <w:r>
        <w:rPr>
          <w:rFonts w:hint="eastAsia"/>
        </w:rPr>
        <w:t>　　第一节 纺纱线行业进口规模与来源分析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一、2020-2025年纺纱线进口规模分析</w:t>
      </w:r>
      <w:r>
        <w:rPr>
          <w:rFonts w:hint="eastAsia"/>
        </w:rPr>
        <w:br/>
      </w:r>
      <w:r>
        <w:rPr>
          <w:rFonts w:hint="eastAsia"/>
        </w:rPr>
        <w:t>　　　　二、纺纱线主要进口来源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纺纱线行业出口规模与目的地分析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一、2020-2025年纺纱线出口规模分析</w:t>
      </w:r>
      <w:r>
        <w:rPr>
          <w:rFonts w:hint="eastAsia"/>
        </w:rPr>
        <w:br/>
      </w:r>
      <w:r>
        <w:rPr>
          <w:rFonts w:hint="eastAsia"/>
        </w:rPr>
        <w:t>　　　　二、纺纱线主要出口目的地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2020-2025年中国纺纱线总体规模与财务指标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中国纺纱线行业总体规模分析</w:t>
      </w:r>
      <w:r>
        <w:rPr>
          <w:rFonts w:hint="eastAsia"/>
        </w:rPr>
        <w:br/>
      </w:r>
      <w:r>
        <w:rPr>
          <w:rFonts w:hint="eastAsia"/>
        </w:rPr>
        <w:t>　　　　一、纺纱线企业数量与结构</w:t>
      </w:r>
      <w:r>
        <w:rPr>
          <w:rFonts w:hint="eastAsia"/>
        </w:rPr>
        <w:br/>
      </w:r>
      <w:r>
        <w:rPr>
          <w:rFonts w:hint="eastAsia"/>
        </w:rPr>
        <w:t>　　　　二、纺纱线从业人员规模</w:t>
      </w:r>
      <w:r>
        <w:rPr>
          <w:rFonts w:hint="eastAsia"/>
        </w:rPr>
        <w:br/>
      </w:r>
      <w:r>
        <w:rPr>
          <w:rFonts w:hint="eastAsia"/>
        </w:rPr>
        <w:t>　　　　三、纺纱线行业资产状况</w:t>
      </w:r>
      <w:r>
        <w:rPr>
          <w:rFonts w:hint="eastAsia"/>
        </w:rPr>
        <w:br/>
      </w:r>
      <w:r>
        <w:rPr>
          <w:rFonts w:hint="eastAsia"/>
        </w:rPr>
        <w:t>　　第二节 中国纺纱线行业财务指标总体分析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纺纱线行业重点企业经营状况分析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纺纱线重点企业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纺纱线领先企业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纺纱线标杆企业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纺纱线代表企业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纺纱线龙头企业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纺纱线重点企业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中国纺纱线行业竞争格局分析</w:t>
      </w:r>
      <w:r>
        <w:rPr>
          <w:rFonts w:hint="eastAsia"/>
        </w:rPr>
        <w:br/>
      </w:r>
      <w:r>
        <w:rPr>
          <w:rFonts w:hint="eastAsia"/>
        </w:rPr>
        <w:t>　　第一节 纺纱线行业竞争格局总览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2025-2026年纺纱线行业竞争力分析</w:t>
      </w:r>
      <w:r>
        <w:rPr>
          <w:rFonts w:hint="eastAsia"/>
        </w:rPr>
        <w:br/>
      </w:r>
      <w:r>
        <w:rPr>
          <w:rFonts w:hint="eastAsia"/>
        </w:rPr>
        <w:t>　　　　一、纺纱线供应商议价能力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四、纺纱线替代品威胁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2020-2025年纺纱线行业企业并购活动分析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2025-2026年纺纱线行业会展与招投标活动分析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一、纺纱线行业会展活动及其市场影响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2026年中国纺纱线企业发展策略分析</w:t>
      </w:r>
      <w:r>
        <w:rPr>
          <w:rFonts w:hint="eastAsia"/>
        </w:rPr>
        <w:br/>
      </w:r>
      <w:r>
        <w:rPr>
          <w:rFonts w:hint="eastAsia"/>
        </w:rPr>
        <w:t>　　第一节 纺纱线市场策略分析</w:t>
      </w:r>
      <w:r>
        <w:rPr>
          <w:rFonts w:hint="eastAsia"/>
        </w:rPr>
        <w:br/>
      </w:r>
      <w:r>
        <w:rPr>
          <w:rFonts w:hint="eastAsia"/>
        </w:rPr>
        <w:t>　　　　一、纺纱线市场定位与拓展策略</w:t>
      </w:r>
      <w:r>
        <w:rPr>
          <w:rFonts w:hint="eastAsia"/>
        </w:rPr>
        <w:br/>
      </w:r>
      <w:r>
        <w:rPr>
          <w:rFonts w:hint="eastAsia"/>
        </w:rPr>
        <w:t>　　　　二、纺纱线市场细分与目标客户</w:t>
      </w:r>
      <w:r>
        <w:rPr>
          <w:rFonts w:hint="eastAsia"/>
        </w:rPr>
        <w:br/>
      </w:r>
      <w:r>
        <w:rPr>
          <w:rFonts w:hint="eastAsia"/>
        </w:rPr>
        <w:t>　　第二节 纺纱线销售策略分析</w:t>
      </w:r>
      <w:r>
        <w:rPr>
          <w:rFonts w:hint="eastAsia"/>
        </w:rPr>
        <w:br/>
      </w:r>
      <w:r>
        <w:rPr>
          <w:rFonts w:hint="eastAsia"/>
        </w:rPr>
        <w:t>　　　　一、纺纱线销售渠道与网络建设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提高纺纱线企业竞争力建议</w:t>
      </w:r>
      <w:r>
        <w:rPr>
          <w:rFonts w:hint="eastAsia"/>
        </w:rPr>
        <w:br/>
      </w:r>
      <w:r>
        <w:rPr>
          <w:rFonts w:hint="eastAsia"/>
        </w:rPr>
        <w:t>　　　　一、纺纱线技术创新与管理优化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纺纱线品牌战略思考</w:t>
      </w:r>
      <w:r>
        <w:rPr>
          <w:rFonts w:hint="eastAsia"/>
        </w:rPr>
        <w:br/>
      </w:r>
      <w:r>
        <w:rPr>
          <w:rFonts w:hint="eastAsia"/>
        </w:rPr>
        <w:t>　　　　一、纺纱线品牌建设与维护</w:t>
      </w:r>
      <w:r>
        <w:rPr>
          <w:rFonts w:hint="eastAsia"/>
        </w:rPr>
        <w:br/>
      </w:r>
      <w:r>
        <w:rPr>
          <w:rFonts w:hint="eastAsia"/>
        </w:rPr>
        <w:t>　　　　二、纺纱线品牌影响力与市场竞争力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中国纺纱线行业风险与对策</w:t>
      </w:r>
      <w:r>
        <w:rPr>
          <w:rFonts w:hint="eastAsia"/>
        </w:rPr>
        <w:br/>
      </w:r>
      <w:r>
        <w:rPr>
          <w:rFonts w:hint="eastAsia"/>
        </w:rPr>
        <w:t>　　第一节 纺纱线行业SWOT分析</w:t>
      </w:r>
      <w:r>
        <w:rPr>
          <w:rFonts w:hint="eastAsia"/>
        </w:rPr>
        <w:br/>
      </w:r>
      <w:r>
        <w:rPr>
          <w:rFonts w:hint="eastAsia"/>
        </w:rPr>
        <w:t>　　　　一、纺纱线行业优势分析</w:t>
      </w:r>
      <w:r>
        <w:rPr>
          <w:rFonts w:hint="eastAsia"/>
        </w:rPr>
        <w:br/>
      </w:r>
      <w:r>
        <w:rPr>
          <w:rFonts w:hint="eastAsia"/>
        </w:rPr>
        <w:t>　　　　二、纺纱线行业劣势分析</w:t>
      </w:r>
      <w:r>
        <w:rPr>
          <w:rFonts w:hint="eastAsia"/>
        </w:rPr>
        <w:br/>
      </w:r>
      <w:r>
        <w:rPr>
          <w:rFonts w:hint="eastAsia"/>
        </w:rPr>
        <w:t>　　　　三、纺纱线市场机会探索</w:t>
      </w:r>
      <w:r>
        <w:rPr>
          <w:rFonts w:hint="eastAsia"/>
        </w:rPr>
        <w:br/>
      </w:r>
      <w:r>
        <w:rPr>
          <w:rFonts w:hint="eastAsia"/>
        </w:rPr>
        <w:t>　　　　四、纺纱线市场威胁评估</w:t>
      </w:r>
      <w:r>
        <w:rPr>
          <w:rFonts w:hint="eastAsia"/>
        </w:rPr>
        <w:br/>
      </w:r>
      <w:r>
        <w:rPr>
          <w:rFonts w:hint="eastAsia"/>
        </w:rPr>
        <w:t>　　第二节 纺纱线行业风险及对策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2026-2032年中国纺纱线行业前景与发展趋势</w:t>
      </w:r>
      <w:r>
        <w:rPr>
          <w:rFonts w:hint="eastAsia"/>
        </w:rPr>
        <w:br/>
      </w:r>
      <w:r>
        <w:rPr>
          <w:rFonts w:hint="eastAsia"/>
        </w:rPr>
        <w:t>　　第一节 纺纱线行业发展环境分析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2026-2032年纺纱线行业发展趋势与方向</w:t>
      </w:r>
      <w:r>
        <w:rPr>
          <w:rFonts w:hint="eastAsia"/>
        </w:rPr>
        <w:br/>
      </w:r>
      <w:r>
        <w:rPr>
          <w:rFonts w:hint="eastAsia"/>
        </w:rPr>
        <w:t>　　　　一、纺纱线行业发展方向预测</w:t>
      </w:r>
      <w:r>
        <w:rPr>
          <w:rFonts w:hint="eastAsia"/>
        </w:rPr>
        <w:br/>
      </w:r>
      <w:r>
        <w:rPr>
          <w:rFonts w:hint="eastAsia"/>
        </w:rPr>
        <w:t>　　　　二、纺纱线发展趋势分析</w:t>
      </w:r>
      <w:r>
        <w:rPr>
          <w:rFonts w:hint="eastAsia"/>
        </w:rPr>
        <w:br/>
      </w:r>
      <w:r>
        <w:rPr>
          <w:rFonts w:hint="eastAsia"/>
        </w:rPr>
        <w:t>　　第三节 2026-2032年纺纱线行业发展潜力与机遇</w:t>
      </w:r>
      <w:r>
        <w:rPr>
          <w:rFonts w:hint="eastAsia"/>
        </w:rPr>
        <w:br/>
      </w:r>
      <w:r>
        <w:rPr>
          <w:rFonts w:hint="eastAsia"/>
        </w:rPr>
        <w:t>　　　　一、纺纱线市场发展潜力评估</w:t>
      </w:r>
      <w:r>
        <w:rPr>
          <w:rFonts w:hint="eastAsia"/>
        </w:rPr>
        <w:br/>
      </w:r>
      <w:r>
        <w:rPr>
          <w:rFonts w:hint="eastAsia"/>
        </w:rPr>
        <w:t>　　　　二、纺纱线新兴市场与机遇探索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纺纱线行业研究结论与建议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中智林.：纺纱线行业发展建议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2020-2025年中国纺纱线市场规模及增长情况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2020-2025年中国纺纱线行业产能及增长趋势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2026-2032年中国纺纱线行业产能预测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2020-2025年中国纺纱线行业产量及增长趋势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2026-2032年中国纺纱线行业产量预测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2020-2025年中国纺纱线行业市场需求及增长情况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2026-2032年中国纺纱线行业市场需求预测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2020-2025年中国纺纱线行业利润及增长情况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**地区纺纱线市场规模及增长情况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**地区纺纱线行业市场需求情况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**地区纺纱线市场规模及增长情况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**地区纺纱线行业市场需求情况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2020-2025年中国纺纱线行业进口量及增速统计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2020-2025年中国纺纱线行业出口量及增速统计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纺纱线重点企业经营情况分析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2026年纺纱线行业壁垒</w:t>
      </w:r>
      <w:r>
        <w:rPr>
          <w:rFonts w:hint="eastAsia"/>
        </w:rPr>
        <w:br/>
      </w:r>
      <w:r>
        <w:rPr>
          <w:rFonts w:hint="eastAsia"/>
        </w:rPr>
        <w:t>　　图表 2026年纺纱线市场前景分析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2026-2032年中国纺纱线市场需求预测</w:t>
      </w:r>
      <w:r>
        <w:rPr>
          <w:rFonts w:hint="eastAsia"/>
        </w:rPr>
        <w:br/>
      </w:r>
      <w:r>
        <w:rPr>
          <w:rFonts w:hint="eastAsia"/>
        </w:rPr>
        <w:t>　　图表 2026年纺纱线发展趋势预测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3696e6be724d4d" w:history="1">
        <w:r>
          <w:rPr>
            <w:rStyle w:val="Hyperlink"/>
          </w:rPr>
          <w:t>2026-2032年中国纺纱线发展现状分析与前景趋势报告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3696e6be724d4d" w:history="1">
        <w:r>
          <w:rPr>
            <w:rStyle w:val="Hyperlink"/>
          </w:rPr>
          <w:t>https://www.20087.com/1/70/FangShaXianHangYeQianJingFenXi.html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9a5b02b4964903" w:history="1">
      <w:r>
        <w:rPr>
          <w:rStyle w:val="Hyperlink"/>
        </w:rPr>
        <w:t>2026-2032年中国纺纱线发展现状分析与前景趋势报告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FangShaXianHangYeQianJingFenXi.html" TargetMode="External" Id="Rac3696e6be724d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FangShaXianHangYeQianJingFenXi.html" TargetMode="External" Id="Rba9a5b02b49649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2026-09-28T23:46:33Z</dcterms:created>
  <dcterms:modified xsi:type="dcterms:W3CDTF">2026-09-29T00:46:33Z</dcterms:modified>
  <dc:subject>2026-2032年中国纺纱线发展现状分析与前景趋势报告</dc:subject>
  <dc:title>2026-2032年中国纺纱线发展现状分析与前景趋势报告</dc:title>
  <cp:keywords>2026-2032年中国纺纱线发展现状分析与前景趋势报告</cp:keywords>
  <dc:description>2026-2032年中国纺纱线发展现状分析与前景趋势报告</dc:description>
</cp:coreProperties>
</file>