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66f7667814368" w:history="1">
              <w:r>
                <w:rPr>
                  <w:rStyle w:val="Hyperlink"/>
                </w:rPr>
                <w:t>2026-2032年中国麻纺织产业专项研究及发展前景分析报告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66f7667814368" w:history="1">
              <w:r>
                <w:rPr>
                  <w:rStyle w:val="Hyperlink"/>
                </w:rPr>
                <w:t>2026-2032年中国麻纺织产业专项研究及发展前景分析报告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66f7667814368" w:history="1">
                <w:r>
                  <w:rPr>
                    <w:rStyle w:val="Hyperlink"/>
                  </w:rPr>
                  <w:t>https://www.20087.com/1/30/MaFangZhiShiChangQianJing.html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纺织业作为传统的纺织行业之一，近年来随着消费者对天然、环保材质需求的增加而重新受到关注。当前市场上，麻纺织品不仅在舒适性、耐用性方面有所提升，还在设计、色彩方面实现了多样化。随着绿色消费观念的普及，麻纺织品因其天然、透气、抗菌等特点而受到消费者的青睐。此外，随着纺织技术的进步，麻纺织品的加工工艺更加精细，产品质量更加稳定，满足了高端市场的需求。</w:t>
      </w:r>
      <w:r>
        <w:rPr>
          <w:rFonts w:hint="eastAsia"/>
        </w:rPr>
        <w:br/>
      </w:r>
      <w:r>
        <w:rPr>
          <w:rFonts w:hint="eastAsia"/>
        </w:rPr>
        <w:t>　　未来，麻纺织行业将朝着更加环保、时尚、高科技的方向发展。市场调研网指出，一方面，随着可持续发展理念的深入，麻纺织品将更加注重原料的可持续性和生产过程的环保性，采用有机种植和低碳生产方式。另一方面，随着设计创新和文化融合的趋势加强，麻纺织品将更加注重时尚元素的融入，满足年轻消费者对个性化和时尚感的需求。此外，随着智能纺织技术的发展，麻纺织品将集成更多智能功能，如温控、健康监测等，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f66f7667814368" w:history="1">
        <w:r>
          <w:rPr>
            <w:rStyle w:val="Hyperlink"/>
          </w:rPr>
          <w:t>2026-2032年中国麻纺织产业专项研究及发展前景分析报告</w:t>
        </w:r>
      </w:hyperlink>
      <w:r>
        <w:rPr>
          <w:rFonts w:hint="eastAsia"/>
        </w:rPr>
        <w:t>》，2025年麻纺织行业市场规模达 亿元，预计2032年市场规模将达 亿元，期间年均复合增长率（CAGR）达 %。报告基于对麻纺织行业的长期监测研究，结合麻纺织行业供需关系变化规律、产品消费结构、应用领域拓展、市场发展环境及政策支持等多维度分析，采用定量与定性相结合的科学方法，对行业内重点企业进行了系统研究。报告全面呈现了麻纺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2025-2026年中国麻纺织行业市场发展环境分析（PEST分析法）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中国麻纺织行业经济环境分析</w:t>
      </w:r>
      <w:r>
        <w:rPr>
          <w:rFonts w:hint="eastAsia"/>
        </w:rPr>
        <w:br/>
      </w:r>
      <w:r>
        <w:rPr>
          <w:rFonts w:hint="eastAsia"/>
        </w:rPr>
        <w:t>　　第二节 中国麻纺织行业政策环境分析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中国麻纺织行业社会环境分析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2021-2026年中国麻纺织产业总体形势分析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一、中国麻纺织行业发展历程分析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二、中国麻纺织产业整体规模分析</w:t>
      </w:r>
      <w:r>
        <w:rPr>
          <w:rFonts w:hint="eastAsia"/>
        </w:rPr>
        <w:br/>
      </w:r>
      <w:r>
        <w:rPr>
          <w:rFonts w:hint="eastAsia"/>
        </w:rPr>
        <w:t>　　　　三、麻纺织产品技术研发进展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2021-2026年中国麻纺织行业存在的问题分析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2021-2026年中国麻纺织产业发展策略分析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2021-2026年中国麻纺织市场运营格局分析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2021-2026年中国麻纺织市场发展情况分析</w:t>
      </w:r>
      <w:r>
        <w:rPr>
          <w:rFonts w:hint="eastAsia"/>
        </w:rPr>
        <w:br/>
      </w:r>
      <w:r>
        <w:rPr>
          <w:rFonts w:hint="eastAsia"/>
        </w:rPr>
        <w:t>　　　　一、麻纺织市场容量分析</w:t>
      </w:r>
      <w:r>
        <w:rPr>
          <w:rFonts w:hint="eastAsia"/>
        </w:rPr>
        <w:br/>
      </w:r>
      <w:r>
        <w:rPr>
          <w:rFonts w:hint="eastAsia"/>
        </w:rPr>
        <w:t>　　　　二、麻纺织市场需求情况分析</w:t>
      </w:r>
      <w:r>
        <w:rPr>
          <w:rFonts w:hint="eastAsia"/>
        </w:rPr>
        <w:br/>
      </w:r>
      <w:r>
        <w:rPr>
          <w:rFonts w:hint="eastAsia"/>
        </w:rPr>
        <w:t>　　　　三、麻纺织生产规模分析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2021-2026年中国麻纺织市场运行局势分析</w:t>
      </w:r>
      <w:r>
        <w:rPr>
          <w:rFonts w:hint="eastAsia"/>
        </w:rPr>
        <w:br/>
      </w:r>
      <w:r>
        <w:rPr>
          <w:rFonts w:hint="eastAsia"/>
        </w:rPr>
        <w:t>　　　　一、麻纺织产品市场价格走势分析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二、麻纺织市场销售动态分析</w:t>
      </w:r>
      <w:r>
        <w:rPr>
          <w:rFonts w:hint="eastAsia"/>
        </w:rPr>
        <w:br/>
      </w:r>
      <w:r>
        <w:rPr>
          <w:rFonts w:hint="eastAsia"/>
        </w:rPr>
        <w:t>　　　　三、麻纺织市场进出口贸易分析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2021-2026年中国麻纺织市场最新资讯分析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2021-2026年中国麻纺织市场营销情况分析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2021-2026年中国麻纺织市场营销现状分析</w:t>
      </w:r>
      <w:r>
        <w:rPr>
          <w:rFonts w:hint="eastAsia"/>
        </w:rPr>
        <w:br/>
      </w:r>
      <w:r>
        <w:rPr>
          <w:rFonts w:hint="eastAsia"/>
        </w:rPr>
        <w:t>　　　　一、麻纺织市场营销动态概览</w:t>
      </w:r>
      <w:r>
        <w:rPr>
          <w:rFonts w:hint="eastAsia"/>
        </w:rPr>
        <w:br/>
      </w:r>
      <w:r>
        <w:rPr>
          <w:rFonts w:hint="eastAsia"/>
        </w:rPr>
        <w:t>　　　　二、麻纺织营销模式分析</w:t>
      </w:r>
      <w:r>
        <w:rPr>
          <w:rFonts w:hint="eastAsia"/>
        </w:rPr>
        <w:br/>
      </w:r>
      <w:r>
        <w:rPr>
          <w:rFonts w:hint="eastAsia"/>
        </w:rPr>
        <w:t>　　　　三、麻纺织市场营销渠道分析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2021-2026年中国麻纺织网络营销分析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2021-2026年中国麻纺织市场营销策略分析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2021-2026年中国麻纺织行业数据监测分析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2025-2026年中国麻纺织行业结构分析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2021-2026年中国麻纺织行业产值分析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2021-2026年中国麻纺织行业成本费用分析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2021-2026年中国麻纺织行业盈利能力分析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2021-2026年中国麻纺织进出口数据监测分析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2021-2026年中国麻纺织出口数据分析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2021-2026年中国麻纺织进出口平均单价分析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2026年中国麻纺织进出口国家及地区分析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2021-2026年中国麻纺织行业消费市场分析</w:t>
      </w:r>
      <w:r>
        <w:rPr>
          <w:rFonts w:hint="eastAsia"/>
        </w:rPr>
        <w:br/>
      </w:r>
      <w:r>
        <w:rPr>
          <w:rFonts w:hint="eastAsia"/>
        </w:rPr>
        <w:t>　　第一节 中国麻纺织消费者收入分析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麻纺织市场消费需求分析</w:t>
      </w:r>
      <w:r>
        <w:rPr>
          <w:rFonts w:hint="eastAsia"/>
        </w:rPr>
        <w:br/>
      </w:r>
      <w:r>
        <w:rPr>
          <w:rFonts w:hint="eastAsia"/>
        </w:rPr>
        <w:t>　　　　一、麻纺织市场的消费需求变化</w:t>
      </w:r>
      <w:r>
        <w:rPr>
          <w:rFonts w:hint="eastAsia"/>
        </w:rPr>
        <w:br/>
      </w:r>
      <w:r>
        <w:rPr>
          <w:rFonts w:hint="eastAsia"/>
        </w:rPr>
        <w:t>　　　　二、麻纺织行业的需求情况分析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三、2021-2026年麻纺织品牌市场消费需求分析</w:t>
      </w:r>
      <w:r>
        <w:rPr>
          <w:rFonts w:hint="eastAsia"/>
        </w:rPr>
        <w:br/>
      </w:r>
      <w:r>
        <w:rPr>
          <w:rFonts w:hint="eastAsia"/>
        </w:rPr>
        <w:t>　　第三节 麻纺织消费市场状况分析</w:t>
      </w:r>
      <w:r>
        <w:rPr>
          <w:rFonts w:hint="eastAsia"/>
        </w:rPr>
        <w:br/>
      </w:r>
      <w:r>
        <w:rPr>
          <w:rFonts w:hint="eastAsia"/>
        </w:rPr>
        <w:t>　　　　一、麻纺织行业消费特点</w:t>
      </w:r>
      <w:r>
        <w:rPr>
          <w:rFonts w:hint="eastAsia"/>
        </w:rPr>
        <w:br/>
      </w:r>
      <w:r>
        <w:rPr>
          <w:rFonts w:hint="eastAsia"/>
        </w:rPr>
        <w:t>　　　　二、麻纺织消费者分析</w:t>
      </w:r>
      <w:r>
        <w:rPr>
          <w:rFonts w:hint="eastAsia"/>
        </w:rPr>
        <w:br/>
      </w:r>
      <w:r>
        <w:rPr>
          <w:rFonts w:hint="eastAsia"/>
        </w:rPr>
        <w:t>　　　　三、麻纺织消费结构分析</w:t>
      </w:r>
      <w:r>
        <w:rPr>
          <w:rFonts w:hint="eastAsia"/>
        </w:rPr>
        <w:br/>
      </w:r>
      <w:r>
        <w:rPr>
          <w:rFonts w:hint="eastAsia"/>
        </w:rPr>
        <w:t>　　　　四、麻纺织消费的市场变化</w:t>
      </w:r>
      <w:r>
        <w:rPr>
          <w:rFonts w:hint="eastAsia"/>
        </w:rPr>
        <w:br/>
      </w:r>
      <w:r>
        <w:rPr>
          <w:rFonts w:hint="eastAsia"/>
        </w:rPr>
        <w:t>　　　　五、麻纺织市场的消费方向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麻纺织行业产品的品牌市场调查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五、麻纺织行业品牌忠诚度调查</w:t>
      </w:r>
      <w:r>
        <w:rPr>
          <w:rFonts w:hint="eastAsia"/>
        </w:rPr>
        <w:br/>
      </w:r>
      <w:r>
        <w:rPr>
          <w:rFonts w:hint="eastAsia"/>
        </w:rPr>
        <w:t>　　　　六、麻纺织行业品牌市场占有率调查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2021-2026年中国麻纺织行业竞争格局分析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2021-2026年中国麻纺织行业集中度分析</w:t>
      </w:r>
      <w:r>
        <w:rPr>
          <w:rFonts w:hint="eastAsia"/>
        </w:rPr>
        <w:br/>
      </w:r>
      <w:r>
        <w:rPr>
          <w:rFonts w:hint="eastAsia"/>
        </w:rPr>
        <w:t>　　　　一、麻纺织市场集中度分析</w:t>
      </w:r>
      <w:r>
        <w:rPr>
          <w:rFonts w:hint="eastAsia"/>
        </w:rPr>
        <w:br/>
      </w:r>
      <w:r>
        <w:rPr>
          <w:rFonts w:hint="eastAsia"/>
        </w:rPr>
        <w:t>　　　　二、麻纺织生产企业分布分析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2021-2026年中国麻纺织行业竞争态势分析</w:t>
      </w:r>
      <w:r>
        <w:rPr>
          <w:rFonts w:hint="eastAsia"/>
        </w:rPr>
        <w:br/>
      </w:r>
      <w:r>
        <w:rPr>
          <w:rFonts w:hint="eastAsia"/>
        </w:rPr>
        <w:t>　　　　一、麻纺织产品技术竞争分析</w:t>
      </w:r>
      <w:r>
        <w:rPr>
          <w:rFonts w:hint="eastAsia"/>
        </w:rPr>
        <w:br/>
      </w:r>
      <w:r>
        <w:rPr>
          <w:rFonts w:hint="eastAsia"/>
        </w:rPr>
        <w:t>　　　　二、麻纺织市场价格竞争分析</w:t>
      </w:r>
      <w:r>
        <w:rPr>
          <w:rFonts w:hint="eastAsia"/>
        </w:rPr>
        <w:br/>
      </w:r>
      <w:r>
        <w:rPr>
          <w:rFonts w:hint="eastAsia"/>
        </w:rPr>
        <w:t>　　　　三、麻纺织生产成本竞争分析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2021-2026年中国麻纺织行业竞争策略分析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麻纺织行业重点企业发展调研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三、麻纺织企业经营情况分析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中国麻纺织行业相关产业运行态势分析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2021-2026年中国麻纺织行业发展趋势分析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2026-2032年我国麻纺织行业发展前景与机遇分析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一、我国麻纺织行业发展前景</w:t>
      </w:r>
      <w:r>
        <w:rPr>
          <w:rFonts w:hint="eastAsia"/>
        </w:rPr>
        <w:br/>
      </w:r>
      <w:r>
        <w:rPr>
          <w:rFonts w:hint="eastAsia"/>
        </w:rPr>
        <w:t>　　　　二、我国麻纺织发展机遇分析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三、金融环境对麻纺织行业的影响分析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2021-2026年中国麻纺织市场趋势分析</w:t>
      </w:r>
      <w:r>
        <w:rPr>
          <w:rFonts w:hint="eastAsia"/>
        </w:rPr>
        <w:br/>
      </w:r>
      <w:r>
        <w:rPr>
          <w:rFonts w:hint="eastAsia"/>
        </w:rPr>
        <w:t>　　　　一、麻纺织市场趋势总结</w:t>
      </w:r>
      <w:r>
        <w:rPr>
          <w:rFonts w:hint="eastAsia"/>
        </w:rPr>
        <w:br/>
      </w:r>
      <w:r>
        <w:rPr>
          <w:rFonts w:hint="eastAsia"/>
        </w:rPr>
        <w:t>　　　　二、麻纺织市场发展空间</w:t>
      </w:r>
      <w:r>
        <w:rPr>
          <w:rFonts w:hint="eastAsia"/>
        </w:rPr>
        <w:br/>
      </w:r>
      <w:r>
        <w:rPr>
          <w:rFonts w:hint="eastAsia"/>
        </w:rPr>
        <w:t>　　　　三、麻纺织价格走势分析</w:t>
      </w:r>
      <w:r>
        <w:rPr>
          <w:rFonts w:hint="eastAsia"/>
        </w:rPr>
        <w:br/>
      </w:r>
      <w:r>
        <w:rPr>
          <w:rFonts w:hint="eastAsia"/>
        </w:rPr>
        <w:t>　　　　四、麻纺织产业政策趋向</w:t>
      </w:r>
      <w:r>
        <w:rPr>
          <w:rFonts w:hint="eastAsia"/>
        </w:rPr>
        <w:br/>
      </w:r>
      <w:r>
        <w:rPr>
          <w:rFonts w:hint="eastAsia"/>
        </w:rPr>
        <w:t>　　　　五、麻纺织技术革新趋势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2026-2032年中国麻纺织市场需求与消费预测</w:t>
      </w:r>
      <w:r>
        <w:rPr>
          <w:rFonts w:hint="eastAsia"/>
        </w:rPr>
        <w:br/>
      </w:r>
      <w:r>
        <w:rPr>
          <w:rFonts w:hint="eastAsia"/>
        </w:rPr>
        <w:t>　　　　一、麻纺织产品消费预测</w:t>
      </w:r>
      <w:r>
        <w:rPr>
          <w:rFonts w:hint="eastAsia"/>
        </w:rPr>
        <w:br/>
      </w:r>
      <w:r>
        <w:rPr>
          <w:rFonts w:hint="eastAsia"/>
        </w:rPr>
        <w:t>　　　　二、麻纺织市场规模预测</w:t>
      </w:r>
      <w:r>
        <w:rPr>
          <w:rFonts w:hint="eastAsia"/>
        </w:rPr>
        <w:br/>
      </w:r>
      <w:r>
        <w:rPr>
          <w:rFonts w:hint="eastAsia"/>
        </w:rPr>
        <w:t>　　　　三、麻纺织行业总产值预测</w:t>
      </w:r>
      <w:r>
        <w:rPr>
          <w:rFonts w:hint="eastAsia"/>
        </w:rPr>
        <w:br/>
      </w:r>
      <w:r>
        <w:rPr>
          <w:rFonts w:hint="eastAsia"/>
        </w:rPr>
        <w:t>　　　　四、麻纺织供需平衡预测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2026-2032年中国麻纺织行业投资机会与风险分析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2021-2026年中国麻纺织行业投资效益分析</w:t>
      </w:r>
      <w:r>
        <w:rPr>
          <w:rFonts w:hint="eastAsia"/>
        </w:rPr>
        <w:br/>
      </w:r>
      <w:r>
        <w:rPr>
          <w:rFonts w:hint="eastAsia"/>
        </w:rPr>
        <w:t>　　　　一、麻纺织行业投资状况分析</w:t>
      </w:r>
      <w:r>
        <w:rPr>
          <w:rFonts w:hint="eastAsia"/>
        </w:rPr>
        <w:br/>
      </w:r>
      <w:r>
        <w:rPr>
          <w:rFonts w:hint="eastAsia"/>
        </w:rPr>
        <w:t>　　　　二、麻纺织行业投资效益分析</w:t>
      </w:r>
      <w:r>
        <w:rPr>
          <w:rFonts w:hint="eastAsia"/>
        </w:rPr>
        <w:br/>
      </w:r>
      <w:r>
        <w:rPr>
          <w:rFonts w:hint="eastAsia"/>
        </w:rPr>
        <w:t>　　　　三、麻纺织行业投资趋势预测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2021-2026年中国影响麻纺织行业发展的主要因素分析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一、影响麻纺织行业运行的有利因素分析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二、影响麻纺织行业运行的稳定因素分析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三、影响麻纺织行业运行的不利因素分析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四、我国麻纺织行业发展面临的挑战分析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2026-2032年中国麻纺织行业投资风险及控制策略分析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一、麻纺织行业市场风险及控制策略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二、麻纺织行业政策风险及控制策略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三、麻纺织行业经营风险及控制策略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四、麻纺织行业技术风险及控制策略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五、麻纺织行业同业竞争风险及控制策略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六、麻纺织行业其他风险及控制策略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2021-2026年中国麻纺织行业投资战略研究</w:t>
      </w:r>
      <w:r>
        <w:rPr>
          <w:rFonts w:hint="eastAsia"/>
        </w:rPr>
        <w:br/>
      </w:r>
      <w:r>
        <w:rPr>
          <w:rFonts w:hint="eastAsia"/>
        </w:rPr>
        <w:t>　　第一节 麻纺织行业发展战略研究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对我国麻纺织品牌的战略思考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二、麻纺织实施品牌战略的意义</w:t>
      </w:r>
      <w:r>
        <w:rPr>
          <w:rFonts w:hint="eastAsia"/>
        </w:rPr>
        <w:br/>
      </w:r>
      <w:r>
        <w:rPr>
          <w:rFonts w:hint="eastAsia"/>
        </w:rPr>
        <w:t>　　　　三、麻纺织企业品牌的现状分析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四、我国麻纺织企业的品牌战略</w:t>
      </w:r>
      <w:r>
        <w:rPr>
          <w:rFonts w:hint="eastAsia"/>
        </w:rPr>
        <w:br/>
      </w:r>
      <w:r>
        <w:rPr>
          <w:rFonts w:hint="eastAsia"/>
        </w:rPr>
        <w:t>　　　　五、麻纺织品牌战略管理的策略</w:t>
      </w:r>
      <w:r>
        <w:rPr>
          <w:rFonts w:hint="eastAsia"/>
        </w:rPr>
        <w:br/>
      </w:r>
      <w:r>
        <w:rPr>
          <w:rFonts w:hint="eastAsia"/>
        </w:rPr>
        <w:t>　　第三节 (中:智林)2021-2026年中国麻纺织行业投资战略研究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2025-2026年中国麻纺织行业不同类型企业数量分布图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2025-2026年中国麻纺织行业不同所有制企业数量分布图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2025-2026年中国麻纺织行业不同类型企业销售收入分布图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2025-2026年中国麻纺织行业不同所有制企业销售收入分布图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2021-2026年中国麻纺织行业主要盈利指标增长趋势图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2021-2026年中国麻纺织进口数量分析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2021-2026年中国麻纺织进口金额分析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2021-2026年中国麻纺织出口数量分析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2021-2026年中国麻纺织出口金额分析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2021-2026年中国麻纺织进出口平均单价分析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2021-2026年中国麻纺织进口国家及地区分析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2026-2032年中国麻纺织制造行业预测分析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2026-2032年中国麻纺织竞争格局预测分析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2026-2032年中国麻纺织供给预测分析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2026-2032年中国麻纺织需求预测分析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2026-2032年中国麻纺织市场进出口预测分析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2026-2032年中国麻纺织行业市场盈利能力预测分析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66f7667814368" w:history="1">
        <w:r>
          <w:rPr>
            <w:rStyle w:val="Hyperlink"/>
          </w:rPr>
          <w:t>2026-2032年中国麻纺织产业专项研究及发展前景分析报告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66f7667814368" w:history="1">
        <w:r>
          <w:rPr>
            <w:rStyle w:val="Hyperlink"/>
          </w:rPr>
          <w:t>https://www.20087.com/1/30/MaFangZhiShiChangQianJing.html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热点：麻纺织工业中心、麻纺织业原料、麻纺织品、麻纺织厂车间图片、麻纺织技术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a7c13071d4911" w:history="1">
      <w:r>
        <w:rPr>
          <w:rStyle w:val="Hyperlink"/>
        </w:rPr>
        <w:t>2026-2032年中国麻纺织产业专项研究及发展前景分析报告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MaFangZhiShiChangQianJing.html" TargetMode="External" Id="Rf3f66f76678143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MaFangZhiShiChangQianJing.html" TargetMode="External" Id="R824a7c13071d49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2026-06-05T06:32:00Z</dcterms:created>
  <dcterms:modified xsi:type="dcterms:W3CDTF">2026-06-05T07:32:00Z</dcterms:modified>
  <dc:subject>2026-2032年中国麻纺织产业专项研究及发展前景分析报告</dc:subject>
  <dc:title>2026-2032年中国麻纺织产业专项研究及发展前景分析报告</dc:title>
  <cp:keywords>2026-2032年中国麻纺织产业专项研究及发展前景分析报告</cp:keywords>
  <dc:description>2026-2032年中国麻纺织产业专项研究及发展前景分析报告</dc:description>
</cp:coreProperties>
</file>