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9e7554385434a" w:history="1">
              <w:r>
                <w:rPr>
                  <w:rStyle w:val="Hyperlink"/>
                </w:rPr>
                <w:t>2026-2032年中国尼龙内裤市场分析及发展趋势研究报告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9e7554385434a" w:history="1">
              <w:r>
                <w:rPr>
                  <w:rStyle w:val="Hyperlink"/>
                </w:rPr>
                <w:t>2026-2032年中国尼龙内裤市场分析及发展趋势研究报告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9e7554385434a" w:history="1">
                <w:r>
                  <w:rPr>
                    <w:rStyle w:val="Hyperlink"/>
                  </w:rPr>
                  <w:t>https://www.20087.com/3/70/NiLongNeiKuShiChangDiaoYanBaoGao.html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内裤凭借其柔软、透气和快干的特性，成为日常穿着的流行选择。随着消费者对舒适度和健康意识的提高，市场对高品质、功能型尼龙内衣的需求不断增加。新材料和纺织技术的应用，如抗菌和吸湿排汗纤维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尼龙内裤将更加强调环保和可持续性，使用再生尼龙和生态染料，减少对环境的影响。同时，个性化和定制化服务将成为趋势，借助3D打印和智能裁剪技术，消费者可以按需定制符合个人尺寸和风格的内裤。健康监测功能的加入，如内置传感器追踪生理指标，也可能成为新的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9e7554385434a" w:history="1">
        <w:r>
          <w:rPr>
            <w:rStyle w:val="Hyperlink"/>
          </w:rPr>
          <w:t>2026-2032年中国尼龙内裤市场分析及发展趋势研究报告</w:t>
        </w:r>
      </w:hyperlink>
      <w:r>
        <w:rPr>
          <w:rFonts w:hint="eastAsia"/>
        </w:rPr>
        <w:t>》依托国家统计局、相关行业协会及科研单位提供的权威数据，全面分析了尼龙内裤行业发展环境、产业链结构、市场供需状况及价格变化，重点研究了尼龙内裤行业内主要企业的经营现状。报告对尼龙内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中国尼龙内裤行业发展环境</w:t>
      </w:r>
      <w:r>
        <w:rPr>
          <w:rFonts w:hint="eastAsia"/>
        </w:rPr>
        <w:br/>
      </w:r>
      <w:r>
        <w:rPr>
          <w:rFonts w:hint="eastAsia"/>
        </w:rPr>
        <w:t>　　第一节 尼龙内裤行业及属性分析</w:t>
      </w:r>
      <w:r>
        <w:rPr>
          <w:rFonts w:hint="eastAsia"/>
        </w:rPr>
        <w:br/>
      </w:r>
      <w:r>
        <w:rPr>
          <w:rFonts w:hint="eastAsia"/>
        </w:rPr>
        <w:t>　　　　一、尼龙内裤行业定义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四、尼龙内裤行业周期属性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尼龙内裤行业政策发展环境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二、尼龙内裤产业发展规划</w:t>
      </w:r>
      <w:r>
        <w:rPr>
          <w:rFonts w:hint="eastAsia"/>
        </w:rPr>
        <w:br/>
      </w:r>
      <w:r>
        <w:rPr>
          <w:rFonts w:hint="eastAsia"/>
        </w:rPr>
        <w:t>　　　　三、尼龙内裤行业标准政策</w:t>
      </w:r>
      <w:r>
        <w:rPr>
          <w:rFonts w:hint="eastAsia"/>
        </w:rPr>
        <w:br/>
      </w:r>
      <w:r>
        <w:rPr>
          <w:rFonts w:hint="eastAsia"/>
        </w:rPr>
        <w:t>　　　　四、尼龙内裤市场应用政策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中国尼龙内裤行业发展分析</w:t>
      </w:r>
      <w:r>
        <w:rPr>
          <w:rFonts w:hint="eastAsia"/>
        </w:rPr>
        <w:br/>
      </w:r>
      <w:r>
        <w:rPr>
          <w:rFonts w:hint="eastAsia"/>
        </w:rPr>
        <w:t>　　第一节 中国尼龙内裤行业的发展概况</w:t>
      </w:r>
      <w:r>
        <w:rPr>
          <w:rFonts w:hint="eastAsia"/>
        </w:rPr>
        <w:br/>
      </w:r>
      <w:r>
        <w:rPr>
          <w:rFonts w:hint="eastAsia"/>
        </w:rPr>
        <w:t>　　　　一、尼龙内裤行业对国民经济和社会发展的贡献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二、2026年中国尼龙内裤行业政策环境综述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2020-2025年中国尼龙内裤行业的发展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一、2020-2025年中国尼龙内裤行业的运行分析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二、2026年尼龙内裤行业经济运行分析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中国尼龙内裤行业发展存在的问题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一、中国尼龙内裤行业供需值得关注的问题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二、尼龙内裤行业发展亟需解决的问题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三、尼龙内裤工业的应急机制需要加强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四、尼龙内裤企业经营困境分析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中国尼龙内裤行业的发展对策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2020-2025年中国尼龙内裤行业经济规模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一、2020-2025年尼龙内裤行业企业数量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二、2020-2025年尼龙内裤行业资产规模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三、2020-2025年尼龙内裤行业收入规模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四、2020-2025年尼龙内裤行业产值规模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五、2020-2025年尼龙内裤行业利润规模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2020-2025年中国尼龙内裤行业区域结构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2020-2025年中国尼龙内裤行业规模结构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2020-2025年中国尼龙内裤行业控股结构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一、2020-2025年尼龙内裤行业发展环境分析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二、2020-2025年尼龙内裤市场供需现状分析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三、2020-2025年尼龙内裤行业发展现状分析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四、2026-2032年尼龙内裤行业发展前景预测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五、2026-2032年尼龙内裤行业投资风险预测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一、2020-2025年尼龙内裤行业发展环境分析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二、2020-2025年尼龙内裤市场供需现状分析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三、2020-2025年尼龙内裤行业发展现状分析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四、2026-2032年尼龙内裤行业发展前景预测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五、2026-2032年尼龙内裤行业投资风险预测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一、2020-2025年尼龙内裤行业发展环境分析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二、2020-2025年尼龙内裤市场供需现状分析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三、2020-2025年尼龙内裤行业发展现状分析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四、2026-2032年尼龙内裤行业发展前景预测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五、2026-2032年尼龙内裤行业投资风险预测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一、2020-2025年尼龙内裤行业发展环境分析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二、2020-2025年尼龙内裤市场供需现状分析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三、2020-2025年尼龙内裤行业发展现状分析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四、2026-2032年尼龙内裤行业发展前景预测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五、2026-2032年尼龙内裤行业投资风险预测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中国尼龙内裤行业盈利现状</w:t>
      </w:r>
      <w:r>
        <w:rPr>
          <w:rFonts w:hint="eastAsia"/>
        </w:rPr>
        <w:br/>
      </w:r>
      <w:r>
        <w:rPr>
          <w:rFonts w:hint="eastAsia"/>
        </w:rPr>
        <w:t>　　第一节 中国尼龙内裤行业整体运行指标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一、2020-2025年尼龙内裤行业偿债能力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二、2020-2025年尼龙内裤行业发展能力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三、2020-2025年尼龙内裤行业经营能力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四、2020-2025年尼龙内裤行业盈利能力</w:t>
      </w:r>
      <w:r>
        <w:rPr>
          <w:rFonts w:hint="eastAsia"/>
        </w:rPr>
        <w:br/>
      </w:r>
      <w:r>
        <w:rPr>
          <w:rFonts w:hint="eastAsia"/>
        </w:rPr>
        <w:t>　　第二节 中国尼龙内裤行业成本分析</w:t>
      </w:r>
      <w:r>
        <w:rPr>
          <w:rFonts w:hint="eastAsia"/>
        </w:rPr>
        <w:br/>
      </w:r>
      <w:r>
        <w:rPr>
          <w:rFonts w:hint="eastAsia"/>
        </w:rPr>
        <w:t>　　第三节 中国尼龙内裤行业产销运存分析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中国尼龙内裤行业整体盈利指标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中国尼龙内裤行业盈利结构分析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2020-2025年尼龙内裤行业产品市场价格回顾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2026年尼龙内裤行业产品市场价格现状分析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影响尼龙内裤行业产品市场价格因素分析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2026-2032年尼龙内裤行业产品市场价格走势预测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2020-2025年中国尼龙内裤行业进出口情况分析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一、2020-2025年中国尼龙内裤行业进口分析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二、2020-2025年中国尼龙内裤行业出口分析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2026-2032年中国尼龙内裤行业进出口情况预测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三、尼龙内裤企业经营状况</w:t>
      </w:r>
      <w:r>
        <w:rPr>
          <w:rFonts w:hint="eastAsia"/>
        </w:rPr>
        <w:br/>
      </w:r>
      <w:r>
        <w:rPr>
          <w:rFonts w:hint="eastAsia"/>
        </w:rPr>
        <w:t>　　　　四、尼龙内裤企业发展策略</w:t>
      </w:r>
      <w:r>
        <w:rPr>
          <w:rFonts w:hint="eastAsia"/>
        </w:rPr>
        <w:br/>
      </w:r>
      <w:r>
        <w:rPr>
          <w:rFonts w:hint="eastAsia"/>
        </w:rPr>
        <w:t>　　第二节 尼龙内裤企业（二）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三、尼龙内裤企业经营状况</w:t>
      </w:r>
      <w:r>
        <w:rPr>
          <w:rFonts w:hint="eastAsia"/>
        </w:rPr>
        <w:br/>
      </w:r>
      <w:r>
        <w:rPr>
          <w:rFonts w:hint="eastAsia"/>
        </w:rPr>
        <w:t>　　　　四、尼龙内裤企业发展策略</w:t>
      </w:r>
      <w:r>
        <w:rPr>
          <w:rFonts w:hint="eastAsia"/>
        </w:rPr>
        <w:br/>
      </w:r>
      <w:r>
        <w:rPr>
          <w:rFonts w:hint="eastAsia"/>
        </w:rPr>
        <w:t>　　第三节 尼龙内裤企业（三）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三、尼龙内裤企业经营状况</w:t>
      </w:r>
      <w:r>
        <w:rPr>
          <w:rFonts w:hint="eastAsia"/>
        </w:rPr>
        <w:br/>
      </w:r>
      <w:r>
        <w:rPr>
          <w:rFonts w:hint="eastAsia"/>
        </w:rPr>
        <w:t>　　　　四、尼龙内裤企业发展策略</w:t>
      </w:r>
      <w:r>
        <w:rPr>
          <w:rFonts w:hint="eastAsia"/>
        </w:rPr>
        <w:br/>
      </w:r>
      <w:r>
        <w:rPr>
          <w:rFonts w:hint="eastAsia"/>
        </w:rPr>
        <w:t>　　第四节 尼龙内裤企业（四）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三、尼龙内裤企业经营状况</w:t>
      </w:r>
      <w:r>
        <w:rPr>
          <w:rFonts w:hint="eastAsia"/>
        </w:rPr>
        <w:br/>
      </w:r>
      <w:r>
        <w:rPr>
          <w:rFonts w:hint="eastAsia"/>
        </w:rPr>
        <w:t>　　　　四、尼龙内裤企业发展策略</w:t>
      </w:r>
      <w:r>
        <w:rPr>
          <w:rFonts w:hint="eastAsia"/>
        </w:rPr>
        <w:br/>
      </w:r>
      <w:r>
        <w:rPr>
          <w:rFonts w:hint="eastAsia"/>
        </w:rPr>
        <w:t>　　第五节 尼龙内裤企业（五）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三、尼龙内裤企业经营状况</w:t>
      </w:r>
      <w:r>
        <w:rPr>
          <w:rFonts w:hint="eastAsia"/>
        </w:rPr>
        <w:br/>
      </w:r>
      <w:r>
        <w:rPr>
          <w:rFonts w:hint="eastAsia"/>
        </w:rPr>
        <w:t>　　　　四、尼龙内裤企业发展策略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中国尼龙内裤行业投资状况分析</w:t>
      </w:r>
      <w:r>
        <w:rPr>
          <w:rFonts w:hint="eastAsia"/>
        </w:rPr>
        <w:br/>
      </w:r>
      <w:r>
        <w:rPr>
          <w:rFonts w:hint="eastAsia"/>
        </w:rPr>
        <w:t>　　第一节 尼龙内裤行业投资优劣势分析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尼龙内裤行业投资概述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一、2020-2025年尼龙内裤行业投资规模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二、2020-2025年尼龙内裤行业投资结构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三、2020-2025年尼龙内裤行业投资增速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四、2020-2025年尼龙内裤行业投资地区</w:t>
      </w:r>
      <w:r>
        <w:rPr>
          <w:rFonts w:hint="eastAsia"/>
        </w:rPr>
        <w:br/>
      </w:r>
      <w:r>
        <w:rPr>
          <w:rFonts w:hint="eastAsia"/>
        </w:rPr>
        <w:t>　　第三节 尼龙内裤行业投资机会分析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二、尼龙内裤行业细分行业投资机会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五、尼龙内裤行业投资新方向</w:t>
      </w:r>
      <w:r>
        <w:rPr>
          <w:rFonts w:hint="eastAsia"/>
        </w:rPr>
        <w:br/>
      </w:r>
      <w:r>
        <w:rPr>
          <w:rFonts w:hint="eastAsia"/>
        </w:rPr>
        <w:t>　　第四节 尼龙内裤行业投资前景分析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一、尼龙内裤行业市场发展前景分析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二、尼龙内裤行业市场蕴藏的商机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三、尼龙内裤行业金融危机下的发展前景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四、2026-2032年尼龙内裤行业市场面临的发展商机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中国尼龙内裤市场趋势预测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一、2020-2025年中国尼龙内裤市场趋势总结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二、2026-2032年中国尼龙内裤行业发展趋势分析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中国尼龙内裤市场供给趋势预测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一、2026-2032年尼龙内裤行业产品技术趋势分析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二、2026-2032年尼龙内裤行业产量预测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三、2026-2032年尼龙内裤行业市场供给量预测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中国尼龙内裤市场需求趋势预测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一、2026-2032年尼龙内裤市场需求热点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二、2026-2032年尼龙内裤行业国内消费预测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三、2026-2032年尼龙内裤行业国内价格预测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中国尼龙内裤行业发展规划建议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尼龙内裤市场策略分析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尼龙内裤销售策略分析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一、提高中国尼龙内裤企业核心竞争力的对策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三、尼龙内裤企业核心竞争力的因素及提升途径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四、提高尼龙内裤的策略</w:t>
      </w:r>
      <w:r>
        <w:rPr>
          <w:rFonts w:hint="eastAsia"/>
        </w:rPr>
        <w:br/>
      </w:r>
      <w:r>
        <w:rPr>
          <w:rFonts w:hint="eastAsia"/>
        </w:rPr>
        <w:t>　　第四节 中智^林^　对中国尼龙内裤品牌的战略思考</w:t>
      </w:r>
      <w:r>
        <w:rPr>
          <w:rFonts w:hint="eastAsia"/>
        </w:rPr>
        <w:br/>
      </w:r>
      <w:r>
        <w:rPr>
          <w:rFonts w:hint="eastAsia"/>
        </w:rPr>
        <w:t>　　　　一、尼龙内裤行业实施品牌战略的意义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三、尼龙内裤行业企业的品牌战略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四、尼龙内裤行业品牌战略管理的策略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9e7554385434a" w:history="1">
        <w:r>
          <w:rPr>
            <w:rStyle w:val="Hyperlink"/>
          </w:rPr>
          <w:t>2026-2032年中国尼龙内裤市场分析及发展趋势研究报告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9e7554385434a" w:history="1">
        <w:r>
          <w:rPr>
            <w:rStyle w:val="Hyperlink"/>
          </w:rPr>
          <w:t>https://www.20087.com/3/70/NiLongNeiKuShiChangDiaoYanBaoGao.html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热点：阴囊潮湿穿什么材质的内裤好、尼龙内裤好吗、尼龙内裤能穿吗、尼龙内裤能穿吗、尼龙裤是什么样的、尼龙内裤有害吗、尼龙面料图片、尼龙内裤怎么分辨、内裤尼龙材质好吗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2b1e34c274b4e" w:history="1">
      <w:r>
        <w:rPr>
          <w:rStyle w:val="Hyperlink"/>
        </w:rPr>
        <w:t>2026-2032年中国尼龙内裤市场分析及发展趋势研究报告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iLongNeiKuShiChangDiaoYanBaoGao.html" TargetMode="External" Id="R0119e7554385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iLongNeiKuShiChangDiaoYanBaoGao.html" TargetMode="External" Id="Rf722b1e34c2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2025-10-10T08:22:00Z</dcterms:created>
  <dcterms:modified xsi:type="dcterms:W3CDTF">2025-10-10T09:22:00Z</dcterms:modified>
  <dc:subject>2026-2032年中国尼龙内裤市场分析及发展趋势研究报告</dc:subject>
  <dc:title>2026-2032年中国尼龙内裤市场分析及发展趋势研究报告</dc:title>
  <cp:keywords>2026-2032年中国尼龙内裤市场分析及发展趋势研究报告</cp:keywords>
  <dc:description>2026-2032年中国尼龙内裤市场分析及发展趋势研究报告</dc:description>
</cp:coreProperties>
</file>