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bbdb30373b4418" w:history="1">
              <w:r>
                <w:rPr>
                  <w:rStyle w:val="Hyperlink"/>
                </w:rPr>
                <w:t>2025-2031年中国儿童短式套装行业调研及市场前景分析报告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bbdb30373b4418" w:history="1">
              <w:r>
                <w:rPr>
                  <w:rStyle w:val="Hyperlink"/>
                </w:rPr>
                <w:t>2025-2031年中国儿童短式套装行业调研及市场前景分析报告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0539602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bbdb30373b4418" w:history="1">
                <w:r>
                  <w:rPr>
                    <w:rStyle w:val="Hyperlink"/>
                  </w:rPr>
                  <w:t>https://www.20087.com/2/60/ErTongDuanShiTaoZhuangShiChangDiaoChaBaoGao.html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儿童短式套装是一种专为儿童设计的服装，近年来随着家长对孩子穿着安全和舒适度的重视，其设计和功能不断改进。通过采用环保材料和人性化设计，儿童短式套装不仅具备了良好的耐用性和舒适性，还能满足孩子活泼好动的特点。此外，通过优化色彩搭配和图案设计，使得儿童短式套装更加符合儿童的心理需求，提高了产品的吸引力。然而，如何进一步提高儿童短式套装的安全性和美观性，并确保其在不同季节和场合下的适用性和舒适性，是当前儿童短式套装市场面临的主要挑战。</w:t>
      </w:r>
      <w:r>
        <w:rPr>
          <w:rFonts w:hint="eastAsia"/>
        </w:rPr>
        <w:br/>
      </w:r>
      <w:r>
        <w:rPr>
          <w:rFonts w:hint="eastAsia"/>
        </w:rPr>
        <w:t>　　随着智能穿戴技术和设计创新的发展，儿童短式套装将更加注重智能化和个性化设计。通过集成传感器和智能控制系统，实现对服装状态的实时监测和数据采集，提供更加精准的穿着建议。同时，随着新材料技术和3D打印技术的应用，开发出更加轻便且具备更高强度的服装面料，提高穿着的舒适度。此外，通过优化设计和增加多功能附件，提高儿童短式套装在不同应用场景中的适应性和灵活性，也是其未来发展的方向。然而，如何在保证产品质量的同时，控制成本，并确保其在不同应用场景中的安全性和舒适性，将是儿童短式套装制造商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bbdb30373b4418" w:history="1">
        <w:r>
          <w:rPr>
            <w:rStyle w:val="Hyperlink"/>
          </w:rPr>
          <w:t>2025-2031年中国儿童短式套装行业调研及市场前景分析报告</w:t>
        </w:r>
      </w:hyperlink>
      <w:r>
        <w:rPr>
          <w:rFonts w:hint="eastAsia"/>
        </w:rPr>
        <w:t>》系统分析了我国儿童短式套装行业的市场规模、市场需求及价格动态，深入探讨了儿童短式套装产业链结构与发展特点。报告对儿童短式套装细分市场进行了详细剖析，基于科学数据预测了市场前景及未来发展趋势，同时聚焦儿童短式套装重点企业，评估了品牌影响力、市场竞争力及行业集中度变化。通过专业分析与客观洞察，报告为投资者、产业链相关企业及政府决策部门提供了重要参考，是把握儿童短式套装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儿童短式套装行业概述</w:t>
      </w:r>
      <w:r>
        <w:rPr>
          <w:rFonts w:hint="eastAsia"/>
        </w:rPr>
        <w:br/>
      </w:r>
      <w:r>
        <w:rPr>
          <w:rFonts w:hint="eastAsia"/>
        </w:rPr>
        <w:t>　　第一节 儿童短式套装行业界定</w:t>
      </w:r>
      <w:r>
        <w:rPr>
          <w:rFonts w:hint="eastAsia"/>
        </w:rPr>
        <w:br/>
      </w:r>
      <w:r>
        <w:rPr>
          <w:rFonts w:hint="eastAsia"/>
        </w:rPr>
        <w:t>　　第二节 儿童短式套装行业发展历程</w:t>
      </w:r>
      <w:r>
        <w:rPr>
          <w:rFonts w:hint="eastAsia"/>
        </w:rPr>
        <w:br/>
      </w:r>
      <w:r>
        <w:rPr>
          <w:rFonts w:hint="eastAsia"/>
        </w:rPr>
        <w:t>　　第三节 儿童短式套装产业链分析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二、儿童短式套装产业链模型分析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2024-2025年中国儿童短式套装行业发展环境分析</w:t>
      </w:r>
      <w:r>
        <w:rPr>
          <w:rFonts w:hint="eastAsia"/>
        </w:rPr>
        <w:br/>
      </w:r>
      <w:r>
        <w:rPr>
          <w:rFonts w:hint="eastAsia"/>
        </w:rPr>
        <w:t>　　第一节 儿童短式套装行业经济环境分析</w:t>
      </w:r>
      <w:r>
        <w:rPr>
          <w:rFonts w:hint="eastAsia"/>
        </w:rPr>
        <w:br/>
      </w:r>
      <w:r>
        <w:rPr>
          <w:rFonts w:hint="eastAsia"/>
        </w:rPr>
        <w:t>　　第二节 儿童短式套装行业政策环境分析</w:t>
      </w:r>
      <w:r>
        <w:rPr>
          <w:rFonts w:hint="eastAsia"/>
        </w:rPr>
        <w:br/>
      </w:r>
      <w:r>
        <w:rPr>
          <w:rFonts w:hint="eastAsia"/>
        </w:rPr>
        <w:t>　　　　一、儿童短式套装行业政策影响分析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二、相关儿童短式套装行业标准分析</w:t>
      </w:r>
      <w:r>
        <w:rPr>
          <w:rFonts w:hint="eastAsia"/>
        </w:rPr>
        <w:br/>
      </w:r>
      <w:r>
        <w:rPr>
          <w:rFonts w:hint="eastAsia"/>
        </w:rPr>
        <w:t>　　第三节 儿童短式套装行业社会环境分析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2024-2025年儿童短式套装行业技术发展现状及趋势分析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儿童短式套装行业技术发展现状分析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国内外儿童短式套装行业技术差异与原因</w:t>
      </w:r>
      <w:r>
        <w:rPr>
          <w:rFonts w:hint="eastAsia"/>
        </w:rPr>
        <w:br/>
      </w:r>
      <w:r>
        <w:rPr>
          <w:rFonts w:hint="eastAsia"/>
        </w:rPr>
        <w:t>　　第三节 儿童短式套装行业技术发展方向、趋势预测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提升儿童短式套装行业技术能力策略建议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中国儿童短式套装行业市场供需状况分析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中国儿童短式套装市场规模情况</w:t>
      </w:r>
      <w:r>
        <w:rPr>
          <w:rFonts w:hint="eastAsia"/>
        </w:rPr>
        <w:br/>
      </w:r>
      <w:r>
        <w:rPr>
          <w:rFonts w:hint="eastAsia"/>
        </w:rPr>
        <w:t>　　第二节 中国儿童短式套装行业盈利情况分析</w:t>
      </w:r>
      <w:r>
        <w:rPr>
          <w:rFonts w:hint="eastAsia"/>
        </w:rPr>
        <w:br/>
      </w:r>
      <w:r>
        <w:rPr>
          <w:rFonts w:hint="eastAsia"/>
        </w:rPr>
        <w:t>　　第三节 中国儿童短式套装市场需求状况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一、2019-2024年儿童短式套装市场需求情况</w:t>
      </w:r>
      <w:r>
        <w:rPr>
          <w:rFonts w:hint="eastAsia"/>
        </w:rPr>
        <w:br/>
      </w:r>
      <w:r>
        <w:rPr>
          <w:rFonts w:hint="eastAsia"/>
        </w:rPr>
        <w:t>　　　　二、2024-2025年儿童短式套装市场需求特点分析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三、2025-2031年儿童短式套装市场需求预测</w:t>
      </w:r>
      <w:r>
        <w:rPr>
          <w:rFonts w:hint="eastAsia"/>
        </w:rPr>
        <w:br/>
      </w:r>
      <w:r>
        <w:rPr>
          <w:rFonts w:hint="eastAsia"/>
        </w:rPr>
        <w:t>　　第四节 中国儿童短式套装行业产量情况分析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一、2019-2024年儿童短式套装行业产量统计分析</w:t>
      </w:r>
      <w:r>
        <w:rPr>
          <w:rFonts w:hint="eastAsia"/>
        </w:rPr>
        <w:br/>
      </w:r>
      <w:r>
        <w:rPr>
          <w:rFonts w:hint="eastAsia"/>
        </w:rPr>
        <w:t>　　　　二、儿童短式套装行业区域产量分析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三、2025-2031年儿童短式套装行业产量预测分析</w:t>
      </w:r>
      <w:r>
        <w:rPr>
          <w:rFonts w:hint="eastAsia"/>
        </w:rPr>
        <w:br/>
      </w:r>
      <w:r>
        <w:rPr>
          <w:rFonts w:hint="eastAsia"/>
        </w:rPr>
        <w:t>　　第五节 儿童短式套装行业市场供需平衡状况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儿童短式套装细分市场深度分析</w:t>
      </w:r>
      <w:r>
        <w:rPr>
          <w:rFonts w:hint="eastAsia"/>
        </w:rPr>
        <w:br/>
      </w:r>
      <w:r>
        <w:rPr>
          <w:rFonts w:hint="eastAsia"/>
        </w:rPr>
        <w:t>　　第一节 儿童短式套装细分市场（一）发展研究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儿童短式套装细分市场（二）发展研究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2019-2024年中国儿童短式套装行业总体发展状况</w:t>
      </w:r>
      <w:r>
        <w:rPr>
          <w:rFonts w:hint="eastAsia"/>
        </w:rPr>
        <w:br/>
      </w:r>
      <w:r>
        <w:rPr>
          <w:rFonts w:hint="eastAsia"/>
        </w:rPr>
        <w:t>　　第一节 中国儿童短式套装行业规模情况分析</w:t>
      </w:r>
      <w:r>
        <w:rPr>
          <w:rFonts w:hint="eastAsia"/>
        </w:rPr>
        <w:br/>
      </w:r>
      <w:r>
        <w:rPr>
          <w:rFonts w:hint="eastAsia"/>
        </w:rPr>
        <w:t>　　　　一、儿童短式套装行业单位规模情况分析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二、儿童短式套装行业人员规模状况分析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三、儿童短式套装行业资产规模状况分析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四、儿童短式套装行业市场规模状况分析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五、儿童短式套装行业敏感性分析</w:t>
      </w:r>
      <w:r>
        <w:rPr>
          <w:rFonts w:hint="eastAsia"/>
        </w:rPr>
        <w:br/>
      </w:r>
      <w:r>
        <w:rPr>
          <w:rFonts w:hint="eastAsia"/>
        </w:rPr>
        <w:t>　　第二节 中国儿童短式套装行业财务能力分析</w:t>
      </w:r>
      <w:r>
        <w:rPr>
          <w:rFonts w:hint="eastAsia"/>
        </w:rPr>
        <w:br/>
      </w:r>
      <w:r>
        <w:rPr>
          <w:rFonts w:hint="eastAsia"/>
        </w:rPr>
        <w:t>　　　　一、儿童短式套装行业盈利能力分析</w:t>
      </w:r>
      <w:r>
        <w:rPr>
          <w:rFonts w:hint="eastAsia"/>
        </w:rPr>
        <w:br/>
      </w:r>
      <w:r>
        <w:rPr>
          <w:rFonts w:hint="eastAsia"/>
        </w:rPr>
        <w:t>　　　　二、儿童短式套装行业偿债能力分析</w:t>
      </w:r>
      <w:r>
        <w:rPr>
          <w:rFonts w:hint="eastAsia"/>
        </w:rPr>
        <w:br/>
      </w:r>
      <w:r>
        <w:rPr>
          <w:rFonts w:hint="eastAsia"/>
        </w:rPr>
        <w:t>　　　　三、儿童短式套装行业营运能力分析</w:t>
      </w:r>
      <w:r>
        <w:rPr>
          <w:rFonts w:hint="eastAsia"/>
        </w:rPr>
        <w:br/>
      </w:r>
      <w:r>
        <w:rPr>
          <w:rFonts w:hint="eastAsia"/>
        </w:rPr>
        <w:t>　　　　四、儿童短式套装行业发展能力分析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2019-2024年中国儿童短式套装行业区域市场分析</w:t>
      </w:r>
      <w:r>
        <w:rPr>
          <w:rFonts w:hint="eastAsia"/>
        </w:rPr>
        <w:br/>
      </w:r>
      <w:r>
        <w:rPr>
          <w:rFonts w:hint="eastAsia"/>
        </w:rPr>
        <w:t>　　第一节 中国儿童短式套装行业区域市场结构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重点地区儿童短式套装行业调研分析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一、重点地区（一）儿童短式套装市场分析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二、重点地区（二）儿童短式套装市场分析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三、重点地区（三）儿童短式套装市场分析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四、重点地区（四）儿童短式套装市场分析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五、重点地区（五）儿童短式套装市场分析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2024-2025年儿童短式套装行业市场竞争策略分析</w:t>
      </w:r>
      <w:r>
        <w:rPr>
          <w:rFonts w:hint="eastAsia"/>
        </w:rPr>
        <w:br/>
      </w:r>
      <w:r>
        <w:rPr>
          <w:rFonts w:hint="eastAsia"/>
        </w:rPr>
        <w:t>　　第一节 儿童短式套装行业竞争结构分析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儿童短式套装市场竞争策略分析</w:t>
      </w:r>
      <w:r>
        <w:rPr>
          <w:rFonts w:hint="eastAsia"/>
        </w:rPr>
        <w:br/>
      </w:r>
      <w:r>
        <w:rPr>
          <w:rFonts w:hint="eastAsia"/>
        </w:rPr>
        <w:t>　　　　一、儿童短式套装市场增长潜力分析</w:t>
      </w:r>
      <w:r>
        <w:rPr>
          <w:rFonts w:hint="eastAsia"/>
        </w:rPr>
        <w:br/>
      </w:r>
      <w:r>
        <w:rPr>
          <w:rFonts w:hint="eastAsia"/>
        </w:rPr>
        <w:t>　　　　二、儿童短式套装产品竞争策略分析</w:t>
      </w:r>
      <w:r>
        <w:rPr>
          <w:rFonts w:hint="eastAsia"/>
        </w:rPr>
        <w:br/>
      </w:r>
      <w:r>
        <w:rPr>
          <w:rFonts w:hint="eastAsia"/>
        </w:rPr>
        <w:t>　　　　三、儿童短式套装典型企业产品竞争策略分析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2025-2031年儿童短式套装行业竞争格局与展望</w:t>
      </w:r>
      <w:r>
        <w:rPr>
          <w:rFonts w:hint="eastAsia"/>
        </w:rPr>
        <w:br/>
      </w:r>
      <w:r>
        <w:rPr>
          <w:rFonts w:hint="eastAsia"/>
        </w:rPr>
        <w:t>　　　　一、儿童短式套装行业竞争策略分析</w:t>
      </w:r>
      <w:r>
        <w:rPr>
          <w:rFonts w:hint="eastAsia"/>
        </w:rPr>
        <w:br/>
      </w:r>
      <w:r>
        <w:rPr>
          <w:rFonts w:hint="eastAsia"/>
        </w:rPr>
        <w:t>　　　　二、儿童短式套装行业竞争格局展望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三、我国儿童短式套装市场竞争趋势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儿童短式套装行业重点企业竞争力分析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二、企业儿童短式套装业务分析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二、企业儿童短式套装业务分析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二、企业儿童短式套装业务分析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二、企业儿童短式套装业务分析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二、企业儿童短式套装业务分析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二、企业儿童短式套装业务分析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2024-2025年儿童短式套装行业企业经营策略研究分析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儿童短式套装企业多样化经营策略分析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一、儿童短式套装企业多样化经营情况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二、现行儿童短式套装行业多样化经营的方向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大型儿童短式套装企业集团未来发展策略分析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对中小儿童短式套装企业生产经营的建议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2024-2025年儿童短式套装行业投资风险与控制策略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2024-2025年儿童短式套装行业SWOT模型分析</w:t>
      </w:r>
      <w:r>
        <w:rPr>
          <w:rFonts w:hint="eastAsia"/>
        </w:rPr>
        <w:br/>
      </w:r>
      <w:r>
        <w:rPr>
          <w:rFonts w:hint="eastAsia"/>
        </w:rPr>
        <w:t>　　　　一、儿童短式套装行业优势分析</w:t>
      </w:r>
      <w:r>
        <w:rPr>
          <w:rFonts w:hint="eastAsia"/>
        </w:rPr>
        <w:br/>
      </w:r>
      <w:r>
        <w:rPr>
          <w:rFonts w:hint="eastAsia"/>
        </w:rPr>
        <w:t>　　　　二、儿童短式套装行业劣势分析</w:t>
      </w:r>
      <w:r>
        <w:rPr>
          <w:rFonts w:hint="eastAsia"/>
        </w:rPr>
        <w:br/>
      </w:r>
      <w:r>
        <w:rPr>
          <w:rFonts w:hint="eastAsia"/>
        </w:rPr>
        <w:t>　　　　三、儿童短式套装行业机会分析</w:t>
      </w:r>
      <w:r>
        <w:rPr>
          <w:rFonts w:hint="eastAsia"/>
        </w:rPr>
        <w:br/>
      </w:r>
      <w:r>
        <w:rPr>
          <w:rFonts w:hint="eastAsia"/>
        </w:rPr>
        <w:t>　　　　四、儿童短式套装行业风险分析</w:t>
      </w:r>
      <w:r>
        <w:rPr>
          <w:rFonts w:hint="eastAsia"/>
        </w:rPr>
        <w:br/>
      </w:r>
      <w:r>
        <w:rPr>
          <w:rFonts w:hint="eastAsia"/>
        </w:rPr>
        <w:t>　　第二节 2024-2025年儿童短式套装行业风险分析</w:t>
      </w:r>
      <w:r>
        <w:rPr>
          <w:rFonts w:hint="eastAsia"/>
        </w:rPr>
        <w:br/>
      </w:r>
      <w:r>
        <w:rPr>
          <w:rFonts w:hint="eastAsia"/>
        </w:rPr>
        <w:t>　　　　一、儿童短式套装市场竞争风险</w:t>
      </w:r>
      <w:r>
        <w:rPr>
          <w:rFonts w:hint="eastAsia"/>
        </w:rPr>
        <w:br/>
      </w:r>
      <w:r>
        <w:rPr>
          <w:rFonts w:hint="eastAsia"/>
        </w:rPr>
        <w:t>　　　　二、儿童短式套装原材料压力风险分析</w:t>
      </w:r>
      <w:r>
        <w:rPr>
          <w:rFonts w:hint="eastAsia"/>
        </w:rPr>
        <w:br/>
      </w:r>
      <w:r>
        <w:rPr>
          <w:rFonts w:hint="eastAsia"/>
        </w:rPr>
        <w:t>　　　　三、儿童短式套装技术风险分析</w:t>
      </w:r>
      <w:r>
        <w:rPr>
          <w:rFonts w:hint="eastAsia"/>
        </w:rPr>
        <w:br/>
      </w:r>
      <w:r>
        <w:rPr>
          <w:rFonts w:hint="eastAsia"/>
        </w:rPr>
        <w:t>　　　　四、儿童短式套装政策和体制风险</w:t>
      </w:r>
      <w:r>
        <w:rPr>
          <w:rFonts w:hint="eastAsia"/>
        </w:rPr>
        <w:br/>
      </w:r>
      <w:r>
        <w:rPr>
          <w:rFonts w:hint="eastAsia"/>
        </w:rPr>
        <w:t>　　　　五、儿童短式套装行业进入退出风险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2025-2031年儿童短式套装行业投资风险及控制策略分析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一、儿童短式套装市场风险及控制策略</w:t>
      </w:r>
      <w:r>
        <w:rPr>
          <w:rFonts w:hint="eastAsia"/>
        </w:rPr>
        <w:br/>
      </w:r>
      <w:r>
        <w:rPr>
          <w:rFonts w:hint="eastAsia"/>
        </w:rPr>
        <w:t>　　　　二、儿童短式套装行业政策风险及控制策略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三、儿童短式套装行业经营风险及控制策略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四、儿童短式套装同业竞争风险及控制策略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五、儿童短式套装行业其他风险及控制策略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儿童短式套装行业投资情况与发展前景分析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2025年儿童短式套装行业投资情况分析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一、2025年儿童短式套装总体投资结构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二、2019-2024年儿童短式套装投资规模情况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三、2019-2024年儿童短式套装投资增速情况</w:t>
      </w:r>
      <w:r>
        <w:rPr>
          <w:rFonts w:hint="eastAsia"/>
        </w:rPr>
        <w:br/>
      </w:r>
      <w:r>
        <w:rPr>
          <w:rFonts w:hint="eastAsia"/>
        </w:rPr>
        <w:t>　　　　四、2025年儿童短式套装分地区投资分析</w:t>
      </w:r>
      <w:r>
        <w:rPr>
          <w:rFonts w:hint="eastAsia"/>
        </w:rPr>
        <w:br/>
      </w:r>
      <w:r>
        <w:rPr>
          <w:rFonts w:hint="eastAsia"/>
        </w:rPr>
        <w:t>　　第二节 儿童短式套装行业投资机会分析</w:t>
      </w:r>
      <w:r>
        <w:rPr>
          <w:rFonts w:hint="eastAsia"/>
        </w:rPr>
        <w:br/>
      </w:r>
      <w:r>
        <w:rPr>
          <w:rFonts w:hint="eastAsia"/>
        </w:rPr>
        <w:t>　　　　一、儿童短式套装投资项目分析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二、可以投资的儿童短式套装模式</w:t>
      </w:r>
      <w:r>
        <w:rPr>
          <w:rFonts w:hint="eastAsia"/>
        </w:rPr>
        <w:br/>
      </w:r>
      <w:r>
        <w:rPr>
          <w:rFonts w:hint="eastAsia"/>
        </w:rPr>
        <w:t>　　　　三、2025年儿童短式套装投资机会分析</w:t>
      </w:r>
      <w:r>
        <w:rPr>
          <w:rFonts w:hint="eastAsia"/>
        </w:rPr>
        <w:br/>
      </w:r>
      <w:r>
        <w:rPr>
          <w:rFonts w:hint="eastAsia"/>
        </w:rPr>
        <w:t>　　　　四、2025年儿童短式套装投资新方向</w:t>
      </w:r>
      <w:r>
        <w:rPr>
          <w:rFonts w:hint="eastAsia"/>
        </w:rPr>
        <w:br/>
      </w:r>
      <w:r>
        <w:rPr>
          <w:rFonts w:hint="eastAsia"/>
        </w:rPr>
        <w:t>　　第三节 中-智林－儿童短式套装行业发展前景分析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一、2025年儿童短式套装市场发展前景</w:t>
      </w:r>
      <w:r>
        <w:rPr>
          <w:rFonts w:hint="eastAsia"/>
        </w:rPr>
        <w:br/>
      </w:r>
      <w:r>
        <w:rPr>
          <w:rFonts w:hint="eastAsia"/>
        </w:rPr>
        <w:t>　　　　二、2025年儿童短式套装市场面临的发展商机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儿童短式套装行业专家观点与结论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2019-2024年中国儿童短式套装市场规模及增长情况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2019-2024年中国儿童短式套装行业产能及增长趋势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2025-2031年中国儿童短式套装行业产能预测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2019-2024年中国儿童短式套装行业产量及增长趋势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2025-2031年中国儿童短式套装行业产量预测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2019-2024年中国儿童短式套装行业市场需求及增长情况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2025-2031年中国儿童短式套装行业市场需求预测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2019-2024年中国儿童短式套装行业利润及增长情况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**地区儿童短式套装市场规模及增长情况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**地区儿童短式套装行业市场需求情况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**地区儿童短式套装市场规模及增长情况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**地区儿童短式套装行业市场需求情况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2019-2024年中国儿童短式套装行业进口量及增速统计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2019-2024年中国儿童短式套装行业出口量及增速统计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儿童短式套装重点企业经营情况分析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2025年儿童短式套装行业壁垒</w:t>
      </w:r>
      <w:r>
        <w:rPr>
          <w:rFonts w:hint="eastAsia"/>
        </w:rPr>
        <w:br/>
      </w:r>
      <w:r>
        <w:rPr>
          <w:rFonts w:hint="eastAsia"/>
        </w:rPr>
        <w:t>　　图表 2025年儿童短式套装市场前景分析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2025-2031年中国儿童短式套装市场需求预测</w:t>
      </w:r>
      <w:r>
        <w:rPr>
          <w:rFonts w:hint="eastAsia"/>
        </w:rPr>
        <w:br/>
      </w:r>
      <w:r>
        <w:rPr>
          <w:rFonts w:hint="eastAsia"/>
        </w:rPr>
        <w:t>　　图表 2025年儿童短式套装发展趋势预测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bbdb30373b4418" w:history="1">
        <w:r>
          <w:rPr>
            <w:rStyle w:val="Hyperlink"/>
          </w:rPr>
          <w:t>2025-2031年中国儿童短式套装行业调研及市场前景分析报告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0539602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bbdb30373b4418" w:history="1">
        <w:r>
          <w:rPr>
            <w:rStyle w:val="Hyperlink"/>
          </w:rPr>
          <w:t>https://www.20087.com/2/60/ErTongDuanShiTaoZhuangShiChangDiaoChaBaoGao.html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热点：3-6岁儿童服装大全、儿童短袖套装裁剪图、儿童套装女套装洋气、儿童短袖短裤套装、儿童凉鞋、儿童短寸、儿童保暖套装、儿童短裙怎么搭配衣服图片、100款儿童服装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4f6a987bd84d63" w:history="1">
      <w:r>
        <w:rPr>
          <w:rStyle w:val="Hyperlink"/>
        </w:rPr>
        <w:t>2025-2031年中国儿童短式套装行业调研及市场前景分析报告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0/ErTongDuanShiTaoZhuangShiChangDiaoChaBaoGao.html" TargetMode="External" Id="R7cbbdb30373b44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0/ErTongDuanShiTaoZhuangShiChangDiaoChaBaoGao.html" TargetMode="External" Id="Rad4f6a987bd84d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2024-08-29T01:19:00Z</dcterms:created>
  <dcterms:modified xsi:type="dcterms:W3CDTF">2024-08-29T02:19:00Z</dcterms:modified>
  <dc:subject>2025-2031年中国儿童短式套装行业调研及市场前景分析报告</dc:subject>
  <dc:title>2025-2031年中国儿童短式套装行业调研及市场前景分析报告</dc:title>
  <cp:keywords>2025-2031年中国儿童短式套装行业调研及市场前景分析报告</cp:keywords>
  <dc:description>2025-2031年中国儿童短式套装行业调研及市场前景分析报告</dc:description>
</cp:coreProperties>
</file>