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648d6a678c4ff0" w:history="1">
              <w:r>
                <w:rPr>
                  <w:rStyle w:val="Hyperlink"/>
                </w:rPr>
                <w:t>2025-2031年中国纺织服装行业现状分析与发展前景研究报告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648d6a678c4ff0" w:history="1">
              <w:r>
                <w:rPr>
                  <w:rStyle w:val="Hyperlink"/>
                </w:rPr>
                <w:t>2025-2031年中国纺织服装行业现状分析与发展前景研究报告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2195702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2648d6a678c4ff0" w:history="1">
                <w:r>
                  <w:rPr>
                    <w:rStyle w:val="Hyperlink"/>
                  </w:rPr>
                  <w:t>https://www.20087.com/2/70/FangZhiFuZhuangShiChangXuQiuFenX.html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纺织服装行业是全球最大的制造业之一，近年来，随着消费者对可持续时尚的关注度提升，行业开始转向更加环保和负责任的生产模式。快时尚品牌面临的环境和社会责任压力促使整个行业重新评估其供应链和生产方法，以减少对环境的影响和改善劳动条件。</w:t>
      </w:r>
      <w:r>
        <w:rPr>
          <w:rFonts w:hint="eastAsia"/>
        </w:rPr>
        <w:br/>
      </w:r>
      <w:r>
        <w:rPr>
          <w:rFonts w:hint="eastAsia"/>
        </w:rPr>
        <w:t>　　未来，纺织服装行业将更加注重可持续性和创新。一方面，行业将加大投资于可持续材料的开发，如生物基纤维和可回收材料，以及采用更环保的染色和整理技术。另一方面，数字化和智能化将在纺织服装行业得到更广泛的应用，包括智能工厂、3D打印服装和虚拟试衣技术，以提高生产效率和减少浪费。此外，行业将加强与消费者的互动，提供个性化和定制化服务，满足消费者对独特性和品质的需求。</w:t>
      </w:r>
      <w:r>
        <w:rPr>
          <w:rFonts w:hint="eastAsia"/>
        </w:rPr>
        <w:br/>
      </w:r>
      <w:r>
        <w:rPr>
          <w:rFonts w:hint="eastAsia"/>
        </w:rPr>
        <w:t>　　《</w:t>
      </w:r>
      <w:hyperlink r:id="Re2648d6a678c4ff0" w:history="1">
        <w:r>
          <w:rPr>
            <w:rStyle w:val="Hyperlink"/>
          </w:rPr>
          <w:t>2025-2031年中国纺织服装行业现状分析与发展前景研究报告</w:t>
        </w:r>
      </w:hyperlink>
      <w:r>
        <w:rPr>
          <w:rFonts w:hint="eastAsia"/>
        </w:rPr>
        <w:t>》通过对纺织服装行业的全面调研，系统分析了纺织服装市场规模、技术现状及未来发展方向，揭示了行业竞争格局的演变趋势与潜在问题。同时，报告评估了纺织服装行业投资价值与效益，识别了发展中的主要挑战与机遇，并结合SWOT分析为投资者和企业提供了科学的战略建议。此外，报告重点聚焦纺织服装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纺织服装及鞋帽阐述</w:t>
      </w:r>
      <w:r>
        <w:rPr>
          <w:rFonts w:hint="eastAsia"/>
        </w:rPr>
        <w:br/>
      </w:r>
      <w:r>
        <w:rPr>
          <w:rFonts w:hint="eastAsia"/>
        </w:rPr>
        <w:t>　　　　一、工作原理</w:t>
      </w:r>
      <w:r>
        <w:rPr>
          <w:rFonts w:hint="eastAsia"/>
        </w:rPr>
        <w:br/>
      </w:r>
      <w:r>
        <w:rPr>
          <w:rFonts w:hint="eastAsia"/>
        </w:rPr>
        <w:t>　　　　二、分类</w:t>
      </w:r>
      <w:r>
        <w:rPr>
          <w:rFonts w:hint="eastAsia"/>
        </w:rPr>
        <w:br/>
      </w:r>
      <w:r>
        <w:rPr>
          <w:rFonts w:hint="eastAsia"/>
        </w:rPr>
        <w:t>　　　　三、性能特点</w:t>
      </w:r>
      <w:r>
        <w:rPr>
          <w:rFonts w:hint="eastAsia"/>
        </w:rPr>
        <w:br/>
      </w:r>
      <w:r>
        <w:rPr>
          <w:rFonts w:hint="eastAsia"/>
        </w:rPr>
        <w:t>　　　　四、技术参数</w:t>
      </w:r>
      <w:r>
        <w:rPr>
          <w:rFonts w:hint="eastAsia"/>
        </w:rPr>
        <w:br/>
      </w:r>
      <w:r>
        <w:rPr>
          <w:rFonts w:hint="eastAsia"/>
        </w:rPr>
        <w:t>　　第二节 纺织服装及鞋帽行业发展历程</w:t>
      </w:r>
      <w:r>
        <w:rPr>
          <w:rFonts w:hint="eastAsia"/>
        </w:rPr>
        <w:br/>
      </w:r>
      <w:r>
        <w:rPr>
          <w:rFonts w:hint="eastAsia"/>
        </w:rPr>
        <w:br/>
      </w:r>
      <w:r>
        <w:rPr>
          <w:rFonts w:hint="eastAsia"/>
        </w:rPr>
        <w:t>第二章 2020-2025年中国纺织服装及鞋帽产业运行环境分析</w:t>
      </w:r>
      <w:r>
        <w:rPr>
          <w:rFonts w:hint="eastAsia"/>
        </w:rPr>
        <w:br/>
      </w:r>
      <w:r>
        <w:rPr>
          <w:rFonts w:hint="eastAsia"/>
        </w:rPr>
        <w:t>　　第一节 2020-2025年中国宏观经济环境分析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2020-2025年中国纺织服装及鞋帽产业政策环境分析</w:t>
      </w:r>
      <w:r>
        <w:rPr>
          <w:rFonts w:hint="eastAsia"/>
        </w:rPr>
        <w:br/>
      </w:r>
      <w:r>
        <w:rPr>
          <w:rFonts w:hint="eastAsia"/>
        </w:rPr>
        <w:t>　　　　一、纺织服装及鞋帽产业政策分析</w:t>
      </w:r>
      <w:r>
        <w:rPr>
          <w:rFonts w:hint="eastAsia"/>
        </w:rPr>
        <w:br/>
      </w:r>
      <w:r>
        <w:rPr>
          <w:rFonts w:hint="eastAsia"/>
        </w:rPr>
        <w:t>　　　　二、纺织服装及鞋帽标准分析</w:t>
      </w:r>
      <w:r>
        <w:rPr>
          <w:rFonts w:hint="eastAsia"/>
        </w:rPr>
        <w:br/>
      </w:r>
      <w:r>
        <w:rPr>
          <w:rFonts w:hint="eastAsia"/>
        </w:rPr>
        <w:t>　　　　三、进出口政策分析</w:t>
      </w:r>
      <w:r>
        <w:rPr>
          <w:rFonts w:hint="eastAsia"/>
        </w:rPr>
        <w:br/>
      </w:r>
      <w:r>
        <w:rPr>
          <w:rFonts w:hint="eastAsia"/>
        </w:rPr>
        <w:t>　　第三节 2020-2025年中国纺织服装及鞋帽产业社会环境分析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第三章 2025-2031年中国纺织服装及鞋帽产业运行走势分析</w:t>
      </w:r>
      <w:r>
        <w:rPr>
          <w:rFonts w:hint="eastAsia"/>
        </w:rPr>
        <w:br/>
      </w:r>
      <w:r>
        <w:rPr>
          <w:rFonts w:hint="eastAsia"/>
        </w:rPr>
        <w:t>　　第一节 2020-2025年中国纺织服装及鞋帽产业发展概述</w:t>
      </w:r>
      <w:r>
        <w:rPr>
          <w:rFonts w:hint="eastAsia"/>
        </w:rPr>
        <w:br/>
      </w:r>
      <w:r>
        <w:rPr>
          <w:rFonts w:hint="eastAsia"/>
        </w:rPr>
        <w:t>　　　　一、纺织服装及鞋帽产业回顾</w:t>
      </w:r>
      <w:r>
        <w:rPr>
          <w:rFonts w:hint="eastAsia"/>
        </w:rPr>
        <w:br/>
      </w:r>
      <w:r>
        <w:rPr>
          <w:rFonts w:hint="eastAsia"/>
        </w:rPr>
        <w:t>　　　　二、世界纺织服装及鞋帽市场分析</w:t>
      </w:r>
      <w:r>
        <w:rPr>
          <w:rFonts w:hint="eastAsia"/>
        </w:rPr>
        <w:br/>
      </w:r>
      <w:r>
        <w:rPr>
          <w:rFonts w:hint="eastAsia"/>
        </w:rPr>
        <w:t>　　　　三、纺织服装及鞋帽产业技术分析</w:t>
      </w:r>
      <w:r>
        <w:rPr>
          <w:rFonts w:hint="eastAsia"/>
        </w:rPr>
        <w:br/>
      </w:r>
      <w:r>
        <w:rPr>
          <w:rFonts w:hint="eastAsia"/>
        </w:rPr>
        <w:t>　　第二节 2020-2025年中国纺织服装及鞋帽产业运行态势分析</w:t>
      </w:r>
      <w:r>
        <w:rPr>
          <w:rFonts w:hint="eastAsia"/>
        </w:rPr>
        <w:br/>
      </w:r>
      <w:r>
        <w:rPr>
          <w:rFonts w:hint="eastAsia"/>
        </w:rPr>
        <w:t>　　　　一、纺织服装及鞋帽价格分析</w:t>
      </w:r>
      <w:r>
        <w:rPr>
          <w:rFonts w:hint="eastAsia"/>
        </w:rPr>
        <w:br/>
      </w:r>
      <w:r>
        <w:rPr>
          <w:rFonts w:hint="eastAsia"/>
        </w:rPr>
        <w:t>　　　　二、世界先进水平的纺织服装及鞋帽</w:t>
      </w:r>
      <w:r>
        <w:rPr>
          <w:rFonts w:hint="eastAsia"/>
        </w:rPr>
        <w:br/>
      </w:r>
      <w:r>
        <w:rPr>
          <w:rFonts w:hint="eastAsia"/>
        </w:rPr>
        <w:t>　　第三节 2020-2025年中国纺织服装及鞋帽产业发展存在问题分析</w:t>
      </w:r>
      <w:r>
        <w:rPr>
          <w:rFonts w:hint="eastAsia"/>
        </w:rPr>
        <w:br/>
      </w:r>
      <w:r>
        <w:rPr>
          <w:rFonts w:hint="eastAsia"/>
        </w:rPr>
        <w:br/>
      </w:r>
      <w:r>
        <w:rPr>
          <w:rFonts w:hint="eastAsia"/>
        </w:rPr>
        <w:t>第四章 2020-2025年中国纺织服装及鞋帽产业市场运行态势分析</w:t>
      </w:r>
      <w:r>
        <w:rPr>
          <w:rFonts w:hint="eastAsia"/>
        </w:rPr>
        <w:br/>
      </w:r>
      <w:r>
        <w:rPr>
          <w:rFonts w:hint="eastAsia"/>
        </w:rPr>
        <w:t>　　第一节 2020-2025年中国纺织服装及鞋帽产业市场发展总况</w:t>
      </w:r>
      <w:r>
        <w:rPr>
          <w:rFonts w:hint="eastAsia"/>
        </w:rPr>
        <w:br/>
      </w:r>
      <w:r>
        <w:rPr>
          <w:rFonts w:hint="eastAsia"/>
        </w:rPr>
        <w:t>　　　　一、纺织服装及鞋帽市场供给情况分析</w:t>
      </w:r>
      <w:r>
        <w:rPr>
          <w:rFonts w:hint="eastAsia"/>
        </w:rPr>
        <w:br/>
      </w:r>
      <w:r>
        <w:rPr>
          <w:rFonts w:hint="eastAsia"/>
        </w:rPr>
        <w:t>　　　　二、纺织服装及鞋帽需求分析</w:t>
      </w:r>
      <w:r>
        <w:rPr>
          <w:rFonts w:hint="eastAsia"/>
        </w:rPr>
        <w:br/>
      </w:r>
      <w:r>
        <w:rPr>
          <w:rFonts w:hint="eastAsia"/>
        </w:rPr>
        <w:t>　　　　三、纺织服装及鞋帽需求特点分析</w:t>
      </w:r>
      <w:r>
        <w:rPr>
          <w:rFonts w:hint="eastAsia"/>
        </w:rPr>
        <w:br/>
      </w:r>
      <w:r>
        <w:rPr>
          <w:rFonts w:hint="eastAsia"/>
        </w:rPr>
        <w:t>　　第二节 2020-2025年中国纺织服装及鞋帽产业市场动态分析</w:t>
      </w:r>
      <w:r>
        <w:rPr>
          <w:rFonts w:hint="eastAsia"/>
        </w:rPr>
        <w:br/>
      </w:r>
      <w:r>
        <w:rPr>
          <w:rFonts w:hint="eastAsia"/>
        </w:rPr>
        <w:t>　　　　一、纺织服装及鞋帽品牌分析</w:t>
      </w:r>
      <w:r>
        <w:rPr>
          <w:rFonts w:hint="eastAsia"/>
        </w:rPr>
        <w:br/>
      </w:r>
      <w:r>
        <w:rPr>
          <w:rFonts w:hint="eastAsia"/>
        </w:rPr>
        <w:t>　　　　二、纺织服装及鞋帽产品产量结构性分析</w:t>
      </w:r>
      <w:r>
        <w:rPr>
          <w:rFonts w:hint="eastAsia"/>
        </w:rPr>
        <w:br/>
      </w:r>
      <w:r>
        <w:rPr>
          <w:rFonts w:hint="eastAsia"/>
        </w:rPr>
        <w:t>　　　　三、纺织服装及鞋帽经营发展能力</w:t>
      </w:r>
      <w:r>
        <w:rPr>
          <w:rFonts w:hint="eastAsia"/>
        </w:rPr>
        <w:br/>
      </w:r>
      <w:r>
        <w:rPr>
          <w:rFonts w:hint="eastAsia"/>
        </w:rPr>
        <w:t>　　第三节 2020-2025年中国纺织服装及鞋帽产业市场销售情况分析</w:t>
      </w:r>
      <w:r>
        <w:rPr>
          <w:rFonts w:hint="eastAsia"/>
        </w:rPr>
        <w:br/>
      </w:r>
      <w:r>
        <w:rPr>
          <w:rFonts w:hint="eastAsia"/>
        </w:rPr>
        <w:br/>
      </w:r>
      <w:r>
        <w:rPr>
          <w:rFonts w:hint="eastAsia"/>
        </w:rPr>
        <w:t>第五章 2020-2025年中国纺织服装及鞋帽进出口数据监测分析</w:t>
      </w:r>
      <w:r>
        <w:rPr>
          <w:rFonts w:hint="eastAsia"/>
        </w:rPr>
        <w:br/>
      </w:r>
      <w:r>
        <w:rPr>
          <w:rFonts w:hint="eastAsia"/>
        </w:rPr>
        <w:t>　　第一节 2020-2025年中国纺织服装及鞋帽进口数据分析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2020-2025年中国纺织服装及鞋帽出口数据分析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2020-2025年中国纺织服装及鞋帽进出口平均单价分析</w:t>
      </w:r>
      <w:r>
        <w:rPr>
          <w:rFonts w:hint="eastAsia"/>
        </w:rPr>
        <w:br/>
      </w:r>
      <w:r>
        <w:rPr>
          <w:rFonts w:hint="eastAsia"/>
        </w:rPr>
        <w:t>　　第四节 2020-2025年中国纺织服装及鞋帽进出口国家及地区分析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第六章 2020-2025年中国纺织服装及鞋帽行业主要数据监测分析</w:t>
      </w:r>
      <w:r>
        <w:rPr>
          <w:rFonts w:hint="eastAsia"/>
        </w:rPr>
        <w:br/>
      </w:r>
      <w:r>
        <w:rPr>
          <w:rFonts w:hint="eastAsia"/>
        </w:rPr>
        <w:t>　　第一节 2020-2025年中国纺织服装及鞋帽行业规模分析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2025年中国纺织服装及鞋帽行业结构分析</w:t>
      </w:r>
      <w:r>
        <w:rPr>
          <w:rFonts w:hint="eastAsia"/>
        </w:rPr>
        <w:br/>
      </w:r>
      <w:r>
        <w:rPr>
          <w:rFonts w:hint="eastAsia"/>
        </w:rPr>
        <w:t>　　　　一、企业数量结构分析</w:t>
      </w:r>
      <w:r>
        <w:rPr>
          <w:rFonts w:hint="eastAsia"/>
        </w:rPr>
        <w:br/>
      </w:r>
      <w:r>
        <w:rPr>
          <w:rFonts w:hint="eastAsia"/>
        </w:rPr>
        <w:t>　　　　二、销售收入结构分析</w:t>
      </w:r>
      <w:r>
        <w:rPr>
          <w:rFonts w:hint="eastAsia"/>
        </w:rPr>
        <w:br/>
      </w:r>
      <w:r>
        <w:rPr>
          <w:rFonts w:hint="eastAsia"/>
        </w:rPr>
        <w:t>　　第三节 2020-2025年中国纺织服装及鞋帽行业产值分析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2020-2025年中国纺织服装及鞋帽行业成本费用分析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2020-2025年中国纺织服装及鞋帽行业盈利能力分析</w:t>
      </w:r>
      <w:r>
        <w:rPr>
          <w:rFonts w:hint="eastAsia"/>
        </w:rPr>
        <w:br/>
      </w:r>
      <w:r>
        <w:rPr>
          <w:rFonts w:hint="eastAsia"/>
        </w:rPr>
        <w:t>　　一般而言企业毛利率与存货周转率负向相关</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2020-2025年中国纺织服装及鞋帽产品市场竞争格局分析</w:t>
      </w:r>
      <w:r>
        <w:rPr>
          <w:rFonts w:hint="eastAsia"/>
        </w:rPr>
        <w:br/>
      </w:r>
      <w:r>
        <w:rPr>
          <w:rFonts w:hint="eastAsia"/>
        </w:rPr>
        <w:t>　　第一节 2020-2025年中国纺织服装及鞋帽竞争现状分析</w:t>
      </w:r>
      <w:r>
        <w:rPr>
          <w:rFonts w:hint="eastAsia"/>
        </w:rPr>
        <w:br/>
      </w:r>
      <w:r>
        <w:rPr>
          <w:rFonts w:hint="eastAsia"/>
        </w:rPr>
        <w:t>　　　　一、纺织服装及鞋帽市场竞争力分析</w:t>
      </w:r>
      <w:r>
        <w:rPr>
          <w:rFonts w:hint="eastAsia"/>
        </w:rPr>
        <w:br/>
      </w:r>
      <w:r>
        <w:rPr>
          <w:rFonts w:hint="eastAsia"/>
        </w:rPr>
        <w:t>　　　　二、纺织服装及鞋帽品牌竞争分析</w:t>
      </w:r>
      <w:r>
        <w:rPr>
          <w:rFonts w:hint="eastAsia"/>
        </w:rPr>
        <w:br/>
      </w:r>
      <w:r>
        <w:rPr>
          <w:rFonts w:hint="eastAsia"/>
        </w:rPr>
        <w:t>　　　　三、纺织服装及鞋帽价格竞争分析</w:t>
      </w:r>
      <w:r>
        <w:rPr>
          <w:rFonts w:hint="eastAsia"/>
        </w:rPr>
        <w:br/>
      </w:r>
      <w:r>
        <w:rPr>
          <w:rFonts w:hint="eastAsia"/>
        </w:rPr>
        <w:t>　　第二节 2020-2025年中国纺织服装及鞋帽产业集中度分析</w:t>
      </w:r>
      <w:r>
        <w:rPr>
          <w:rFonts w:hint="eastAsia"/>
        </w:rPr>
        <w:br/>
      </w:r>
      <w:r>
        <w:rPr>
          <w:rFonts w:hint="eastAsia"/>
        </w:rPr>
        <w:t>　　　　一、纺织服装及鞋帽市场集中度分析</w:t>
      </w:r>
      <w:r>
        <w:rPr>
          <w:rFonts w:hint="eastAsia"/>
        </w:rPr>
        <w:br/>
      </w:r>
      <w:r>
        <w:rPr>
          <w:rFonts w:hint="eastAsia"/>
        </w:rPr>
        <w:t>　　　　二、纺织服装及鞋帽区域集中度分析</w:t>
      </w:r>
      <w:r>
        <w:rPr>
          <w:rFonts w:hint="eastAsia"/>
        </w:rPr>
        <w:br/>
      </w:r>
      <w:r>
        <w:rPr>
          <w:rFonts w:hint="eastAsia"/>
        </w:rPr>
        <w:t>　　第三节 2020-2025年中国纺织服装及鞋帽企业提升竞争力策略分析</w:t>
      </w:r>
      <w:r>
        <w:rPr>
          <w:rFonts w:hint="eastAsia"/>
        </w:rPr>
        <w:br/>
      </w:r>
      <w:r>
        <w:rPr>
          <w:rFonts w:hint="eastAsia"/>
        </w:rPr>
        <w:br/>
      </w:r>
      <w:r>
        <w:rPr>
          <w:rFonts w:hint="eastAsia"/>
        </w:rPr>
        <w:t>第八章 纺织服装及鞋帽优势企业竞争性财务数据分析</w:t>
      </w:r>
      <w:r>
        <w:rPr>
          <w:rFonts w:hint="eastAsia"/>
        </w:rPr>
        <w:br/>
      </w:r>
      <w:r>
        <w:rPr>
          <w:rFonts w:hint="eastAsia"/>
        </w:rPr>
        <w:t>　　第一节 波司登股份有限公司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红豆集团有限公司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大杨集团有限责任公司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海澜集团</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江苏综艺集团</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第九章 2025-2031年中国纺织服装及鞋帽产业发趋势预测分析</w:t>
      </w:r>
      <w:r>
        <w:rPr>
          <w:rFonts w:hint="eastAsia"/>
        </w:rPr>
        <w:br/>
      </w:r>
      <w:r>
        <w:rPr>
          <w:rFonts w:hint="eastAsia"/>
        </w:rPr>
        <w:t>　　第一节 2025-2031年中国纺织服装及鞋帽发展趋势分析</w:t>
      </w:r>
      <w:r>
        <w:rPr>
          <w:rFonts w:hint="eastAsia"/>
        </w:rPr>
        <w:br/>
      </w:r>
      <w:r>
        <w:rPr>
          <w:rFonts w:hint="eastAsia"/>
        </w:rPr>
        <w:t>　　　　一、纺织服装及鞋帽产业技术发展方向分析</w:t>
      </w:r>
      <w:r>
        <w:rPr>
          <w:rFonts w:hint="eastAsia"/>
        </w:rPr>
        <w:br/>
      </w:r>
      <w:r>
        <w:rPr>
          <w:rFonts w:hint="eastAsia"/>
        </w:rPr>
        <w:t>　　　　二、纺织服装及鞋帽竞争格局预测分析</w:t>
      </w:r>
      <w:r>
        <w:rPr>
          <w:rFonts w:hint="eastAsia"/>
        </w:rPr>
        <w:br/>
      </w:r>
      <w:r>
        <w:rPr>
          <w:rFonts w:hint="eastAsia"/>
        </w:rPr>
        <w:t>　　　　三、纺织服装及鞋帽行业发展预测分析</w:t>
      </w:r>
      <w:r>
        <w:rPr>
          <w:rFonts w:hint="eastAsia"/>
        </w:rPr>
        <w:br/>
      </w:r>
      <w:r>
        <w:rPr>
          <w:rFonts w:hint="eastAsia"/>
        </w:rPr>
        <w:t>　　第二节 2025-2031年中国纺织服装及鞋帽市场预测分析</w:t>
      </w:r>
      <w:r>
        <w:rPr>
          <w:rFonts w:hint="eastAsia"/>
        </w:rPr>
        <w:br/>
      </w:r>
      <w:r>
        <w:rPr>
          <w:rFonts w:hint="eastAsia"/>
        </w:rPr>
        <w:t>　　　　一、纺织服装及鞋帽供给预测分析</w:t>
      </w:r>
      <w:r>
        <w:rPr>
          <w:rFonts w:hint="eastAsia"/>
        </w:rPr>
        <w:br/>
      </w:r>
      <w:r>
        <w:rPr>
          <w:rFonts w:hint="eastAsia"/>
        </w:rPr>
        <w:t>　　　　二、纺织服装及鞋帽需求预测分析</w:t>
      </w:r>
      <w:r>
        <w:rPr>
          <w:rFonts w:hint="eastAsia"/>
        </w:rPr>
        <w:br/>
      </w:r>
      <w:r>
        <w:rPr>
          <w:rFonts w:hint="eastAsia"/>
        </w:rPr>
        <w:t>　　　　三、纺织服装及鞋帽进出口预测分析</w:t>
      </w:r>
      <w:r>
        <w:rPr>
          <w:rFonts w:hint="eastAsia"/>
        </w:rPr>
        <w:br/>
      </w:r>
      <w:r>
        <w:rPr>
          <w:rFonts w:hint="eastAsia"/>
        </w:rPr>
        <w:t>　　第三节 2025-2031年中国纺织服装及鞋帽市场盈利预测分析</w:t>
      </w:r>
      <w:r>
        <w:rPr>
          <w:rFonts w:hint="eastAsia"/>
        </w:rPr>
        <w:br/>
      </w:r>
      <w:r>
        <w:rPr>
          <w:rFonts w:hint="eastAsia"/>
        </w:rPr>
        <w:br/>
      </w:r>
      <w:r>
        <w:rPr>
          <w:rFonts w:hint="eastAsia"/>
        </w:rPr>
        <w:t>第十章 2025-2031年中国纺织服装及鞋帽行业投资机会与风险分析</w:t>
      </w:r>
      <w:r>
        <w:rPr>
          <w:rFonts w:hint="eastAsia"/>
        </w:rPr>
        <w:br/>
      </w:r>
      <w:r>
        <w:rPr>
          <w:rFonts w:hint="eastAsia"/>
        </w:rPr>
        <w:t>　　第一节 2025-2031年中国纺织服装及鞋帽行业投资环境分析</w:t>
      </w:r>
      <w:r>
        <w:rPr>
          <w:rFonts w:hint="eastAsia"/>
        </w:rPr>
        <w:br/>
      </w:r>
      <w:r>
        <w:rPr>
          <w:rFonts w:hint="eastAsia"/>
        </w:rPr>
        <w:t>　　第二节 2025-2031年中国纺织服装及鞋帽行业投资机会分析</w:t>
      </w:r>
      <w:r>
        <w:rPr>
          <w:rFonts w:hint="eastAsia"/>
        </w:rPr>
        <w:br/>
      </w:r>
      <w:r>
        <w:rPr>
          <w:rFonts w:hint="eastAsia"/>
        </w:rPr>
        <w:t>　　　　一、纺织服装及鞋帽投资潜力分析</w:t>
      </w:r>
      <w:r>
        <w:rPr>
          <w:rFonts w:hint="eastAsia"/>
        </w:rPr>
        <w:br/>
      </w:r>
      <w:r>
        <w:rPr>
          <w:rFonts w:hint="eastAsia"/>
        </w:rPr>
        <w:t>　　　　二、纺织服装及鞋帽投资吸引力分析</w:t>
      </w:r>
      <w:r>
        <w:rPr>
          <w:rFonts w:hint="eastAsia"/>
        </w:rPr>
        <w:br/>
      </w:r>
      <w:r>
        <w:rPr>
          <w:rFonts w:hint="eastAsia"/>
        </w:rPr>
        <w:t>　　第三节 [中~智林~]2025-2031年中国纺织服装及鞋帽行业投资风险分析</w:t>
      </w:r>
      <w:r>
        <w:rPr>
          <w:rFonts w:hint="eastAsia"/>
        </w:rPr>
        <w:br/>
      </w:r>
      <w:r>
        <w:rPr>
          <w:rFonts w:hint="eastAsia"/>
        </w:rPr>
        <w:t>　　　　一、市场竞争风险分析</w:t>
      </w:r>
      <w:r>
        <w:rPr>
          <w:rFonts w:hint="eastAsia"/>
        </w:rPr>
        <w:br/>
      </w:r>
      <w:r>
        <w:rPr>
          <w:rFonts w:hint="eastAsia"/>
        </w:rPr>
        <w:t>　　　　二、政策风险分析</w:t>
      </w:r>
      <w:r>
        <w:rPr>
          <w:rFonts w:hint="eastAsia"/>
        </w:rPr>
        <w:br/>
      </w:r>
      <w:r>
        <w:rPr>
          <w:rFonts w:hint="eastAsia"/>
        </w:rPr>
        <w:t>　　　　三、技术风险分析</w:t>
      </w:r>
      <w:r>
        <w:rPr>
          <w:rFonts w:hint="eastAsia"/>
        </w:rPr>
        <w:br/>
      </w:r>
      <w:r>
        <w:rPr>
          <w:rFonts w:hint="eastAsia"/>
        </w:rPr>
        <w:br/>
      </w:r>
      <w:r>
        <w:rPr>
          <w:rFonts w:hint="eastAsia"/>
        </w:rPr>
        <w:t>图表目录</w:t>
      </w:r>
      <w:r>
        <w:rPr>
          <w:rFonts w:hint="eastAsia"/>
        </w:rPr>
        <w:br/>
      </w:r>
      <w:r>
        <w:rPr>
          <w:rFonts w:hint="eastAsia"/>
        </w:rPr>
        <w:t>　　图表 中国GDP分析</w:t>
      </w:r>
      <w:r>
        <w:rPr>
          <w:rFonts w:hint="eastAsia"/>
        </w:rPr>
        <w:br/>
      </w:r>
      <w:r>
        <w:rPr>
          <w:rFonts w:hint="eastAsia"/>
        </w:rPr>
        <w:t>　　图表 城乡居民家庭人均可支配收入</w:t>
      </w:r>
      <w:r>
        <w:rPr>
          <w:rFonts w:hint="eastAsia"/>
        </w:rPr>
        <w:br/>
      </w:r>
      <w:r>
        <w:rPr>
          <w:rFonts w:hint="eastAsia"/>
        </w:rPr>
        <w:t>　　图表 恩格尔系数</w:t>
      </w:r>
      <w:r>
        <w:rPr>
          <w:rFonts w:hint="eastAsia"/>
        </w:rPr>
        <w:br/>
      </w:r>
      <w:r>
        <w:rPr>
          <w:rFonts w:hint="eastAsia"/>
        </w:rPr>
        <w:t>　　图表 工业发展形势分析</w:t>
      </w:r>
      <w:r>
        <w:rPr>
          <w:rFonts w:hint="eastAsia"/>
        </w:rPr>
        <w:br/>
      </w:r>
      <w:r>
        <w:rPr>
          <w:rFonts w:hint="eastAsia"/>
        </w:rPr>
        <w:t>　　图表 2020-2025年中国纺织服装制造行业企业数量</w:t>
      </w:r>
      <w:r>
        <w:rPr>
          <w:rFonts w:hint="eastAsia"/>
        </w:rPr>
        <w:br/>
      </w:r>
      <w:r>
        <w:rPr>
          <w:rFonts w:hint="eastAsia"/>
        </w:rPr>
        <w:t>　　图表 2020-2025年纺织服装制造业企业数量增长趋势图</w:t>
      </w:r>
      <w:r>
        <w:rPr>
          <w:rFonts w:hint="eastAsia"/>
        </w:rPr>
        <w:br/>
      </w:r>
      <w:r>
        <w:rPr>
          <w:rFonts w:hint="eastAsia"/>
        </w:rPr>
        <w:t>　　图表 2020-2025年中国纺织服装制造业亏损企业数量及亏损面情况变化图</w:t>
      </w:r>
      <w:r>
        <w:rPr>
          <w:rFonts w:hint="eastAsia"/>
        </w:rPr>
        <w:br/>
      </w:r>
      <w:r>
        <w:rPr>
          <w:rFonts w:hint="eastAsia"/>
        </w:rPr>
        <w:t>　　图表 2020-2025年纺织服装制造业累计从业人数及增长情况对比图</w:t>
      </w:r>
      <w:r>
        <w:rPr>
          <w:rFonts w:hint="eastAsia"/>
        </w:rPr>
        <w:br/>
      </w:r>
      <w:r>
        <w:rPr>
          <w:rFonts w:hint="eastAsia"/>
        </w:rPr>
        <w:t>　　图表 2020-2025年中国纺织服装制造业销售收入及增长趋势图</w:t>
      </w:r>
      <w:r>
        <w:rPr>
          <w:rFonts w:hint="eastAsia"/>
        </w:rPr>
        <w:br/>
      </w:r>
      <w:r>
        <w:rPr>
          <w:rFonts w:hint="eastAsia"/>
        </w:rPr>
        <w:t>　　图表 2020-2025年中国纺织服装制造业毛利率变化趋势图</w:t>
      </w:r>
      <w:r>
        <w:rPr>
          <w:rFonts w:hint="eastAsia"/>
        </w:rPr>
        <w:br/>
      </w:r>
      <w:r>
        <w:rPr>
          <w:rFonts w:hint="eastAsia"/>
        </w:rPr>
        <w:t>　　图表 2020-2025年中国纺织服装制造业利润总额及增长趋势图</w:t>
      </w:r>
      <w:r>
        <w:rPr>
          <w:rFonts w:hint="eastAsia"/>
        </w:rPr>
        <w:br/>
      </w:r>
      <w:r>
        <w:rPr>
          <w:rFonts w:hint="eastAsia"/>
        </w:rPr>
        <w:t>　　图表 2020-2025年中国纺织服装制造业总资产利润率变化图</w:t>
      </w:r>
      <w:r>
        <w:rPr>
          <w:rFonts w:hint="eastAsia"/>
        </w:rPr>
        <w:br/>
      </w:r>
      <w:r>
        <w:rPr>
          <w:rFonts w:hint="eastAsia"/>
        </w:rPr>
        <w:t>　　图表 2020-2025年中国纺织服装制造业总资产及增长趋势图</w:t>
      </w:r>
      <w:r>
        <w:rPr>
          <w:rFonts w:hint="eastAsia"/>
        </w:rPr>
        <w:br/>
      </w:r>
      <w:r>
        <w:rPr>
          <w:rFonts w:hint="eastAsia"/>
        </w:rPr>
        <w:t>　　图表 2020-2025年中国纺织服装制造业亏损企业对比图</w:t>
      </w:r>
      <w:r>
        <w:rPr>
          <w:rFonts w:hint="eastAsia"/>
        </w:rPr>
        <w:br/>
      </w:r>
      <w:r>
        <w:rPr>
          <w:rFonts w:hint="eastAsia"/>
        </w:rPr>
        <w:t>　　图表 2025年中国纺织服装制造业不同规模企业分布结构图</w:t>
      </w:r>
      <w:r>
        <w:rPr>
          <w:rFonts w:hint="eastAsia"/>
        </w:rPr>
        <w:br/>
      </w:r>
      <w:r>
        <w:rPr>
          <w:rFonts w:hint="eastAsia"/>
        </w:rPr>
        <w:t>　　图表 2025年中国纺织服装制造业不同所有制企业比例分布图</w:t>
      </w:r>
      <w:r>
        <w:rPr>
          <w:rFonts w:hint="eastAsia"/>
        </w:rPr>
        <w:br/>
      </w:r>
      <w:r>
        <w:rPr>
          <w:rFonts w:hint="eastAsia"/>
        </w:rPr>
        <w:t>　　图表 2025年中国纺织服装制造业主营业务收入与上年同期对比表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648d6a678c4ff0" w:history="1">
        <w:r>
          <w:rPr>
            <w:rStyle w:val="Hyperlink"/>
          </w:rPr>
          <w:t>2025-2031年中国纺织服装行业现状分析与发展前景研究报告</w:t>
        </w:r>
      </w:hyperlink>
      <w:r>
        <w:rPr>
          <w:color w:val="C00000"/>
        </w:rPr>
        <w:t>》，报告编号：</w:t>
      </w:r>
      <w:r>
        <w:rPr>
          <w:rFonts w:hint="eastAsia"/>
          <w:color w:val="C00000"/>
        </w:rPr>
        <w:t>2195702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2648d6a678c4ff0" w:history="1">
        <w:r>
          <w:rPr>
            <w:rStyle w:val="Hyperlink"/>
          </w:rPr>
          <w:t>https://www.20087.com/2/70/FangZhiFuZhuangShiChangXuQiuFenX.html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热点：纺织行业发展现状和前景、纺织服装产业发展调研报告、纺织服装产业发展调研报告、纺织服装学院、纺织面料、纺织服装教育期刊、中国棉服十大名牌、纺织服装企业、纺织服装可持续发展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58e9030d4e40d1" w:history="1">
      <w:r>
        <w:rPr>
          <w:rStyle w:val="Hyperlink"/>
        </w:rPr>
        <w:t>2025-2031年中国纺织服装行业现状分析与发展前景研究报告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0/FangZhiFuZhuangShiChangXuQiuFenX.html" TargetMode="External" Id="Re2648d6a678c4ff0" /></Relationships>
</file>

<file path=word/_rels/header2.xml.rels>&#65279;<?xml version="1.0" encoding="utf-8"?><Relationships xmlns="http://schemas.openxmlformats.org/package/2006/relationships"><Relationship Type="http://schemas.openxmlformats.org/officeDocument/2006/relationships/hyperlink" Target="https://www.20087.com/2/70/FangZhiFuZhuangShiChangXuQiuFenX.html" TargetMode="External" Id="Rff58e9030d4e40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2025-06-15T08:46:00Z</dcterms:created>
  <dcterms:modified xsi:type="dcterms:W3CDTF">2025-06-15T09:46:00Z</dcterms:modified>
  <dc:subject>2025-2031年中国纺织服装行业现状分析与发展前景研究报告</dc:subject>
  <dc:title>2025-2031年中国纺织服装行业现状分析与发展前景研究报告</dc:title>
  <cp:keywords>2025-2031年中国纺织服装行业现状分析与发展前景研究报告</cp:keywords>
  <dc:description>2025-2031年中国纺织服装行业现状分析与发展前景研究报告</dc:description>
</cp:coreProperties>
</file>