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462bc61d04d38" w:history="1">
              <w:r>
                <w:rPr>
                  <w:rStyle w:val="Hyperlink"/>
                </w:rPr>
                <w:t>2026-2032年中国合成纤维索行业调研与市场前景分析报告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462bc61d04d38" w:history="1">
              <w:r>
                <w:rPr>
                  <w:rStyle w:val="Hyperlink"/>
                </w:rPr>
                <w:t>2026-2032年中国合成纤维索行业调研与市场前景分析报告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462bc61d04d38" w:history="1">
                <w:r>
                  <w:rPr>
                    <w:rStyle w:val="Hyperlink"/>
                  </w:rPr>
                  <w:t>https://www.20087.com/2/80/HeChengXianWeiSuoHangYeQianJingQuShi.html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索是以高强聚乙烯（UHMWPE）、芳纶或涤纶为原料制成的柔性承重缆绳，具有重量轻、抗疲劳、耐腐蚀及无磁性等优势，广泛应用于船舶系泊、海洋工程、登山救援及风电安装。当前高端产品通过热处理与编织工艺优化提升破断力与蠕变 resistance，部分UHMWPE索强度可达钢缆15倍而密度仅为1/8。在深海作业与绿色航运趋势下，合成纤维索正逐步替代传统钢丝绳。然而，行业面临紫外线老化导致强度衰减、高温环境下蠕变显著、以及接头工艺复杂影响整体可靠性等问题。国产高性能纤维在长期动态载荷下的稳定性仍需验证。</w:t>
      </w:r>
      <w:r>
        <w:rPr>
          <w:rFonts w:hint="eastAsia"/>
        </w:rPr>
        <w:br/>
      </w:r>
      <w:r>
        <w:rPr>
          <w:rFonts w:hint="eastAsia"/>
        </w:rPr>
        <w:t>　　未来，合成纤维索将聚焦智能监测、多材料复合与全生命周期管理。市场调研网认为，嵌入光纤光栅或导电纱线实现应变与温度实时感知；芳纶-PE混编结构平衡成本与性能。可追溯芯片记录制造批次与服役历史，支持预测性更换。在深远海风电与浮式光伏领域，抗生物附着涂层与低吸水率设计将延长使用寿命。随着国际海事组织（IMO）推动船舶减重降耗，具备高强轻量、状态可视与环境适应性的合成纤维索，将成为海洋经济与绿色交通的关键承力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462bc61d04d38" w:history="1">
        <w:r>
          <w:rPr>
            <w:rStyle w:val="Hyperlink"/>
          </w:rPr>
          <w:t>2026-2032年中国合成纤维索行业调研与市场前景分析报告</w:t>
        </w:r>
      </w:hyperlink>
      <w:r>
        <w:rPr>
          <w:rFonts w:hint="eastAsia"/>
        </w:rPr>
        <w:t>》，2025年合成纤维索行业市场规模达 亿元，预计2032年市场规模将达 亿元，期间年均复合增长率（CAGR）达 %。报告全面梳理了合成纤维索产业链，结合市场需求和市场规模等数据，深入剖析合成纤维索行业现状。报告详细探讨了合成纤维索市场竞争格局，重点关注重点企业及其品牌影响力，并分析了合成纤维索价格机制和细分市场特征。通过对合成纤维索技术现状及未来方向的评估，报告展望了合成纤维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按照不同产品类型，合成纤维索主要可以分为如下几个类别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中国不同产品类型合成纤维索增长趋势2021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聚丙烯绳</w:t>
      </w:r>
      <w:r>
        <w:rPr>
          <w:rFonts w:hint="eastAsia"/>
        </w:rPr>
        <w:br/>
      </w:r>
      <w:r>
        <w:rPr>
          <w:rFonts w:hint="eastAsia"/>
        </w:rPr>
        <w:t>　　　　1.2.3 涤纶绳</w:t>
      </w:r>
      <w:r>
        <w:rPr>
          <w:rFonts w:hint="eastAsia"/>
        </w:rPr>
        <w:br/>
      </w:r>
      <w:r>
        <w:rPr>
          <w:rFonts w:hint="eastAsia"/>
        </w:rPr>
        <w:t>　　　　1.2.4 尼龙绳</w:t>
      </w:r>
      <w:r>
        <w:rPr>
          <w:rFonts w:hint="eastAsia"/>
        </w:rPr>
        <w:br/>
      </w:r>
      <w:r>
        <w:rPr>
          <w:rFonts w:hint="eastAsia"/>
        </w:rPr>
        <w:t>　　　　1.2.5 聚乙烯绳</w:t>
      </w:r>
      <w:r>
        <w:rPr>
          <w:rFonts w:hint="eastAsia"/>
        </w:rPr>
        <w:br/>
      </w:r>
      <w:r>
        <w:rPr>
          <w:rFonts w:hint="eastAsia"/>
        </w:rPr>
        <w:t>　　　　1.2.6 特种纤维绳</w:t>
      </w:r>
      <w:r>
        <w:rPr>
          <w:rFonts w:hint="eastAsia"/>
        </w:rPr>
        <w:br/>
      </w:r>
      <w:r>
        <w:rPr>
          <w:rFonts w:hint="eastAsia"/>
        </w:rPr>
        <w:t>　　1.3 按照不同加工形态，合成纤维索主要可以分为如下几个类别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中国不同加工形态合成纤维索增长趋势2021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长丝绳</w:t>
      </w:r>
      <w:r>
        <w:rPr>
          <w:rFonts w:hint="eastAsia"/>
        </w:rPr>
        <w:br/>
      </w:r>
      <w:r>
        <w:rPr>
          <w:rFonts w:hint="eastAsia"/>
        </w:rPr>
        <w:t>　　　　1.3.3 短纤维绳</w:t>
      </w:r>
      <w:r>
        <w:rPr>
          <w:rFonts w:hint="eastAsia"/>
        </w:rPr>
        <w:br/>
      </w:r>
      <w:r>
        <w:rPr>
          <w:rFonts w:hint="eastAsia"/>
        </w:rPr>
        <w:t>　　1.4 按照不同承载特性，合成纤维索主要可以分为如下几个类别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中国不同承载特性合成纤维索增长趋势2021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静力绳</w:t>
      </w:r>
      <w:r>
        <w:rPr>
          <w:rFonts w:hint="eastAsia"/>
        </w:rPr>
        <w:br/>
      </w:r>
      <w:r>
        <w:rPr>
          <w:rFonts w:hint="eastAsia"/>
        </w:rPr>
        <w:t>　　　　1.4.3 动力绳</w:t>
      </w:r>
      <w:r>
        <w:rPr>
          <w:rFonts w:hint="eastAsia"/>
        </w:rPr>
        <w:br/>
      </w:r>
      <w:r>
        <w:rPr>
          <w:rFonts w:hint="eastAsia"/>
        </w:rPr>
        <w:t>　　1.5 从不同应用，合成纤维索主要包括如下几个方面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中国不同应用合成纤维索增长趋势2021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海事</w:t>
      </w:r>
      <w:r>
        <w:rPr>
          <w:rFonts w:hint="eastAsia"/>
        </w:rPr>
        <w:br/>
      </w:r>
      <w:r>
        <w:rPr>
          <w:rFonts w:hint="eastAsia"/>
        </w:rPr>
        <w:t>　　　　1.5.3 体育休闲</w:t>
      </w:r>
      <w:r>
        <w:rPr>
          <w:rFonts w:hint="eastAsia"/>
        </w:rPr>
        <w:br/>
      </w:r>
      <w:r>
        <w:rPr>
          <w:rFonts w:hint="eastAsia"/>
        </w:rPr>
        <w:t>　　　　1.5.4 能源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起重机</w:t>
      </w:r>
      <w:r>
        <w:rPr>
          <w:rFonts w:hint="eastAsia"/>
        </w:rPr>
        <w:br/>
      </w:r>
      <w:r>
        <w:rPr>
          <w:rFonts w:hint="eastAsia"/>
        </w:rPr>
        <w:t>　　　　1.5.7 农业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中国合成纤维索发展现状及未来趋势（2021-2032）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中国市场合成纤维索收入及增长率（2021-2032）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中国市场合成纤维索销量及增长率（2021-2032）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中国市场主要合成纤维索厂商分析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中国市场主要厂商合成纤维索销量及市场占有率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中国市场主要厂商合成纤维索销量（2021-2026）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中国市场主要厂商合成纤维索收入及市场占有率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中国市场主要厂商合成纤维索收入（2021-2026）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中国市场主要厂商合成纤维索收入市场份额（2021-2026）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2025年中国市场主要厂商合成纤维索收入排名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中国市场主要厂商合成纤维索价格（2021-2026）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中国市场主要厂商合成纤维索总部及产地分布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中国市场主要厂商成立时间及合成纤维索商业化日期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中国市场主要厂商合成纤维索产品类型及应用</w:t>
      </w:r>
      <w:r>
        <w:rPr>
          <w:rFonts w:hint="eastAsia"/>
        </w:rPr>
        <w:br/>
      </w:r>
      <w:r>
        <w:rPr>
          <w:rFonts w:hint="eastAsia"/>
        </w:rPr>
        <w:t>　　2.7 合成纤维索行业集中度、竞争程度分析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合成纤维索行业集中度分析：2025年中国Top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中国市场合成纤维索第一梯队、第二梯队和第三梯队厂商（品牌）及2025年市场份额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重点企业（16）在中国市场合成纤维索销量、收入、价格及毛利率（2021-2026）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不同产品类型合成纤维索分析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中国市场不同产品类型合成纤维索规模（2021-2032）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中国市场不同产品类型合成纤维索规模及市场份额（2021-2026）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中国市场不同产品类型合成纤维索规模预测（2027-2032）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中国市场不同产品类型合成纤维索价格走势（2021-2032）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不同应用合成纤维索分析</w:t>
      </w:r>
      <w:r>
        <w:rPr>
          <w:rFonts w:hint="eastAsia"/>
        </w:rPr>
        <w:br/>
      </w:r>
      <w:r>
        <w:rPr>
          <w:rFonts w:hint="eastAsia"/>
        </w:rPr>
        <w:t>　　5.1 中国市场不同应用合成纤维索销量（2021-2032）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中国市场不同应用合成纤维索销量及市场份额（2021-2026）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中国市场不同应用合成纤维索销量预测（2027-2032）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中国市场不同应用合成纤维索规模（2021-2032）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中国市场不同应用合成纤维索规模及市场份额（2021-2026）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中国市场不同应用合成纤维索规模预测（2027-2032）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中国市场不同应用合成纤维索价格走势（2021-2032）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合成纤维索行业发展分析---发展趋势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合成纤维索行业发展分析---厂商壁垒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合成纤维索行业发展分析---驱动因素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合成纤维索行业发展分析---制约因素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合成纤维索中国企业SWOT分析</w:t>
      </w:r>
      <w:r>
        <w:rPr>
          <w:rFonts w:hint="eastAsia"/>
        </w:rPr>
        <w:br/>
      </w:r>
      <w:r>
        <w:rPr>
          <w:rFonts w:hint="eastAsia"/>
        </w:rPr>
        <w:t>　　6.6 合成纤维索行业发展分析---行业政策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合成纤维索行业产业链简介</w:t>
      </w:r>
      <w:r>
        <w:rPr>
          <w:rFonts w:hint="eastAsia"/>
        </w:rPr>
        <w:br/>
      </w:r>
      <w:r>
        <w:rPr>
          <w:rFonts w:hint="eastAsia"/>
        </w:rPr>
        <w:t>　　7.2 合成纤维索产业链分析-上游</w:t>
      </w:r>
      <w:r>
        <w:rPr>
          <w:rFonts w:hint="eastAsia"/>
        </w:rPr>
        <w:br/>
      </w:r>
      <w:r>
        <w:rPr>
          <w:rFonts w:hint="eastAsia"/>
        </w:rPr>
        <w:t>　　7.3 合成纤维索产业链分析-中游</w:t>
      </w:r>
      <w:r>
        <w:rPr>
          <w:rFonts w:hint="eastAsia"/>
        </w:rPr>
        <w:br/>
      </w:r>
      <w:r>
        <w:rPr>
          <w:rFonts w:hint="eastAsia"/>
        </w:rPr>
        <w:t>　　7.4 合成纤维索产业链分析-下游</w:t>
      </w:r>
      <w:r>
        <w:rPr>
          <w:rFonts w:hint="eastAsia"/>
        </w:rPr>
        <w:br/>
      </w:r>
      <w:r>
        <w:rPr>
          <w:rFonts w:hint="eastAsia"/>
        </w:rPr>
        <w:t>　　7.5 合成纤维索行业采购模式</w:t>
      </w:r>
      <w:r>
        <w:rPr>
          <w:rFonts w:hint="eastAsia"/>
        </w:rPr>
        <w:br/>
      </w:r>
      <w:r>
        <w:rPr>
          <w:rFonts w:hint="eastAsia"/>
        </w:rPr>
        <w:t>　　7.6 合成纤维索行业生产模式</w:t>
      </w:r>
      <w:r>
        <w:rPr>
          <w:rFonts w:hint="eastAsia"/>
        </w:rPr>
        <w:br/>
      </w:r>
      <w:r>
        <w:rPr>
          <w:rFonts w:hint="eastAsia"/>
        </w:rPr>
        <w:t>　　7.7 合成纤维索行业销售模式及销售渠道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中国本土合成纤维索产能、产量分析</w:t>
      </w:r>
      <w:r>
        <w:rPr>
          <w:rFonts w:hint="eastAsia"/>
        </w:rPr>
        <w:br/>
      </w:r>
      <w:r>
        <w:rPr>
          <w:rFonts w:hint="eastAsia"/>
        </w:rPr>
        <w:t>　　8.1 中国合成纤维索供需现状及预测（2021-2032）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中国合成纤维索产能、产量、产能利用率及发展趋势（2021-2032）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中国合成纤维索产量、市场需求量及发展趋势（2021-2032）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中国合成纤维索进出口分析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中国市场合成纤维索主要进口来源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中国市场合成纤维索主要出口目的地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不同产品类型合成纤维索市场规模2021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不同加工形态合成纤维索市场规模2021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不同承载特性合成纤维索市场规模2021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不同应用合成纤维索市场规模2021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中国市场主要厂商合成纤维索收入（2021-2026）&amp;（万元）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中国市场主要厂商合成纤维索收入份额（2021-2026）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2025年中国主要生产商合成纤维索收入排名（万元）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中国市场主要厂商合成纤维索价格（2021-2026）&amp;（元/吨）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中国市场主要厂商合成纤维索总部及产地分布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中国市场主要厂商成立时间及合成纤维索商业化日期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中国市场主要厂商合成纤维索产品类型及应用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2025年中国市场合成纤维索主要厂商市场地位（第一梯队、第二梯队和第三梯队）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合成纤维索市场投资、并购等现状分析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合成纤维索生产基地、总部、竞争对手及市场地位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合成纤维索产品规格、参数及市场应用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合成纤维索销量（千吨）、收入（万元）、价格（元/吨）及毛利率（2021-2026）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中国市场不同产品类型合成纤维索规模（2021-2026）&amp;（万元）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中国市场不同产品类型合成纤维索规模市场份额（2021-2026）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中国市场不同产品类型合成纤维索规模预测（2027-2032）&amp;（万元）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中国市场不同产品类型合成纤维索规模市场份额预测（2027-2032）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中国市场不同应用合成纤维索销量（2021-2026）&amp;（千吨）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中国市场不同应用合成纤维索销量市场份额（2021-2026）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中国市场不同应用合成纤维索销量预测（2027-2032）&amp;（千吨）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中国市场不同应用合成纤维索销量市场份额预测（2027-2032）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中国市场不同应用合成纤维索规模（2021-2026）&amp;（万元）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中国市场不同应用合成纤维索规模市场份额（2021-2026）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中国市场不同应用合成纤维索规模预测（2027-2032）&amp;（万元）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中国市场不同应用合成纤维索规模市场份额预测（2027-2032）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合成纤维索行业发展分析---发展趋势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合成纤维索行业发展分析---厂商壁垒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合成纤维索行业发展分析---驱动因素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合成纤维索行业发展分析---制约因素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合成纤维索行业相关重点政策一览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合成纤维索行业供应链分析</w:t>
      </w:r>
      <w:r>
        <w:rPr>
          <w:rFonts w:hint="eastAsia"/>
        </w:rPr>
        <w:br/>
      </w:r>
      <w:r>
        <w:rPr>
          <w:rFonts w:hint="eastAsia"/>
        </w:rPr>
        <w:t>　　表 118： 合成纤维索上游原料供应商</w:t>
      </w:r>
      <w:r>
        <w:rPr>
          <w:rFonts w:hint="eastAsia"/>
        </w:rPr>
        <w:br/>
      </w:r>
      <w:r>
        <w:rPr>
          <w:rFonts w:hint="eastAsia"/>
        </w:rPr>
        <w:t>　　表 119： 合成纤维索行业主要下游客户</w:t>
      </w:r>
      <w:r>
        <w:rPr>
          <w:rFonts w:hint="eastAsia"/>
        </w:rPr>
        <w:br/>
      </w:r>
      <w:r>
        <w:rPr>
          <w:rFonts w:hint="eastAsia"/>
        </w:rPr>
        <w:t>　　表 120： 合成纤维索典型经销商</w:t>
      </w:r>
      <w:r>
        <w:rPr>
          <w:rFonts w:hint="eastAsia"/>
        </w:rPr>
        <w:br/>
      </w:r>
      <w:r>
        <w:rPr>
          <w:rFonts w:hint="eastAsia"/>
        </w:rPr>
        <w:t>　　表 121： 中国合成纤维索产量、销量、进口量及出口量（2021-2026）&amp;（千吨）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中国合成纤维索产量、销量、进口量及出口量预测（2027-2032）&amp;（千吨）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中国市场合成纤维索主要进口来源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中国市场合成纤维索主要出口目的地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合成纤维索产品图片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中国不同产品类型合成纤维索市场规模市场份额2025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聚丙烯绳产品图片</w:t>
      </w:r>
      <w:r>
        <w:rPr>
          <w:rFonts w:hint="eastAsia"/>
        </w:rPr>
        <w:br/>
      </w:r>
      <w:r>
        <w:rPr>
          <w:rFonts w:hint="eastAsia"/>
        </w:rPr>
        <w:t>　　图 4： 涤纶绳产品图片</w:t>
      </w:r>
      <w:r>
        <w:rPr>
          <w:rFonts w:hint="eastAsia"/>
        </w:rPr>
        <w:br/>
      </w:r>
      <w:r>
        <w:rPr>
          <w:rFonts w:hint="eastAsia"/>
        </w:rPr>
        <w:t>　　图 5： 尼龙绳产品图片</w:t>
      </w:r>
      <w:r>
        <w:rPr>
          <w:rFonts w:hint="eastAsia"/>
        </w:rPr>
        <w:br/>
      </w:r>
      <w:r>
        <w:rPr>
          <w:rFonts w:hint="eastAsia"/>
        </w:rPr>
        <w:t>　　图 6： 聚乙烯绳产品图片</w:t>
      </w:r>
      <w:r>
        <w:rPr>
          <w:rFonts w:hint="eastAsia"/>
        </w:rPr>
        <w:br/>
      </w:r>
      <w:r>
        <w:rPr>
          <w:rFonts w:hint="eastAsia"/>
        </w:rPr>
        <w:t>　　图 7： 特种纤维绳产品图片</w:t>
      </w:r>
      <w:r>
        <w:rPr>
          <w:rFonts w:hint="eastAsia"/>
        </w:rPr>
        <w:br/>
      </w:r>
      <w:r>
        <w:rPr>
          <w:rFonts w:hint="eastAsia"/>
        </w:rPr>
        <w:t>　　图 8： 中国不同加工形态合成纤维索市场规模市场份额2025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长丝绳产品图片</w:t>
      </w:r>
      <w:r>
        <w:rPr>
          <w:rFonts w:hint="eastAsia"/>
        </w:rPr>
        <w:br/>
      </w:r>
      <w:r>
        <w:rPr>
          <w:rFonts w:hint="eastAsia"/>
        </w:rPr>
        <w:t>　　图 10： 短纤维绳产品图片</w:t>
      </w:r>
      <w:r>
        <w:rPr>
          <w:rFonts w:hint="eastAsia"/>
        </w:rPr>
        <w:br/>
      </w:r>
      <w:r>
        <w:rPr>
          <w:rFonts w:hint="eastAsia"/>
        </w:rPr>
        <w:t>　　图 11： 中国不同承载特性合成纤维索市场规模市场份额2025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静力绳产品图片</w:t>
      </w:r>
      <w:r>
        <w:rPr>
          <w:rFonts w:hint="eastAsia"/>
        </w:rPr>
        <w:br/>
      </w:r>
      <w:r>
        <w:rPr>
          <w:rFonts w:hint="eastAsia"/>
        </w:rPr>
        <w:t>　　图 13： 动力绳产品图片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中国不同应用合成纤维索市场份额2025 &amp; 2032</w:t>
      </w:r>
      <w:r>
        <w:rPr>
          <w:rFonts w:hint="eastAsia"/>
        </w:rPr>
        <w:br/>
      </w:r>
      <w:r>
        <w:rPr>
          <w:rFonts w:hint="eastAsia"/>
        </w:rPr>
        <w:t>　　图 15： 海事</w:t>
      </w:r>
      <w:r>
        <w:rPr>
          <w:rFonts w:hint="eastAsia"/>
        </w:rPr>
        <w:br/>
      </w:r>
      <w:r>
        <w:rPr>
          <w:rFonts w:hint="eastAsia"/>
        </w:rPr>
        <w:t>　　图 16： 体育休闲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起重机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中国市场合成纤维索市场规模，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中国市场合成纤维索收入及增长率（2021-2032）&amp;（万元）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中国市场合成纤维索销量及增长率（2021-2032）&amp;（千吨）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2025年中国市场主要厂商合成纤维索销量市场份额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2025年中国市场主要厂商合成纤维索收入市场份额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2025年中国市场前五大厂商合成纤维索市场份额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2025年中国市场合成纤维索第一梯队、第二梯队和第三梯队厂商（品牌）及市场份额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中国市场不同产品类型合成纤维索价格走势（2021-2032）&amp;（元/吨）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中国市场不同应用合成纤维索价格走势（2021-2032）&amp;（元/吨）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合成纤维索中国企业SWOT分析</w:t>
      </w:r>
      <w:r>
        <w:rPr>
          <w:rFonts w:hint="eastAsia"/>
        </w:rPr>
        <w:br/>
      </w:r>
      <w:r>
        <w:rPr>
          <w:rFonts w:hint="eastAsia"/>
        </w:rPr>
        <w:t>　　图 32： 合成纤维索产业链</w:t>
      </w:r>
      <w:r>
        <w:rPr>
          <w:rFonts w:hint="eastAsia"/>
        </w:rPr>
        <w:br/>
      </w:r>
      <w:r>
        <w:rPr>
          <w:rFonts w:hint="eastAsia"/>
        </w:rPr>
        <w:t>　　图 33： 合成纤维索行业采购模式分析</w:t>
      </w:r>
      <w:r>
        <w:rPr>
          <w:rFonts w:hint="eastAsia"/>
        </w:rPr>
        <w:br/>
      </w:r>
      <w:r>
        <w:rPr>
          <w:rFonts w:hint="eastAsia"/>
        </w:rPr>
        <w:t>　　图 34： 合成纤维索行业生产模式分析</w:t>
      </w:r>
      <w:r>
        <w:rPr>
          <w:rFonts w:hint="eastAsia"/>
        </w:rPr>
        <w:br/>
      </w:r>
      <w:r>
        <w:rPr>
          <w:rFonts w:hint="eastAsia"/>
        </w:rPr>
        <w:t>　　图 35： 合成纤维索行业销售模式分析</w:t>
      </w:r>
      <w:r>
        <w:rPr>
          <w:rFonts w:hint="eastAsia"/>
        </w:rPr>
        <w:br/>
      </w:r>
      <w:r>
        <w:rPr>
          <w:rFonts w:hint="eastAsia"/>
        </w:rPr>
        <w:t>　　图 36： 中国合成纤维索产能、产量、产能利用率及发展趋势（2021-2032）&amp;（千吨）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中国合成纤维索产量、市场需求量及发展趋势（2021-2032）&amp;（千吨）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462bc61d04d38" w:history="1">
        <w:r>
          <w:rPr>
            <w:rStyle w:val="Hyperlink"/>
          </w:rPr>
          <w:t>2026-2032年中国合成纤维索行业调研与市场前景分析报告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462bc61d04d38" w:history="1">
        <w:r>
          <w:rPr>
            <w:rStyle w:val="Hyperlink"/>
          </w:rPr>
          <w:t>https://www.20087.com/2/80/HeChengXianWeiSuoHangYeQianJingQuShi.html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热点：纤维素纤维是什么、合成纤维视频、合成纤维和再生纤维的区别、合成纤维作用、复合纤维、合成纤维组成、合成纤维有哪些产品、合成纤维的危害、再生纤维素纤维包括哪些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ab39834e741cf" w:history="1">
      <w:r>
        <w:rPr>
          <w:rStyle w:val="Hyperlink"/>
        </w:rPr>
        <w:t>2026-2032年中国合成纤维索行业调研与市场前景分析报告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eChengXianWeiSuoHangYeQianJingQuShi.html" TargetMode="External" Id="R2e2462bc61d0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eChengXianWeiSuoHangYeQianJingQuShi.html" TargetMode="External" Id="R9e3ab39834e7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2026-03-19T01:22:23Z</dcterms:created>
  <dcterms:modified xsi:type="dcterms:W3CDTF">2026-03-19T02:22:23Z</dcterms:modified>
  <dc:subject>2026-2032年中国合成纤维索行业调研与市场前景分析报告</dc:subject>
  <dc:title>2026-2032年中国合成纤维索行业调研与市场前景分析报告</dc:title>
  <cp:keywords>2026-2032年中国合成纤维索行业调研与市场前景分析报告</cp:keywords>
  <dc:description>2026-2032年中国合成纤维索行业调研与市场前景分析报告</dc:description>
</cp:coreProperties>
</file>