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9c425b1a4970" w:history="1">
              <w:r>
                <w:rPr>
                  <w:rStyle w:val="Hyperlink"/>
                </w:rPr>
                <w:t>中国无梭织机行业发展研及市场前景预测报告（2025-2031年）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9c425b1a4970" w:history="1">
              <w:r>
                <w:rPr>
                  <w:rStyle w:val="Hyperlink"/>
                </w:rPr>
                <w:t>中国无梭织机行业发展研及市场前景预测报告（2025-2031年）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49c425b1a4970" w:history="1">
                <w:r>
                  <w:rPr>
                    <w:rStyle w:val="Hyperlink"/>
                  </w:rPr>
                  <w:t>https://www.20087.com/2/30/WuSuoZhiJiShiChangQianJingFenXi.html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梭织机是一种取代传统有梭织机的现代纺织设备，通过喷气、剑杆、片梭、水射流等方式完成引纬动作，具有高速、高效、低噪音、低能耗等优点，广泛应用于棉、毛、丝、化纤等各类织物的生产。目前市场上主流的无梭织机包括喷气织机、剑杆织机、片梭织机等，具备宽幅适应性强、品种变换灵活、自动化程度高等特点。随着纺织行业向智能制造、绿色生产方向转型，行业内企业在电子送经、电子卷取、智能断纱检测、在线质量监控等方面不断升级，提升生产效率与产品质量。</w:t>
      </w:r>
      <w:r>
        <w:rPr>
          <w:rFonts w:hint="eastAsia"/>
        </w:rPr>
        <w:br/>
      </w:r>
      <w:r>
        <w:rPr>
          <w:rFonts w:hint="eastAsia"/>
        </w:rPr>
        <w:t>　　未来，无梭织机的发展将围绕高速化、智能化与柔性化方向加速演进。随着工业互联网与AI控制系统的发展，无梭织机将更多地接入MES系统，实现从订单排产到生产执行的全流程数字化管理，提升设备利用率与响应速度。同时，面对小批量、多品种、快交付的市场趋势，无梭织机将向模块化设计、快速换装、多色供纬等柔性生产方向发展，满足个性化定制需求。此外，在节能环保政策推动下，企业将加快开发节能型主轴传动系统、高效气流引纬结构、余热回收装置等新技术，降低单位能耗与碳排放。整体来看，无梭织机将在产业升级与绿色制造理念的双重驱动下，持续巩固其在现代纺织工业中的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9c425b1a4970" w:history="1">
        <w:r>
          <w:rPr>
            <w:rStyle w:val="Hyperlink"/>
          </w:rPr>
          <w:t>中国无梭织机行业发展研及市场前景预测报告（2025-2031年）</w:t>
        </w:r>
      </w:hyperlink>
      <w:r>
        <w:rPr>
          <w:rFonts w:hint="eastAsia"/>
        </w:rPr>
        <w:t>》全面分析了无梭织机行业的产业链、市场规模、需求与价格动态，并客观呈现了当前行业的现状。同时，报告科学预测了无梭织机市场前景及发展趋势，聚焦于重点企业，全面分析了无梭织机市场竞争格局、集中度及品牌影响力。此外，无梭织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无梭织机行业概述</w:t>
      </w:r>
      <w:r>
        <w:rPr>
          <w:rFonts w:hint="eastAsia"/>
        </w:rPr>
        <w:br/>
      </w:r>
      <w:r>
        <w:rPr>
          <w:rFonts w:hint="eastAsia"/>
        </w:rPr>
        <w:t>　　第一节 无梭织机定义与分类</w:t>
      </w:r>
      <w:r>
        <w:rPr>
          <w:rFonts w:hint="eastAsia"/>
        </w:rPr>
        <w:br/>
      </w:r>
      <w:r>
        <w:rPr>
          <w:rFonts w:hint="eastAsia"/>
        </w:rPr>
        <w:t>　　第二节 无梭织机应用领域</w:t>
      </w:r>
      <w:r>
        <w:rPr>
          <w:rFonts w:hint="eastAsia"/>
        </w:rPr>
        <w:br/>
      </w:r>
      <w:r>
        <w:rPr>
          <w:rFonts w:hint="eastAsia"/>
        </w:rPr>
        <w:t>　　第三节 无梭织机行业经济指标分析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一、无梭织机行业赢利性评估</w:t>
      </w:r>
      <w:r>
        <w:rPr>
          <w:rFonts w:hint="eastAsia"/>
        </w:rPr>
        <w:br/>
      </w:r>
      <w:r>
        <w:rPr>
          <w:rFonts w:hint="eastAsia"/>
        </w:rPr>
        <w:t>　　　　二、无梭织机行业成长速度分析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三、无梭织机附加值提升空间探讨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四、无梭织机行业进入壁垒分析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五、无梭织机行业风险性评估</w:t>
      </w:r>
      <w:r>
        <w:rPr>
          <w:rFonts w:hint="eastAsia"/>
        </w:rPr>
        <w:br/>
      </w:r>
      <w:r>
        <w:rPr>
          <w:rFonts w:hint="eastAsia"/>
        </w:rPr>
        <w:t>　　　　六、无梭织机行业周期性分析</w:t>
      </w:r>
      <w:r>
        <w:rPr>
          <w:rFonts w:hint="eastAsia"/>
        </w:rPr>
        <w:br/>
      </w:r>
      <w:r>
        <w:rPr>
          <w:rFonts w:hint="eastAsia"/>
        </w:rPr>
        <w:t>　　　　七、无梭织机行业竞争程度指标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八、无梭织机行业成熟度综合分析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无梭织机产业链及经营模式分析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三、无梭织机销售模式与渠道策略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全球无梭织机市场发展分析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2024-2025年全球无梭织机行业发展分析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一、全球无梭织机行业市场规模与趋势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二、全球无梭织机行业发展特点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三、全球无梭织机行业竞争格局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主要国家与地区无梭织机市场分析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2025-2031年全球无梭织机行业发展趋势与前景预测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一、无梭织机行业发展趋势</w:t>
      </w:r>
      <w:r>
        <w:rPr>
          <w:rFonts w:hint="eastAsia"/>
        </w:rPr>
        <w:br/>
      </w:r>
      <w:r>
        <w:rPr>
          <w:rFonts w:hint="eastAsia"/>
        </w:rPr>
        <w:t>　　　　二、无梭织机行业发展潜力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中国无梭织机行业市场分析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2024-2025年无梭织机产能与投资动态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一、国内无梭织机产能现状与利用效率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二、无梭织机产能扩张与投资动态分析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2025-2031年无梭织机行业产量统计与趋势预测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一、2019-2024年无梭织机行业产量与增长趋势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1、2019-2024年无梭织机产量及增长趋势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2、2019-2024年无梭织机细分产品产量及份额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二、无梭织机产量影响因素分析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三、2025-2031年无梭织机产量预测</w:t>
      </w:r>
      <w:r>
        <w:rPr>
          <w:rFonts w:hint="eastAsia"/>
        </w:rPr>
        <w:br/>
      </w:r>
      <w:r>
        <w:rPr>
          <w:rFonts w:hint="eastAsia"/>
        </w:rPr>
        <w:t>　　第三节 2025-2031年无梭织机市场需求与销售分析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一、2024-2025年无梭织机行业需求现状</w:t>
      </w:r>
      <w:r>
        <w:rPr>
          <w:rFonts w:hint="eastAsia"/>
        </w:rPr>
        <w:br/>
      </w:r>
      <w:r>
        <w:rPr>
          <w:rFonts w:hint="eastAsia"/>
        </w:rPr>
        <w:t>　　　　二、无梭织机客户群体与需求特点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三、2019-2024年无梭织机行业销售规模分析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四、2025-2031年无梭织机市场增长潜力与规模预测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2024-2025年无梭织机行业技术发展现状及趋势分析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无梭织机行业技术发展现状分析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国内外无梭织机行业技术差距分析及差距形成的主要原因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无梭织机行业技术发展方向、趋势预测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提升无梭织机行业技术能力策略建议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中国无梭织机细分市场分析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一、2024-2025年无梭织机主要细分产品市场现状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无梭织机价格机制与竞争策略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一、2019-2024年无梭织机市场价格走势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无梭织机定价策略与方法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2025-2031年无梭织机价格竞争态势与趋势预测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中国无梭织机行业重点区域市场研究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2024-2025年重点区域无梭织机市场发展概况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二、2019-2024年无梭织机市场需求规模情况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三、2025-2031年无梭织机行业发展潜力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二、2019-2024年无梭织机市场需求规模情况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三、2025-2031年无梭织机行业发展潜力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二、2019-2024年无梭织机市场需求规模情况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三、2025-2031年无梭织机行业发展潜力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二、2019-2024年无梭织机市场需求规模情况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三、2025-2031年无梭织机行业发展潜力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二、2019-2024年无梭织机市场需求规模情况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三、2025-2031年无梭织机行业发展潜力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2019-2024年中国无梭织机行业进出口情况分析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无梭织机行业进口规模与来源分析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一、2019-2024年无梭织机进口规模分析</w:t>
      </w:r>
      <w:r>
        <w:rPr>
          <w:rFonts w:hint="eastAsia"/>
        </w:rPr>
        <w:br/>
      </w:r>
      <w:r>
        <w:rPr>
          <w:rFonts w:hint="eastAsia"/>
        </w:rPr>
        <w:t>　　　　二、无梭织机主要进口来源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无梭织机行业出口规模与目的地分析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一、2019-2024年无梭织机出口规模分析</w:t>
      </w:r>
      <w:r>
        <w:rPr>
          <w:rFonts w:hint="eastAsia"/>
        </w:rPr>
        <w:br/>
      </w:r>
      <w:r>
        <w:rPr>
          <w:rFonts w:hint="eastAsia"/>
        </w:rPr>
        <w:t>　　　　二、无梭织机主要出口目的地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2019-2024年中国无梭织机总体规模与财务指标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中国无梭织机行业总体规模分析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一、无梭织机企业数量与结构</w:t>
      </w:r>
      <w:r>
        <w:rPr>
          <w:rFonts w:hint="eastAsia"/>
        </w:rPr>
        <w:br/>
      </w:r>
      <w:r>
        <w:rPr>
          <w:rFonts w:hint="eastAsia"/>
        </w:rPr>
        <w:t>　　　　二、无梭织机从业人员规模</w:t>
      </w:r>
      <w:r>
        <w:rPr>
          <w:rFonts w:hint="eastAsia"/>
        </w:rPr>
        <w:br/>
      </w:r>
      <w:r>
        <w:rPr>
          <w:rFonts w:hint="eastAsia"/>
        </w:rPr>
        <w:t>　　　　三、无梭织机行业资产状况</w:t>
      </w:r>
      <w:r>
        <w:rPr>
          <w:rFonts w:hint="eastAsia"/>
        </w:rPr>
        <w:br/>
      </w:r>
      <w:r>
        <w:rPr>
          <w:rFonts w:hint="eastAsia"/>
        </w:rPr>
        <w:t>　　第二节 中国无梭织机行业财务指标总体分析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无梭织机行业重点企业经营状况分析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无梭织机领先企业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无梭织机标杆企业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无梭织机代表企业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无梭织机龙头企业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中国无梭织机行业竞争格局分析</w:t>
      </w:r>
      <w:r>
        <w:rPr>
          <w:rFonts w:hint="eastAsia"/>
        </w:rPr>
        <w:br/>
      </w:r>
      <w:r>
        <w:rPr>
          <w:rFonts w:hint="eastAsia"/>
        </w:rPr>
        <w:t>　　第一节 无梭织机行业竞争格局总览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2024-2025年无梭织机行业竞争力分析</w:t>
      </w:r>
      <w:r>
        <w:rPr>
          <w:rFonts w:hint="eastAsia"/>
        </w:rPr>
        <w:br/>
      </w:r>
      <w:r>
        <w:rPr>
          <w:rFonts w:hint="eastAsia"/>
        </w:rPr>
        <w:t>　　　　一、无梭织机供应商议价能力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四、无梭织机替代品威胁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2019-2024年无梭织机行业企业并购活动分析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2024-2025年无梭织机行业会展与招投标活动分析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一、无梭织机行业会展活动及其市场影响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2025年中国无梭织机企业发展策略分析</w:t>
      </w:r>
      <w:r>
        <w:rPr>
          <w:rFonts w:hint="eastAsia"/>
        </w:rPr>
        <w:br/>
      </w:r>
      <w:r>
        <w:rPr>
          <w:rFonts w:hint="eastAsia"/>
        </w:rPr>
        <w:t>　　第一节 无梭织机市场策略分析</w:t>
      </w:r>
      <w:r>
        <w:rPr>
          <w:rFonts w:hint="eastAsia"/>
        </w:rPr>
        <w:br/>
      </w:r>
      <w:r>
        <w:rPr>
          <w:rFonts w:hint="eastAsia"/>
        </w:rPr>
        <w:t>　　　　一、无梭织机市场定位与拓展策略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二、无梭织机市场细分与目标客户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无梭织机销售策略分析</w:t>
      </w:r>
      <w:r>
        <w:rPr>
          <w:rFonts w:hint="eastAsia"/>
        </w:rPr>
        <w:br/>
      </w:r>
      <w:r>
        <w:rPr>
          <w:rFonts w:hint="eastAsia"/>
        </w:rPr>
        <w:t>　　　　一、无梭织机销售渠道与网络建设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提高无梭织机企业竞争力建议</w:t>
      </w:r>
      <w:r>
        <w:rPr>
          <w:rFonts w:hint="eastAsia"/>
        </w:rPr>
        <w:br/>
      </w:r>
      <w:r>
        <w:rPr>
          <w:rFonts w:hint="eastAsia"/>
        </w:rPr>
        <w:t>　　　　一、无梭织机技术创新与管理优化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无梭织机品牌战略思考</w:t>
      </w:r>
      <w:r>
        <w:rPr>
          <w:rFonts w:hint="eastAsia"/>
        </w:rPr>
        <w:br/>
      </w:r>
      <w:r>
        <w:rPr>
          <w:rFonts w:hint="eastAsia"/>
        </w:rPr>
        <w:t>　　　　一、无梭织机品牌建设与维护</w:t>
      </w:r>
      <w:r>
        <w:rPr>
          <w:rFonts w:hint="eastAsia"/>
        </w:rPr>
        <w:br/>
      </w:r>
      <w:r>
        <w:rPr>
          <w:rFonts w:hint="eastAsia"/>
        </w:rPr>
        <w:t>　　　　二、无梭织机品牌影响力与市场竞争力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中国无梭织机行业风险与对策</w:t>
      </w:r>
      <w:r>
        <w:rPr>
          <w:rFonts w:hint="eastAsia"/>
        </w:rPr>
        <w:br/>
      </w:r>
      <w:r>
        <w:rPr>
          <w:rFonts w:hint="eastAsia"/>
        </w:rPr>
        <w:t>　　第一节 无梭织机行业SWOT分析</w:t>
      </w:r>
      <w:r>
        <w:rPr>
          <w:rFonts w:hint="eastAsia"/>
        </w:rPr>
        <w:br/>
      </w:r>
      <w:r>
        <w:rPr>
          <w:rFonts w:hint="eastAsia"/>
        </w:rPr>
        <w:t>　　　　一、无梭织机行业优势分析</w:t>
      </w:r>
      <w:r>
        <w:rPr>
          <w:rFonts w:hint="eastAsia"/>
        </w:rPr>
        <w:br/>
      </w:r>
      <w:r>
        <w:rPr>
          <w:rFonts w:hint="eastAsia"/>
        </w:rPr>
        <w:t>　　　　二、无梭织机行业劣势分析</w:t>
      </w:r>
      <w:r>
        <w:rPr>
          <w:rFonts w:hint="eastAsia"/>
        </w:rPr>
        <w:br/>
      </w:r>
      <w:r>
        <w:rPr>
          <w:rFonts w:hint="eastAsia"/>
        </w:rPr>
        <w:t>　　　　三、无梭织机市场机会探索</w:t>
      </w:r>
      <w:r>
        <w:rPr>
          <w:rFonts w:hint="eastAsia"/>
        </w:rPr>
        <w:br/>
      </w:r>
      <w:r>
        <w:rPr>
          <w:rFonts w:hint="eastAsia"/>
        </w:rPr>
        <w:t>　　　　四、无梭织机市场威胁评估</w:t>
      </w:r>
      <w:r>
        <w:rPr>
          <w:rFonts w:hint="eastAsia"/>
        </w:rPr>
        <w:br/>
      </w:r>
      <w:r>
        <w:rPr>
          <w:rFonts w:hint="eastAsia"/>
        </w:rPr>
        <w:t>　　第二节 无梭织机行业风险及对策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2025-2031年中国无梭织机行业前景与发展趋势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无梭织机行业发展环境分析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2025-2031年无梭织机行业发展趋势与方向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一、无梭织机行业发展方向预测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二、无梭织机发展趋势分析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2025-2031年无梭织机行业发展潜力与机遇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一、无梭织机市场发展潜力评估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二、无梭织机新兴市场与机遇探索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无梭织机行业研究结论与建议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(中-智林)无梭织机行业发展建议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无梭织机行业历程</w:t>
      </w:r>
      <w:r>
        <w:rPr>
          <w:rFonts w:hint="eastAsia"/>
        </w:rPr>
        <w:br/>
      </w:r>
      <w:r>
        <w:rPr>
          <w:rFonts w:hint="eastAsia"/>
        </w:rPr>
        <w:t>　　图表 无梭织机行业生命周期</w:t>
      </w:r>
      <w:r>
        <w:rPr>
          <w:rFonts w:hint="eastAsia"/>
        </w:rPr>
        <w:br/>
      </w:r>
      <w:r>
        <w:rPr>
          <w:rFonts w:hint="eastAsia"/>
        </w:rPr>
        <w:t>　　图表 无梭织机行业产业链分析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2019-2024年无梭织机行业市场容量分析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2019-2024年中国无梭织机市场需求量及增速统计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2024年中国无梭织机行业需求领域分布格局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2019-2024年中国无梭织机进口金额分析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2019-2024年中国无梭织机出口数量分析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2019-2024年中国无梭织机出口金额分析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2024年中国无梭织机进口国家及地区分析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2024年中国无梭织机出口国家及地区分析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2019-2024年中国无梭织机行业企业平均规模情况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**地区无梭织机市场规模及增长情况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**地区无梭织机行业市场需求情况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无梭织机重点企业（一）基本信息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无梭织机重点企业（一）经营情况分析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无梭织机重点企业（一）主要经济指标情况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无梭织机重点企业（二）经营情况分析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无梭织机重点企业（二）主要经济指标情况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无梭织机重点企业（二）盈利能力情况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无梭织机企业信息</w:t>
      </w:r>
      <w:r>
        <w:rPr>
          <w:rFonts w:hint="eastAsia"/>
        </w:rPr>
        <w:br/>
      </w:r>
      <w:r>
        <w:rPr>
          <w:rFonts w:hint="eastAsia"/>
        </w:rPr>
        <w:t>　　图表 无梭织机企业经营情况分析</w:t>
      </w:r>
      <w:r>
        <w:rPr>
          <w:rFonts w:hint="eastAsia"/>
        </w:rPr>
        <w:br/>
      </w:r>
      <w:r>
        <w:rPr>
          <w:rFonts w:hint="eastAsia"/>
        </w:rPr>
        <w:t>　　图表 无梭织机重点企业（三）主要经济指标情况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无梭织机重点企业（三）成长能力情况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2025-2031年中国无梭织机行业产能预测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2025-2031年中国无梭织机行业产量预测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2025-2031年中国无梭织机市场需求量预测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2025-2031年中国无梭织机行业供需平衡预测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2025-2031年中国无梭织机行业市场容量预测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2025-2031年中国无梭织机行业市场规模预测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2025-2031年中国无梭织机市场前景分析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2025-2031年中国无梭织机发展趋势预测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9c425b1a4970" w:history="1">
        <w:r>
          <w:rPr>
            <w:rStyle w:val="Hyperlink"/>
          </w:rPr>
          <w:t>中国无梭织机行业发展研及市场前景预测报告（2025-2031年）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49c425b1a4970" w:history="1">
        <w:r>
          <w:rPr>
            <w:rStyle w:val="Hyperlink"/>
          </w:rPr>
          <w:t>https://www.20087.com/2/30/WuSuoZhiJiShiChangQianJingFenXi.html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热点：有梭织机和无梭织机的区别、无梭织机原理、无梭织机实用手册、无梭织机有哪些、小型自动织布机、无梭织机的布边形式有哪些、手摇织布机、无梭织机有以下几种形式、无梭织机原理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4f0c95c1481e" w:history="1">
      <w:r>
        <w:rPr>
          <w:rStyle w:val="Hyperlink"/>
        </w:rPr>
        <w:t>中国无梭织机行业发展研及市场前景预测报告（2025-2031年）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uSuoZhiJiShiChangQianJingFenXi.html" TargetMode="External" Id="R55749c425b1a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uSuoZhiJiShiChangQianJingFenXi.html" TargetMode="External" Id="R560c4f0c95c1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2025-06-07T00:17:10Z</dcterms:created>
  <dcterms:modified xsi:type="dcterms:W3CDTF">2025-06-07T01:17:10Z</dcterms:modified>
  <dc:subject>中国无梭织机行业发展研及市场前景预测报告（2025-2031年）</dc:subject>
  <dc:title>中国无梭织机行业发展研及市场前景预测报告（2025-2031年）</dc:title>
  <cp:keywords>中国无梭织机行业发展研及市场前景预测报告（2025-2031年）</cp:keywords>
  <dc:description>中国无梭织机行业发展研及市场前景预测报告（2025-2031年）</dc:description>
</cp:coreProperties>
</file>