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cd23d3bca42e8" w:history="1">
              <w:r>
                <w:rPr>
                  <w:rStyle w:val="Hyperlink"/>
                </w:rPr>
                <w:t>2025-2031年中国鞋面革行业深度调研与发展趋势预测报告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cd23d3bca42e8" w:history="1">
              <w:r>
                <w:rPr>
                  <w:rStyle w:val="Hyperlink"/>
                </w:rPr>
                <w:t>2025-2031年中国鞋面革行业深度调研与发展趋势预测报告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cd23d3bca42e8" w:history="1">
                <w:r>
                  <w:rPr>
                    <w:rStyle w:val="Hyperlink"/>
                  </w:rPr>
                  <w:t>https://www.20087.com/2/80/XieMianGeHangYeFaZhanQuShi.html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面革是鞋类制造的主要原材料，涵盖了天然皮革、合成革和生态革等多种类型。随着消费者对舒适度、时尚性和耐用性的追求，鞋面革的创新不断涌现，如超细纤维合成革和环保再生皮革，这些材料不仅具有优良的物理性能，还能满足日益严格的环保标准。此外，3D打印技术和智能纺织品的结合，为鞋面革的设计和生产带来了革命性的变化，使得定制化和个性化成为可能。</w:t>
      </w:r>
      <w:r>
        <w:rPr>
          <w:rFonts w:hint="eastAsia"/>
        </w:rPr>
        <w:br/>
      </w:r>
      <w:r>
        <w:rPr>
          <w:rFonts w:hint="eastAsia"/>
        </w:rPr>
        <w:t>　　鞋面革的未来发展将侧重于材料的可持续性和智能科技的融合。可持续性方面，行业将加大对可回收材料和植物基皮革的研发力度，减少对动物皮源的依赖，降低碳足迹。同时，采用清洁生产技术，如无水鞣制和生物酶处理，减少废水和有害物质排放。智能科技的融合则体现在智能鞋面革的开发上，这类材料能够感应温度、湿度和压力，甚至集成电子元件，实现健康监测和运动数据分析，提升穿着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cd23d3bca42e8" w:history="1">
        <w:r>
          <w:rPr>
            <w:rStyle w:val="Hyperlink"/>
          </w:rPr>
          <w:t>2025-2031年中国鞋面革行业深度调研与发展趋势预测报告</w:t>
        </w:r>
      </w:hyperlink>
      <w:r>
        <w:rPr>
          <w:rFonts w:hint="eastAsia"/>
        </w:rPr>
        <w:t>》依托权威数据资源与长期市场监测，系统分析了鞋面革行业的市场规模、市场需求及产业链结构，深入探讨了鞋面革价格变动与细分市场特征。报告科学预测了鞋面革市场前景及未来发展趋势，重点剖析了行业集中度、竞争格局及重点企业的市场地位，并通过SWOT分析揭示了鞋面革行业机遇与潜在风险。报告为投资者及业内企业提供了全面的市场洞察与决策参考，助力把握鞋面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鞋面革产业概述</w:t>
      </w:r>
      <w:r>
        <w:rPr>
          <w:rFonts w:hint="eastAsia"/>
        </w:rPr>
        <w:br/>
      </w:r>
      <w:r>
        <w:rPr>
          <w:rFonts w:hint="eastAsia"/>
        </w:rPr>
        <w:t>　　第一节 鞋面革定义</w:t>
      </w:r>
      <w:r>
        <w:rPr>
          <w:rFonts w:hint="eastAsia"/>
        </w:rPr>
        <w:br/>
      </w:r>
      <w:r>
        <w:rPr>
          <w:rFonts w:hint="eastAsia"/>
        </w:rPr>
        <w:t>　　第二节 鞋面革分类</w:t>
      </w:r>
      <w:r>
        <w:rPr>
          <w:rFonts w:hint="eastAsia"/>
        </w:rPr>
        <w:br/>
      </w:r>
      <w:r>
        <w:rPr>
          <w:rFonts w:hint="eastAsia"/>
        </w:rPr>
        <w:t>　　第三节 鞋面革发展历程</w:t>
      </w:r>
      <w:r>
        <w:rPr>
          <w:rFonts w:hint="eastAsia"/>
        </w:rPr>
        <w:br/>
      </w:r>
      <w:r>
        <w:rPr>
          <w:rFonts w:hint="eastAsia"/>
        </w:rPr>
        <w:t>　　第四节 鞋面革市场营销模式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二、经销商模式</w:t>
      </w:r>
      <w:r>
        <w:rPr>
          <w:rFonts w:hint="eastAsia"/>
        </w:rPr>
        <w:br/>
      </w:r>
      <w:r>
        <w:rPr>
          <w:rFonts w:hint="eastAsia"/>
        </w:rPr>
        <w:t>　　　　三、新趋势：直营+经销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2020-2025年全球及中国鞋面革市场分析</w:t>
      </w:r>
      <w:r>
        <w:rPr>
          <w:rFonts w:hint="eastAsia"/>
        </w:rPr>
        <w:br/>
      </w:r>
      <w:r>
        <w:rPr>
          <w:rFonts w:hint="eastAsia"/>
        </w:rPr>
        <w:t>　　第一节 2020-2025年鞋面革行业国际市场分析</w:t>
      </w:r>
      <w:r>
        <w:rPr>
          <w:rFonts w:hint="eastAsia"/>
        </w:rPr>
        <w:br/>
      </w:r>
      <w:r>
        <w:rPr>
          <w:rFonts w:hint="eastAsia"/>
        </w:rPr>
        <w:t>　　　　一、鞋面革全球发展概况</w:t>
      </w:r>
      <w:r>
        <w:rPr>
          <w:rFonts w:hint="eastAsia"/>
        </w:rPr>
        <w:br/>
      </w:r>
      <w:r>
        <w:rPr>
          <w:rFonts w:hint="eastAsia"/>
        </w:rPr>
        <w:t>　　　　二、鞋面革产品技术动态</w:t>
      </w:r>
      <w:r>
        <w:rPr>
          <w:rFonts w:hint="eastAsia"/>
        </w:rPr>
        <w:br/>
      </w:r>
      <w:r>
        <w:rPr>
          <w:rFonts w:hint="eastAsia"/>
        </w:rPr>
        <w:t>　　　　三、鞋面革竞争格局分析</w:t>
      </w:r>
      <w:r>
        <w:rPr>
          <w:rFonts w:hint="eastAsia"/>
        </w:rPr>
        <w:br/>
      </w:r>
      <w:r>
        <w:rPr>
          <w:rFonts w:hint="eastAsia"/>
        </w:rPr>
        <w:t>　　　　四、鞋面革国际市场前景</w:t>
      </w:r>
      <w:r>
        <w:rPr>
          <w:rFonts w:hint="eastAsia"/>
        </w:rPr>
        <w:br/>
      </w:r>
      <w:r>
        <w:rPr>
          <w:rFonts w:hint="eastAsia"/>
        </w:rPr>
        <w:t>　　第二节 2020-2025年鞋面革行业国内市场分析</w:t>
      </w:r>
      <w:r>
        <w:rPr>
          <w:rFonts w:hint="eastAsia"/>
        </w:rPr>
        <w:br/>
      </w:r>
      <w:r>
        <w:rPr>
          <w:rFonts w:hint="eastAsia"/>
        </w:rPr>
        <w:t>　　　　一、鞋面革国内发展概况</w:t>
      </w:r>
      <w:r>
        <w:rPr>
          <w:rFonts w:hint="eastAsia"/>
        </w:rPr>
        <w:br/>
      </w:r>
      <w:r>
        <w:rPr>
          <w:rFonts w:hint="eastAsia"/>
        </w:rPr>
        <w:t>　　　　二、鞋面革竞争格局分析</w:t>
      </w:r>
      <w:r>
        <w:rPr>
          <w:rFonts w:hint="eastAsia"/>
        </w:rPr>
        <w:br/>
      </w:r>
      <w:r>
        <w:rPr>
          <w:rFonts w:hint="eastAsia"/>
        </w:rPr>
        <w:t>　　　　三、鞋面革国内需求现状</w:t>
      </w:r>
      <w:r>
        <w:rPr>
          <w:rFonts w:hint="eastAsia"/>
        </w:rPr>
        <w:br/>
      </w:r>
      <w:r>
        <w:rPr>
          <w:rFonts w:hint="eastAsia"/>
        </w:rPr>
        <w:t>　　　　四、鞋面革国内市场趋势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2020-2025年鞋面革市场环境分析</w:t>
      </w:r>
      <w:r>
        <w:rPr>
          <w:rFonts w:hint="eastAsia"/>
        </w:rPr>
        <w:br/>
      </w:r>
      <w:r>
        <w:rPr>
          <w:rFonts w:hint="eastAsia"/>
        </w:rPr>
        <w:t>　　第一节 世界宏观经济及前景预测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二、世界经济运行影响因素</w:t>
      </w:r>
      <w:r>
        <w:rPr>
          <w:rFonts w:hint="eastAsia"/>
        </w:rPr>
        <w:br/>
      </w:r>
      <w:r>
        <w:rPr>
          <w:rFonts w:hint="eastAsia"/>
        </w:rPr>
        <w:t>　　　　三、世界经济前景预测分析</w:t>
      </w:r>
      <w:r>
        <w:rPr>
          <w:rFonts w:hint="eastAsia"/>
        </w:rPr>
        <w:br/>
      </w:r>
      <w:r>
        <w:rPr>
          <w:rFonts w:hint="eastAsia"/>
        </w:rPr>
        <w:t>　　　　四、外部环境对中国经济的影响</w:t>
      </w:r>
      <w:r>
        <w:rPr>
          <w:rFonts w:hint="eastAsia"/>
        </w:rPr>
        <w:br/>
      </w:r>
      <w:r>
        <w:rPr>
          <w:rFonts w:hint="eastAsia"/>
        </w:rPr>
        <w:t>　　第二节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2020-2025年鞋面革行业相关政策分析</w:t>
      </w:r>
      <w:r>
        <w:rPr>
          <w:rFonts w:hint="eastAsia"/>
        </w:rPr>
        <w:br/>
      </w:r>
      <w:r>
        <w:rPr>
          <w:rFonts w:hint="eastAsia"/>
        </w:rPr>
        <w:t>　　第一节 鞋面革行业监管体制</w:t>
      </w:r>
      <w:r>
        <w:rPr>
          <w:rFonts w:hint="eastAsia"/>
        </w:rPr>
        <w:br/>
      </w:r>
      <w:r>
        <w:rPr>
          <w:rFonts w:hint="eastAsia"/>
        </w:rPr>
        <w:t>　　第二节 鞋面革行业政策分析</w:t>
      </w:r>
      <w:r>
        <w:rPr>
          <w:rFonts w:hint="eastAsia"/>
        </w:rPr>
        <w:br/>
      </w:r>
      <w:r>
        <w:rPr>
          <w:rFonts w:hint="eastAsia"/>
        </w:rPr>
        <w:t>　　　　一、行业法律法规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第三节 鞋面革相关标准分析</w:t>
      </w:r>
      <w:r>
        <w:rPr>
          <w:rFonts w:hint="eastAsia"/>
        </w:rPr>
        <w:br/>
      </w:r>
      <w:r>
        <w:rPr>
          <w:rFonts w:hint="eastAsia"/>
        </w:rPr>
        <w:t>　　第四节 鞋面革产业政策趋势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2020-2025年鞋面革技术工艺及成本结构</w:t>
      </w:r>
      <w:r>
        <w:rPr>
          <w:rFonts w:hint="eastAsia"/>
        </w:rPr>
        <w:br/>
      </w:r>
      <w:r>
        <w:rPr>
          <w:rFonts w:hint="eastAsia"/>
        </w:rPr>
        <w:t>　　第一节 鞋面革行业技术水平</w:t>
      </w:r>
      <w:r>
        <w:rPr>
          <w:rFonts w:hint="eastAsia"/>
        </w:rPr>
        <w:br/>
      </w:r>
      <w:r>
        <w:rPr>
          <w:rFonts w:hint="eastAsia"/>
        </w:rPr>
        <w:t>　　第二节 鞋面革技术工艺分析</w:t>
      </w:r>
      <w:r>
        <w:rPr>
          <w:rFonts w:hint="eastAsia"/>
        </w:rPr>
        <w:br/>
      </w:r>
      <w:r>
        <w:rPr>
          <w:rFonts w:hint="eastAsia"/>
        </w:rPr>
        <w:t>　　第三节 鞋面革成本结构分析</w:t>
      </w:r>
      <w:r>
        <w:rPr>
          <w:rFonts w:hint="eastAsia"/>
        </w:rPr>
        <w:br/>
      </w:r>
      <w:r>
        <w:rPr>
          <w:rFonts w:hint="eastAsia"/>
        </w:rPr>
        <w:t>　　第四节 鞋面革技术发展趋势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2020-2025年鞋面革市场供需分析</w:t>
      </w:r>
      <w:r>
        <w:rPr>
          <w:rFonts w:hint="eastAsia"/>
        </w:rPr>
        <w:br/>
      </w:r>
      <w:r>
        <w:rPr>
          <w:rFonts w:hint="eastAsia"/>
        </w:rPr>
        <w:t>　　第一节 鞋面革产量统计分析</w:t>
      </w:r>
      <w:r>
        <w:rPr>
          <w:rFonts w:hint="eastAsia"/>
        </w:rPr>
        <w:br/>
      </w:r>
      <w:r>
        <w:rPr>
          <w:rFonts w:hint="eastAsia"/>
        </w:rPr>
        <w:t>　　第二节 鞋面革主要生产企业产量及市场份额</w:t>
      </w:r>
      <w:r>
        <w:rPr>
          <w:rFonts w:hint="eastAsia"/>
        </w:rPr>
        <w:br/>
      </w:r>
      <w:r>
        <w:rPr>
          <w:rFonts w:hint="eastAsia"/>
        </w:rPr>
        <w:t>　　第三节 鞋面革产值统计分析</w:t>
      </w:r>
      <w:r>
        <w:rPr>
          <w:rFonts w:hint="eastAsia"/>
        </w:rPr>
        <w:br/>
      </w:r>
      <w:r>
        <w:rPr>
          <w:rFonts w:hint="eastAsia"/>
        </w:rPr>
        <w:t>　　第四节 鞋面革需求情况分析</w:t>
      </w:r>
      <w:r>
        <w:rPr>
          <w:rFonts w:hint="eastAsia"/>
        </w:rPr>
        <w:br/>
      </w:r>
      <w:r>
        <w:rPr>
          <w:rFonts w:hint="eastAsia"/>
        </w:rPr>
        <w:t>　　第五节 鞋面革平均价格、毛利率分析</w:t>
      </w:r>
      <w:r>
        <w:rPr>
          <w:rFonts w:hint="eastAsia"/>
        </w:rPr>
        <w:br/>
      </w:r>
      <w:r>
        <w:rPr>
          <w:rFonts w:hint="eastAsia"/>
        </w:rPr>
        <w:t>　　第六节 鞋面革进口、出口情况分析</w:t>
      </w:r>
      <w:r>
        <w:rPr>
          <w:rFonts w:hint="eastAsia"/>
        </w:rPr>
        <w:br/>
      </w:r>
      <w:r>
        <w:rPr>
          <w:rFonts w:hint="eastAsia"/>
        </w:rPr>
        <w:t>　　　　一、鞋面革进口情况分析</w:t>
      </w:r>
      <w:r>
        <w:rPr>
          <w:rFonts w:hint="eastAsia"/>
        </w:rPr>
        <w:br/>
      </w:r>
      <w:r>
        <w:rPr>
          <w:rFonts w:hint="eastAsia"/>
        </w:rPr>
        <w:t>　　　　二、鞋面革出口情况分析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2025-2031年鞋面革市场供需前景预测</w:t>
      </w:r>
      <w:r>
        <w:rPr>
          <w:rFonts w:hint="eastAsia"/>
        </w:rPr>
        <w:br/>
      </w:r>
      <w:r>
        <w:rPr>
          <w:rFonts w:hint="eastAsia"/>
        </w:rPr>
        <w:t>　　第一节 年鞋面革产量预测</w:t>
      </w:r>
      <w:r>
        <w:rPr>
          <w:rFonts w:hint="eastAsia"/>
        </w:rPr>
        <w:br/>
      </w:r>
      <w:r>
        <w:rPr>
          <w:rFonts w:hint="eastAsia"/>
        </w:rPr>
        <w:t>　　第二节 年鞋面革需求预测</w:t>
      </w:r>
      <w:r>
        <w:rPr>
          <w:rFonts w:hint="eastAsia"/>
        </w:rPr>
        <w:br/>
      </w:r>
      <w:r>
        <w:rPr>
          <w:rFonts w:hint="eastAsia"/>
        </w:rPr>
        <w:t>　　第三节 年鞋面革市场前景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2020-2025年鞋面革市场波特五力竞争分析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2020-2025年鞋面革市场主要企业研究分析</w:t>
      </w:r>
      <w:r>
        <w:rPr>
          <w:rFonts w:hint="eastAsia"/>
        </w:rPr>
        <w:br/>
      </w:r>
      <w:r>
        <w:rPr>
          <w:rFonts w:hint="eastAsia"/>
        </w:rPr>
        <w:t>　　第一节 峰安皮业股份有限公司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文登市森鹿制革有限公司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富国皮革工业股份有限公司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浙江圣雄皮业有限公司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浙江大众皮业有限公司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广州市番禺区嘉盛皮革有限公司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温州市瓯海南龙制革厂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黄骅德富皮革制品有限公司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柘城县伊科皮革有限公司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ECCO皮革（厦门）有限公司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鞋面革产业链及供应商联系方式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鞋面革产业链分析</w:t>
      </w:r>
      <w:r>
        <w:rPr>
          <w:rFonts w:hint="eastAsia"/>
        </w:rPr>
        <w:br/>
      </w:r>
      <w:r>
        <w:rPr>
          <w:rFonts w:hint="eastAsia"/>
        </w:rPr>
        <w:t>　　　　一、鞋面革产业链概述</w:t>
      </w:r>
      <w:r>
        <w:rPr>
          <w:rFonts w:hint="eastAsia"/>
        </w:rPr>
        <w:br/>
      </w:r>
      <w:r>
        <w:rPr>
          <w:rFonts w:hint="eastAsia"/>
        </w:rPr>
        <w:t>　　　　二、鞋面革上游产业发展状况分析</w:t>
      </w:r>
      <w:r>
        <w:rPr>
          <w:rFonts w:hint="eastAsia"/>
        </w:rPr>
        <w:br/>
      </w:r>
      <w:r>
        <w:rPr>
          <w:rFonts w:hint="eastAsia"/>
        </w:rPr>
        <w:t>　　　　三、鞋面革需求及应用领域</w:t>
      </w:r>
      <w:r>
        <w:rPr>
          <w:rFonts w:hint="eastAsia"/>
        </w:rPr>
        <w:br/>
      </w:r>
      <w:r>
        <w:rPr>
          <w:rFonts w:hint="eastAsia"/>
        </w:rPr>
        <w:t>　　第二节 鞋面革产业链供应商联系方式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一、鞋面革原料供应商及联系方式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二、鞋面革主要供应商及联系方式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三、鞋面革应用主要客户及联系方式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鞋面革营销模式及渠道分析</w:t>
      </w:r>
      <w:r>
        <w:rPr>
          <w:rFonts w:hint="eastAsia"/>
        </w:rPr>
        <w:br/>
      </w:r>
      <w:r>
        <w:rPr>
          <w:rFonts w:hint="eastAsia"/>
        </w:rPr>
        <w:t>　　第一节 鞋面革直销模式分析</w:t>
      </w:r>
      <w:r>
        <w:rPr>
          <w:rFonts w:hint="eastAsia"/>
        </w:rPr>
        <w:br/>
      </w:r>
      <w:r>
        <w:rPr>
          <w:rFonts w:hint="eastAsia"/>
        </w:rPr>
        <w:t>　　第二节 鞋面革代理销售模式</w:t>
      </w:r>
      <w:r>
        <w:rPr>
          <w:rFonts w:hint="eastAsia"/>
        </w:rPr>
        <w:br/>
      </w:r>
      <w:r>
        <w:rPr>
          <w:rFonts w:hint="eastAsia"/>
        </w:rPr>
        <w:t>　　第三节 鞋面革网络销售模式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2025-2031年鞋面革行业投资策略及建议</w:t>
      </w:r>
      <w:r>
        <w:rPr>
          <w:rFonts w:hint="eastAsia"/>
        </w:rPr>
        <w:br/>
      </w:r>
      <w:r>
        <w:rPr>
          <w:rFonts w:hint="eastAsia"/>
        </w:rPr>
        <w:t>　　第一节 鞋面革行业投资环境</w:t>
      </w:r>
      <w:r>
        <w:rPr>
          <w:rFonts w:hint="eastAsia"/>
        </w:rPr>
        <w:br/>
      </w:r>
      <w:r>
        <w:rPr>
          <w:rFonts w:hint="eastAsia"/>
        </w:rPr>
        <w:t>　　　　一、知识产权保护意识增加</w:t>
      </w:r>
      <w:r>
        <w:rPr>
          <w:rFonts w:hint="eastAsia"/>
        </w:rPr>
        <w:br/>
      </w:r>
      <w:r>
        <w:rPr>
          <w:rFonts w:hint="eastAsia"/>
        </w:rPr>
        <w:t>　　　　二、产业转型升级节奏加快</w:t>
      </w:r>
      <w:r>
        <w:rPr>
          <w:rFonts w:hint="eastAsia"/>
        </w:rPr>
        <w:br/>
      </w:r>
      <w:r>
        <w:rPr>
          <w:rFonts w:hint="eastAsia"/>
        </w:rPr>
        <w:t>　　　　三、行业投资的不利因素</w:t>
      </w:r>
      <w:r>
        <w:rPr>
          <w:rFonts w:hint="eastAsia"/>
        </w:rPr>
        <w:br/>
      </w:r>
      <w:r>
        <w:rPr>
          <w:rFonts w:hint="eastAsia"/>
        </w:rPr>
        <w:t>　　　　　　（一）工业化程度较低</w:t>
      </w:r>
      <w:r>
        <w:rPr>
          <w:rFonts w:hint="eastAsia"/>
        </w:rPr>
        <w:br/>
      </w:r>
      <w:r>
        <w:rPr>
          <w:rFonts w:hint="eastAsia"/>
        </w:rPr>
        <w:t>　　　　　　（二）品牌影响力较弱</w:t>
      </w:r>
      <w:r>
        <w:rPr>
          <w:rFonts w:hint="eastAsia"/>
        </w:rPr>
        <w:br/>
      </w:r>
      <w:r>
        <w:rPr>
          <w:rFonts w:hint="eastAsia"/>
        </w:rPr>
        <w:t>　　　　　　（三）国内优质皮源供应不足</w:t>
      </w:r>
      <w:r>
        <w:rPr>
          <w:rFonts w:hint="eastAsia"/>
        </w:rPr>
        <w:br/>
      </w:r>
      <w:r>
        <w:rPr>
          <w:rFonts w:hint="eastAsia"/>
        </w:rPr>
        <w:t>　　第二节 鞋面革行业投资壁垒</w:t>
      </w:r>
      <w:r>
        <w:rPr>
          <w:rFonts w:hint="eastAsia"/>
        </w:rPr>
        <w:br/>
      </w:r>
      <w:r>
        <w:rPr>
          <w:rFonts w:hint="eastAsia"/>
        </w:rPr>
        <w:t>　　　　一、资金与规模壁垒</w:t>
      </w:r>
      <w:r>
        <w:rPr>
          <w:rFonts w:hint="eastAsia"/>
        </w:rPr>
        <w:br/>
      </w:r>
      <w:r>
        <w:rPr>
          <w:rFonts w:hint="eastAsia"/>
        </w:rPr>
        <w:t>　　　　二、原料皮采购经验壁垒</w:t>
      </w:r>
      <w:r>
        <w:rPr>
          <w:rFonts w:hint="eastAsia"/>
        </w:rPr>
        <w:br/>
      </w:r>
      <w:r>
        <w:rPr>
          <w:rFonts w:hint="eastAsia"/>
        </w:rPr>
        <w:t>　　　　三、技术与人才壁垒</w:t>
      </w:r>
      <w:r>
        <w:rPr>
          <w:rFonts w:hint="eastAsia"/>
        </w:rPr>
        <w:br/>
      </w:r>
      <w:r>
        <w:rPr>
          <w:rFonts w:hint="eastAsia"/>
        </w:rPr>
        <w:t>　　　　四、环境保护壁垒</w:t>
      </w:r>
      <w:r>
        <w:rPr>
          <w:rFonts w:hint="eastAsia"/>
        </w:rPr>
        <w:br/>
      </w:r>
      <w:r>
        <w:rPr>
          <w:rFonts w:hint="eastAsia"/>
        </w:rPr>
        <w:t>　　第三节 鞋面革行业投资风险</w:t>
      </w:r>
      <w:r>
        <w:rPr>
          <w:rFonts w:hint="eastAsia"/>
        </w:rPr>
        <w:br/>
      </w:r>
      <w:r>
        <w:rPr>
          <w:rFonts w:hint="eastAsia"/>
        </w:rPr>
        <w:t>　　　　一、国家环保政策的风险</w:t>
      </w:r>
      <w:r>
        <w:rPr>
          <w:rFonts w:hint="eastAsia"/>
        </w:rPr>
        <w:br/>
      </w:r>
      <w:r>
        <w:rPr>
          <w:rFonts w:hint="eastAsia"/>
        </w:rPr>
        <w:t>　　　　二、产品创新与技术进步</w:t>
      </w:r>
      <w:r>
        <w:rPr>
          <w:rFonts w:hint="eastAsia"/>
        </w:rPr>
        <w:br/>
      </w:r>
      <w:r>
        <w:rPr>
          <w:rFonts w:hint="eastAsia"/>
        </w:rPr>
        <w:t>　　　　三、行业集中度低、无序竞争</w:t>
      </w:r>
      <w:r>
        <w:rPr>
          <w:rFonts w:hint="eastAsia"/>
        </w:rPr>
        <w:br/>
      </w:r>
      <w:r>
        <w:rPr>
          <w:rFonts w:hint="eastAsia"/>
        </w:rPr>
        <w:t>　　　　四、技术及核心人才流失的风险</w:t>
      </w:r>
      <w:r>
        <w:rPr>
          <w:rFonts w:hint="eastAsia"/>
        </w:rPr>
        <w:br/>
      </w:r>
      <w:r>
        <w:rPr>
          <w:rFonts w:hint="eastAsia"/>
        </w:rPr>
        <w:t>　　第四节 中智-林－鞋面革项目投资建议</w:t>
      </w:r>
      <w:r>
        <w:rPr>
          <w:rFonts w:hint="eastAsia"/>
        </w:rPr>
        <w:br/>
      </w:r>
      <w:r>
        <w:rPr>
          <w:rFonts w:hint="eastAsia"/>
        </w:rPr>
        <w:t>　　　　一、重点关注绿色生态皮革</w:t>
      </w:r>
      <w:r>
        <w:rPr>
          <w:rFonts w:hint="eastAsia"/>
        </w:rPr>
        <w:br/>
      </w:r>
      <w:r>
        <w:rPr>
          <w:rFonts w:hint="eastAsia"/>
        </w:rPr>
        <w:t>　　　　二、重视企业的新产品研发</w:t>
      </w:r>
      <w:r>
        <w:rPr>
          <w:rFonts w:hint="eastAsia"/>
        </w:rPr>
        <w:br/>
      </w:r>
      <w:r>
        <w:rPr>
          <w:rFonts w:hint="eastAsia"/>
        </w:rPr>
        <w:t>　　　　三、产业重心向中西部转移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2020-2025年全球各地区皮革生产量占比图</w:t>
      </w:r>
      <w:r>
        <w:rPr>
          <w:rFonts w:hint="eastAsia"/>
        </w:rPr>
        <w:br/>
      </w:r>
      <w:r>
        <w:rPr>
          <w:rFonts w:hint="eastAsia"/>
        </w:rPr>
        <w:t>　　图表 2 2020-2025年全球各地区原料皮生产量占比图</w:t>
      </w:r>
      <w:r>
        <w:rPr>
          <w:rFonts w:hint="eastAsia"/>
        </w:rPr>
        <w:br/>
      </w:r>
      <w:r>
        <w:rPr>
          <w:rFonts w:hint="eastAsia"/>
        </w:rPr>
        <w:t>　　图表 3 2020-2025年全球成品革的用途结构占比图</w:t>
      </w:r>
      <w:r>
        <w:rPr>
          <w:rFonts w:hint="eastAsia"/>
        </w:rPr>
        <w:br/>
      </w:r>
      <w:r>
        <w:rPr>
          <w:rFonts w:hint="eastAsia"/>
        </w:rPr>
        <w:t>　　图表 4 2020-2025年中国皮革鞣制加工制造行业经济指标统计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2020-2025年中国皮鞋制造行业经济指标统计</w:t>
      </w:r>
      <w:r>
        <w:rPr>
          <w:rFonts w:hint="eastAsia"/>
        </w:rPr>
        <w:br/>
      </w:r>
      <w:r>
        <w:rPr>
          <w:rFonts w:hint="eastAsia"/>
        </w:rPr>
        <w:t>　　图表 6 中国鞋面革生产企业基本情况</w:t>
      </w:r>
      <w:r>
        <w:rPr>
          <w:rFonts w:hint="eastAsia"/>
        </w:rPr>
        <w:br/>
      </w:r>
      <w:r>
        <w:rPr>
          <w:rFonts w:hint="eastAsia"/>
        </w:rPr>
        <w:t>　　图表 7 中国成品革的原料皮来源占比图</w:t>
      </w:r>
      <w:r>
        <w:rPr>
          <w:rFonts w:hint="eastAsia"/>
        </w:rPr>
        <w:br/>
      </w:r>
      <w:r>
        <w:rPr>
          <w:rFonts w:hint="eastAsia"/>
        </w:rPr>
        <w:t>　　图表 8 中国成品革用途结构占比图</w:t>
      </w:r>
      <w:r>
        <w:rPr>
          <w:rFonts w:hint="eastAsia"/>
        </w:rPr>
        <w:br/>
      </w:r>
      <w:r>
        <w:rPr>
          <w:rFonts w:hint="eastAsia"/>
        </w:rPr>
        <w:t>　　图表 9 2020-2025年世界及主要经济体GDP同比增长率（%）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13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18 各品种皮革分类包含该品种的剖层革</w:t>
      </w:r>
      <w:r>
        <w:rPr>
          <w:rFonts w:hint="eastAsia"/>
        </w:rPr>
        <w:br/>
      </w:r>
      <w:r>
        <w:rPr>
          <w:rFonts w:hint="eastAsia"/>
        </w:rPr>
        <w:t>　　图表 19 有害物质限量</w:t>
      </w:r>
      <w:r>
        <w:rPr>
          <w:rFonts w:hint="eastAsia"/>
        </w:rPr>
        <w:br/>
      </w:r>
      <w:r>
        <w:rPr>
          <w:rFonts w:hint="eastAsia"/>
        </w:rPr>
        <w:t>　　图表 20 产品分级情况</w:t>
      </w:r>
      <w:r>
        <w:rPr>
          <w:rFonts w:hint="eastAsia"/>
        </w:rPr>
        <w:br/>
      </w:r>
      <w:r>
        <w:rPr>
          <w:rFonts w:hint="eastAsia"/>
        </w:rPr>
        <w:t>　　图表 21 按照皮料的层次及特性分类情况</w:t>
      </w:r>
      <w:r>
        <w:rPr>
          <w:rFonts w:hint="eastAsia"/>
        </w:rPr>
        <w:br/>
      </w:r>
      <w:r>
        <w:rPr>
          <w:rFonts w:hint="eastAsia"/>
        </w:rPr>
        <w:t>　　图表 22 2020-2025年中国鞋面革产量情况统计</w:t>
      </w:r>
      <w:r>
        <w:rPr>
          <w:rFonts w:hint="eastAsia"/>
        </w:rPr>
        <w:br/>
      </w:r>
      <w:r>
        <w:rPr>
          <w:rFonts w:hint="eastAsia"/>
        </w:rPr>
        <w:t>　　图表 23 鞋面革主要生产企业产能产量及销量情况</w:t>
      </w:r>
      <w:r>
        <w:rPr>
          <w:rFonts w:hint="eastAsia"/>
        </w:rPr>
        <w:br/>
      </w:r>
      <w:r>
        <w:rPr>
          <w:rFonts w:hint="eastAsia"/>
        </w:rPr>
        <w:t>　　图表 25 2020-2025年中国鞋面革行业产值变化趋势图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2020-2025年中国鞋面革市场需求情况统计</w:t>
      </w:r>
      <w:r>
        <w:rPr>
          <w:rFonts w:hint="eastAsia"/>
        </w:rPr>
        <w:br/>
      </w:r>
      <w:r>
        <w:rPr>
          <w:rFonts w:hint="eastAsia"/>
        </w:rPr>
        <w:t>　　图表 27 中国主要鞋面革生产企业产品均价情况统计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cd23d3bca42e8" w:history="1">
        <w:r>
          <w:rPr>
            <w:rStyle w:val="Hyperlink"/>
          </w:rPr>
          <w:t>2025-2031年中国鞋面革行业深度调研与发展趋势预测报告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cd23d3bca42e8" w:history="1">
        <w:r>
          <w:rPr>
            <w:rStyle w:val="Hyperlink"/>
          </w:rPr>
          <w:t>https://www.20087.com/2/80/XieMianGeHangYeFaZhanQuShi.html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面是合成革的好不好、鞋面革为了保证良好的保型性、鞋面是人造革好还是合成革好、鞋面革工厂设计、鞋面材质合成革是什么材质、鞋面革生产工艺、什么是合成革的鞋子、鞋面革生产厂排名前十、合成革鞋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7581b7492451c" w:history="1">
      <w:r>
        <w:rPr>
          <w:rStyle w:val="Hyperlink"/>
        </w:rPr>
        <w:t>2025-2031年中国鞋面革行业深度调研与发展趋势预测报告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eMianGeHangYeFaZhanQuShi.html" TargetMode="External" Id="R633cd23d3bca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eMianGeHangYeFaZhanQuShi.html" TargetMode="External" Id="R1797581b7492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2025-03-27T03:39:00Z</dcterms:created>
  <dcterms:modified xsi:type="dcterms:W3CDTF">2025-03-27T04:39:00Z</dcterms:modified>
  <dc:subject>2025-2031年中国鞋面革行业深度调研与发展趋势预测报告</dc:subject>
  <dc:title>2025-2031年中国鞋面革行业深度调研与发展趋势预测报告</dc:title>
  <cp:keywords>2025-2031年中国鞋面革行业深度调研与发展趋势预测报告</cp:keywords>
  <dc:description>2025-2031年中国鞋面革行业深度调研与发展趋势预测报告</dc:description>
</cp:coreProperties>
</file>